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C320F" w14:textId="77777777" w:rsidR="00C80D02" w:rsidRPr="00B23862" w:rsidRDefault="00C80D02" w:rsidP="00C80D02">
      <w:pPr>
        <w:jc w:val="center"/>
        <w:rPr>
          <w:rFonts w:cs="Times New Roman"/>
          <w:color w:val="000000"/>
        </w:rPr>
      </w:pPr>
      <w:r w:rsidRPr="00B23862">
        <w:rPr>
          <w:rFonts w:cs="Times New Roman"/>
          <w:color w:val="000000"/>
        </w:rPr>
        <w:t xml:space="preserve">Негосударственное аккредитованное некоммерческое частное образовательное учреждение высшего образования </w:t>
      </w:r>
    </w:p>
    <w:p w14:paraId="1A496083" w14:textId="77777777" w:rsidR="00C80D02" w:rsidRPr="00B23862" w:rsidRDefault="00C80D02" w:rsidP="00C80D02">
      <w:pPr>
        <w:jc w:val="center"/>
        <w:rPr>
          <w:rFonts w:cs="Times New Roman"/>
          <w:color w:val="000000"/>
        </w:rPr>
      </w:pPr>
      <w:r w:rsidRPr="00B23862">
        <w:rPr>
          <w:rFonts w:cs="Times New Roman"/>
          <w:color w:val="000000"/>
        </w:rPr>
        <w:t>«Академия маркетинга и социально-информационных технологий – ИМСИТ»</w:t>
      </w:r>
    </w:p>
    <w:p w14:paraId="0C084D1F" w14:textId="77777777" w:rsidR="00C80D02" w:rsidRPr="00B23862" w:rsidRDefault="00C80D02" w:rsidP="00C80D02">
      <w:pPr>
        <w:jc w:val="center"/>
        <w:rPr>
          <w:rFonts w:cs="Times New Roman"/>
          <w:color w:val="000000"/>
        </w:rPr>
      </w:pPr>
      <w:r w:rsidRPr="00B23862">
        <w:rPr>
          <w:rFonts w:cs="Times New Roman"/>
          <w:color w:val="000000"/>
        </w:rPr>
        <w:t>(г. Краснодар)</w:t>
      </w:r>
    </w:p>
    <w:p w14:paraId="35835556" w14:textId="77777777" w:rsidR="00C80D02" w:rsidRPr="00B23862" w:rsidRDefault="00C80D02" w:rsidP="00C80D02">
      <w:pPr>
        <w:rPr>
          <w:rFonts w:cs="Times New Roman"/>
        </w:rPr>
      </w:pPr>
    </w:p>
    <w:p w14:paraId="0A6D8B21" w14:textId="77777777" w:rsidR="00C80D02" w:rsidRPr="00236967" w:rsidRDefault="00C80D02" w:rsidP="00C80D02">
      <w:pPr>
        <w:jc w:val="center"/>
        <w:rPr>
          <w:rFonts w:cs="Times New Roman"/>
        </w:rPr>
      </w:pPr>
      <w:r w:rsidRPr="00236967">
        <w:rPr>
          <w:rFonts w:cs="Times New Roman"/>
        </w:rPr>
        <w:t>Институт информационных технологий  и инноваций</w:t>
      </w:r>
    </w:p>
    <w:p w14:paraId="277F1E06" w14:textId="77777777" w:rsidR="00C80D02" w:rsidRPr="00B23862" w:rsidRDefault="00C80D02" w:rsidP="00C80D02">
      <w:pPr>
        <w:jc w:val="center"/>
        <w:rPr>
          <w:rFonts w:cs="Times New Roman"/>
        </w:rPr>
      </w:pPr>
    </w:p>
    <w:p w14:paraId="52AF8606" w14:textId="77777777" w:rsidR="00C80D02" w:rsidRPr="00B23862" w:rsidRDefault="00C80D02" w:rsidP="00C80D02">
      <w:pPr>
        <w:jc w:val="center"/>
        <w:rPr>
          <w:rFonts w:cs="Times New Roman"/>
          <w:color w:val="000000"/>
        </w:rPr>
      </w:pPr>
      <w:r w:rsidRPr="00B23862">
        <w:rPr>
          <w:rFonts w:cs="Times New Roman"/>
          <w:color w:val="000000"/>
        </w:rPr>
        <w:t xml:space="preserve">Кафедра математики и вычислительной техники </w:t>
      </w:r>
    </w:p>
    <w:p w14:paraId="32B576B6" w14:textId="77777777" w:rsidR="00C80D02" w:rsidRPr="00D1269F" w:rsidRDefault="00C80D02" w:rsidP="00C80D02">
      <w:pPr>
        <w:ind w:left="720"/>
        <w:jc w:val="both"/>
        <w:rPr>
          <w:rFonts w:cs="Times New Roman"/>
          <w:lang w:eastAsia="ar-SA"/>
        </w:rPr>
      </w:pPr>
      <w:r w:rsidRPr="00D1269F">
        <w:rPr>
          <w:rFonts w:cs="Times New Roman"/>
          <w:noProof/>
          <w:lang w:val="en-US"/>
        </w:rPr>
        <w:drawing>
          <wp:anchor distT="0" distB="0" distL="114300" distR="114300" simplePos="0" relativeHeight="251670528" behindDoc="1" locked="0" layoutInCell="1" allowOverlap="1" wp14:anchorId="2A75DABC" wp14:editId="2D579EE2">
            <wp:simplePos x="0" y="0"/>
            <wp:positionH relativeFrom="column">
              <wp:posOffset>4978400</wp:posOffset>
            </wp:positionH>
            <wp:positionV relativeFrom="paragraph">
              <wp:posOffset>87630</wp:posOffset>
            </wp:positionV>
            <wp:extent cx="1435100" cy="1447800"/>
            <wp:effectExtent l="114300" t="114300" r="101600" b="101600"/>
            <wp:wrapNone/>
            <wp:docPr id="9"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562312">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7F87C" w14:textId="77777777" w:rsidR="00C80D02" w:rsidRPr="00D1269F" w:rsidRDefault="00C80D02" w:rsidP="00C80D02">
      <w:pPr>
        <w:ind w:left="720"/>
        <w:jc w:val="both"/>
        <w:rPr>
          <w:rFonts w:cs="Times New Roman"/>
          <w:lang w:eastAsia="ar-SA"/>
        </w:rPr>
      </w:pPr>
    </w:p>
    <w:p w14:paraId="3F249B1E" w14:textId="77777777" w:rsidR="00C80D02" w:rsidRPr="00D1269F" w:rsidRDefault="00C80D02" w:rsidP="00C80D02">
      <w:pPr>
        <w:ind w:left="6096"/>
        <w:jc w:val="both"/>
        <w:rPr>
          <w:rFonts w:cs="Times New Roman"/>
          <w:lang w:eastAsia="ar-SA"/>
        </w:rPr>
      </w:pPr>
    </w:p>
    <w:p w14:paraId="7A5FA14A" w14:textId="77777777" w:rsidR="00C80D02" w:rsidRPr="00D216B4" w:rsidRDefault="00C80D02" w:rsidP="00C80D02">
      <w:pPr>
        <w:spacing w:line="240" w:lineRule="atLeast"/>
        <w:ind w:left="6096"/>
        <w:jc w:val="center"/>
        <w:rPr>
          <w:rFonts w:cs="Times New Roman"/>
          <w:lang w:eastAsia="ar-SA"/>
        </w:rPr>
      </w:pPr>
      <w:r w:rsidRPr="00D216B4">
        <w:rPr>
          <w:rFonts w:cs="Times New Roman"/>
          <w:lang w:eastAsia="ar-SA"/>
        </w:rPr>
        <w:t>УТВЕРЖДАЮ</w:t>
      </w:r>
    </w:p>
    <w:p w14:paraId="41BB9A74" w14:textId="77777777" w:rsidR="00C80D02" w:rsidRPr="00D216B4" w:rsidRDefault="00C80D02" w:rsidP="00C80D02">
      <w:pPr>
        <w:spacing w:line="240" w:lineRule="atLeast"/>
        <w:ind w:left="6096"/>
        <w:jc w:val="both"/>
        <w:rPr>
          <w:rFonts w:cs="Times New Roman"/>
          <w:lang w:eastAsia="ar-SA"/>
        </w:rPr>
      </w:pPr>
      <w:r w:rsidRPr="00D216B4">
        <w:rPr>
          <w:rFonts w:cs="Times New Roman"/>
          <w:lang w:eastAsia="ar-SA"/>
        </w:rPr>
        <w:t>Проректор по учебной р</w:t>
      </w:r>
      <w:r w:rsidRPr="00D216B4">
        <w:rPr>
          <w:rFonts w:cs="Times New Roman"/>
          <w:lang w:eastAsia="ar-SA"/>
        </w:rPr>
        <w:t>а</w:t>
      </w:r>
      <w:r w:rsidRPr="00D216B4">
        <w:rPr>
          <w:rFonts w:cs="Times New Roman"/>
          <w:lang w:eastAsia="ar-SA"/>
        </w:rPr>
        <w:t xml:space="preserve">боте, </w:t>
      </w:r>
    </w:p>
    <w:p w14:paraId="552136AC" w14:textId="77777777" w:rsidR="00C80D02" w:rsidRPr="00D216B4" w:rsidRDefault="00C80D02" w:rsidP="00C80D02">
      <w:pPr>
        <w:spacing w:line="240" w:lineRule="atLeast"/>
        <w:ind w:left="6096"/>
        <w:jc w:val="both"/>
        <w:rPr>
          <w:rFonts w:cs="Times New Roman"/>
          <w:lang w:eastAsia="ar-SA"/>
        </w:rPr>
      </w:pPr>
      <w:r w:rsidRPr="00D216B4">
        <w:rPr>
          <w:rFonts w:cs="Times New Roman"/>
          <w:lang w:eastAsia="ar-SA"/>
        </w:rPr>
        <w:t>доцент</w:t>
      </w:r>
    </w:p>
    <w:p w14:paraId="763B38DA" w14:textId="77777777" w:rsidR="00C80D02" w:rsidRPr="00D216B4" w:rsidRDefault="00C80D02" w:rsidP="00C80D02">
      <w:pPr>
        <w:spacing w:line="240" w:lineRule="atLeast"/>
        <w:ind w:left="6096"/>
        <w:jc w:val="center"/>
        <w:rPr>
          <w:rFonts w:cs="Times New Roman"/>
          <w:lang w:eastAsia="ar-SA"/>
        </w:rPr>
      </w:pPr>
      <w:r w:rsidRPr="00D216B4">
        <w:rPr>
          <w:rFonts w:cs="Times New Roman"/>
          <w:noProof/>
        </w:rPr>
        <w:drawing>
          <wp:anchor distT="0" distB="0" distL="114300" distR="114300" simplePos="0" relativeHeight="251671552" behindDoc="1" locked="0" layoutInCell="1" allowOverlap="1" wp14:anchorId="0E40696D" wp14:editId="5819283A">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0F144" w14:textId="77777777" w:rsidR="00C80D02" w:rsidRPr="00D216B4" w:rsidRDefault="00C80D02" w:rsidP="00C80D02">
      <w:pPr>
        <w:spacing w:line="240" w:lineRule="atLeast"/>
        <w:ind w:left="6096"/>
        <w:jc w:val="center"/>
        <w:rPr>
          <w:rFonts w:cs="Times New Roman"/>
          <w:lang w:eastAsia="ar-SA"/>
        </w:rPr>
      </w:pPr>
      <w:r w:rsidRPr="00D216B4">
        <w:rPr>
          <w:rFonts w:cs="Times New Roman"/>
          <w:lang w:eastAsia="ar-SA"/>
        </w:rPr>
        <w:t>_______________ Н.И. Сверюгина</w:t>
      </w:r>
    </w:p>
    <w:p w14:paraId="1434911A" w14:textId="77777777" w:rsidR="00C80D02" w:rsidRPr="00D216B4" w:rsidRDefault="00C80D02" w:rsidP="00C80D02">
      <w:pPr>
        <w:spacing w:line="240" w:lineRule="atLeast"/>
        <w:ind w:left="6096"/>
        <w:jc w:val="center"/>
        <w:rPr>
          <w:rFonts w:cs="Times New Roman"/>
          <w:lang w:eastAsia="ar-SA"/>
        </w:rPr>
      </w:pPr>
    </w:p>
    <w:p w14:paraId="3FAF4C4A" w14:textId="77777777" w:rsidR="00C80D02" w:rsidRPr="00D216B4" w:rsidRDefault="00C80D02" w:rsidP="00C80D02">
      <w:pPr>
        <w:spacing w:line="240" w:lineRule="atLeast"/>
        <w:ind w:left="6096"/>
        <w:jc w:val="center"/>
        <w:rPr>
          <w:rFonts w:cs="Times New Roman"/>
          <w:b/>
          <w:lang w:eastAsia="ar-SA"/>
        </w:rPr>
      </w:pPr>
      <w:r w:rsidRPr="00D216B4">
        <w:rPr>
          <w:rFonts w:cs="Times New Roman"/>
          <w:lang w:eastAsia="ar-SA"/>
        </w:rPr>
        <w:t>13 апреля 2020 г.</w:t>
      </w:r>
    </w:p>
    <w:p w14:paraId="430E956A" w14:textId="77777777" w:rsidR="00C80D02" w:rsidRDefault="00C80D02" w:rsidP="00C80D02">
      <w:pPr>
        <w:jc w:val="center"/>
        <w:rPr>
          <w:rFonts w:cs="Times New Roman"/>
          <w:b/>
        </w:rPr>
      </w:pPr>
    </w:p>
    <w:p w14:paraId="2186D7E1" w14:textId="77777777" w:rsidR="00C80D02" w:rsidRDefault="00C80D02" w:rsidP="00C80D02">
      <w:pPr>
        <w:jc w:val="center"/>
        <w:rPr>
          <w:rFonts w:cs="Times New Roman"/>
          <w:b/>
        </w:rPr>
      </w:pPr>
    </w:p>
    <w:p w14:paraId="4D149A72" w14:textId="77777777" w:rsidR="00C80D02" w:rsidRPr="00D1269F" w:rsidRDefault="00C80D02" w:rsidP="00C80D02">
      <w:pPr>
        <w:jc w:val="center"/>
        <w:rPr>
          <w:rFonts w:cs="Times New Roman"/>
          <w:b/>
        </w:rPr>
      </w:pPr>
    </w:p>
    <w:p w14:paraId="75B15631" w14:textId="77777777" w:rsidR="005E5B8F" w:rsidRPr="003D105C" w:rsidRDefault="005E5B8F" w:rsidP="00444F34">
      <w:pPr>
        <w:jc w:val="center"/>
        <w:rPr>
          <w:rFonts w:eastAsia="Times New Roman" w:cs="Times New Roman"/>
          <w:b/>
        </w:rPr>
      </w:pPr>
    </w:p>
    <w:p w14:paraId="638FDCAA" w14:textId="77777777" w:rsidR="00821624" w:rsidRPr="003D105C" w:rsidRDefault="00821624" w:rsidP="00444F34">
      <w:pPr>
        <w:jc w:val="center"/>
        <w:rPr>
          <w:rFonts w:eastAsia="Times New Roman" w:cs="Times New Roman"/>
          <w:b/>
        </w:rPr>
      </w:pPr>
      <w:r w:rsidRPr="003D105C">
        <w:rPr>
          <w:rFonts w:eastAsia="Times New Roman" w:cs="Times New Roman"/>
          <w:b/>
        </w:rPr>
        <w:t xml:space="preserve">Б1.В.ДВ.11.01 </w:t>
      </w:r>
    </w:p>
    <w:p w14:paraId="21115242" w14:textId="77777777" w:rsidR="00821624" w:rsidRPr="003D105C" w:rsidRDefault="00821624" w:rsidP="00444F34">
      <w:pPr>
        <w:jc w:val="center"/>
        <w:rPr>
          <w:rFonts w:eastAsia="Times New Roman" w:cs="Times New Roman"/>
          <w:b/>
        </w:rPr>
      </w:pPr>
      <w:r w:rsidRPr="003D105C">
        <w:rPr>
          <w:rFonts w:eastAsia="Times New Roman" w:cs="Times New Roman"/>
          <w:b/>
        </w:rPr>
        <w:t>СТАТИСТИЧЕСКИЕ МЕТОДЫ ИССЛЕДОВАНИЯ АВТОМАТИЗИРОВАННЫХ СИСТЕМ УПРАВЛЕНИЯ</w:t>
      </w:r>
    </w:p>
    <w:p w14:paraId="308D620E" w14:textId="77777777" w:rsidR="00821624" w:rsidRPr="003D105C" w:rsidRDefault="00821624" w:rsidP="00444F34">
      <w:pPr>
        <w:jc w:val="center"/>
        <w:rPr>
          <w:b/>
          <w:sz w:val="28"/>
          <w:szCs w:val="28"/>
        </w:rPr>
      </w:pPr>
    </w:p>
    <w:p w14:paraId="3AF76FC7" w14:textId="77777777" w:rsidR="00821624" w:rsidRPr="003D105C" w:rsidRDefault="00821624" w:rsidP="00444F34">
      <w:pPr>
        <w:jc w:val="center"/>
        <w:rPr>
          <w:sz w:val="28"/>
          <w:szCs w:val="28"/>
        </w:rPr>
      </w:pPr>
    </w:p>
    <w:p w14:paraId="41880414" w14:textId="77777777" w:rsidR="00821624" w:rsidRPr="003D105C" w:rsidRDefault="00821624" w:rsidP="00444F34">
      <w:pPr>
        <w:jc w:val="center"/>
        <w:rPr>
          <w:sz w:val="28"/>
          <w:szCs w:val="28"/>
        </w:rPr>
      </w:pPr>
      <w:r w:rsidRPr="003D105C">
        <w:rPr>
          <w:sz w:val="28"/>
          <w:szCs w:val="28"/>
        </w:rPr>
        <w:t>рабочая программа по дисциплине</w:t>
      </w:r>
    </w:p>
    <w:p w14:paraId="1A11447E" w14:textId="77777777" w:rsidR="00821624" w:rsidRPr="003D105C" w:rsidRDefault="00821624" w:rsidP="00444F34">
      <w:pPr>
        <w:jc w:val="center"/>
        <w:rPr>
          <w:sz w:val="28"/>
          <w:szCs w:val="28"/>
        </w:rPr>
      </w:pPr>
      <w:r w:rsidRPr="003D105C">
        <w:rPr>
          <w:sz w:val="28"/>
          <w:szCs w:val="28"/>
        </w:rPr>
        <w:t xml:space="preserve">для студентов направления подготовки </w:t>
      </w:r>
    </w:p>
    <w:p w14:paraId="237D455B" w14:textId="77777777" w:rsidR="00821624" w:rsidRPr="003D105C" w:rsidRDefault="00821624" w:rsidP="00444F34">
      <w:pPr>
        <w:jc w:val="center"/>
        <w:rPr>
          <w:sz w:val="28"/>
          <w:szCs w:val="28"/>
        </w:rPr>
      </w:pPr>
      <w:r w:rsidRPr="003D105C">
        <w:rPr>
          <w:sz w:val="28"/>
          <w:szCs w:val="28"/>
        </w:rPr>
        <w:t>09.03.01 Информатика и вычислительная техника</w:t>
      </w:r>
    </w:p>
    <w:p w14:paraId="17DA74A6" w14:textId="77777777" w:rsidR="00821624" w:rsidRPr="003D105C" w:rsidRDefault="00821624" w:rsidP="00444F34">
      <w:pPr>
        <w:jc w:val="center"/>
        <w:rPr>
          <w:sz w:val="28"/>
          <w:szCs w:val="28"/>
        </w:rPr>
      </w:pPr>
      <w:r w:rsidRPr="003D105C">
        <w:rPr>
          <w:sz w:val="28"/>
          <w:szCs w:val="28"/>
        </w:rPr>
        <w:t xml:space="preserve">Направленность (профиль) образовательной программы </w:t>
      </w:r>
    </w:p>
    <w:p w14:paraId="32B9CDCF" w14:textId="77777777" w:rsidR="00821624" w:rsidRPr="003D105C" w:rsidRDefault="00821624" w:rsidP="00444F34">
      <w:pPr>
        <w:jc w:val="center"/>
        <w:rPr>
          <w:sz w:val="28"/>
          <w:szCs w:val="28"/>
        </w:rPr>
      </w:pPr>
      <w:r w:rsidRPr="003D105C">
        <w:rPr>
          <w:sz w:val="28"/>
          <w:szCs w:val="28"/>
        </w:rPr>
        <w:t>«Автоматизированные системы обработки информации и управления»</w:t>
      </w:r>
    </w:p>
    <w:p w14:paraId="1D195F4F" w14:textId="77777777" w:rsidR="00821624" w:rsidRPr="003D105C" w:rsidRDefault="00821624" w:rsidP="00444F34">
      <w:pPr>
        <w:jc w:val="center"/>
        <w:rPr>
          <w:sz w:val="28"/>
          <w:szCs w:val="28"/>
        </w:rPr>
      </w:pPr>
    </w:p>
    <w:p w14:paraId="716A1CC2" w14:textId="77777777" w:rsidR="00821624" w:rsidRPr="003D105C" w:rsidRDefault="00821624" w:rsidP="00444F34">
      <w:pPr>
        <w:jc w:val="center"/>
        <w:rPr>
          <w:sz w:val="28"/>
          <w:szCs w:val="28"/>
        </w:rPr>
      </w:pPr>
      <w:r w:rsidRPr="003D105C">
        <w:rPr>
          <w:sz w:val="28"/>
          <w:szCs w:val="28"/>
        </w:rPr>
        <w:t xml:space="preserve">квалификация (степень) выпускника </w:t>
      </w:r>
    </w:p>
    <w:p w14:paraId="0EDE2E20" w14:textId="77777777" w:rsidR="00821624" w:rsidRPr="003D105C" w:rsidRDefault="00821624" w:rsidP="00444F34">
      <w:pPr>
        <w:jc w:val="center"/>
        <w:rPr>
          <w:sz w:val="28"/>
          <w:szCs w:val="28"/>
        </w:rPr>
      </w:pPr>
      <w:r w:rsidRPr="003D105C">
        <w:rPr>
          <w:sz w:val="28"/>
          <w:szCs w:val="28"/>
        </w:rPr>
        <w:t>«Бакалавр»</w:t>
      </w:r>
    </w:p>
    <w:p w14:paraId="7C9C279C" w14:textId="77777777" w:rsidR="00821624" w:rsidRPr="003D105C" w:rsidRDefault="00821624" w:rsidP="00444F34">
      <w:pPr>
        <w:jc w:val="center"/>
        <w:rPr>
          <w:sz w:val="28"/>
          <w:szCs w:val="28"/>
        </w:rPr>
      </w:pPr>
    </w:p>
    <w:p w14:paraId="0DA88F66" w14:textId="77777777" w:rsidR="00821624" w:rsidRPr="003D105C" w:rsidRDefault="00821624" w:rsidP="00444F34">
      <w:pPr>
        <w:rPr>
          <w:sz w:val="28"/>
          <w:szCs w:val="28"/>
          <w:shd w:val="clear" w:color="auto" w:fill="00FFFF"/>
        </w:rPr>
      </w:pPr>
    </w:p>
    <w:p w14:paraId="1691FC1F" w14:textId="77777777" w:rsidR="00821624" w:rsidRDefault="00821624" w:rsidP="00444F34">
      <w:pPr>
        <w:rPr>
          <w:sz w:val="28"/>
          <w:szCs w:val="28"/>
          <w:shd w:val="clear" w:color="auto" w:fill="00FFFF"/>
        </w:rPr>
      </w:pPr>
    </w:p>
    <w:p w14:paraId="7981F059" w14:textId="77777777" w:rsidR="00821624" w:rsidRPr="003D105C" w:rsidRDefault="00821624" w:rsidP="00444F34">
      <w:pPr>
        <w:rPr>
          <w:sz w:val="28"/>
          <w:szCs w:val="28"/>
          <w:shd w:val="clear" w:color="auto" w:fill="00FFFF"/>
        </w:rPr>
      </w:pPr>
    </w:p>
    <w:p w14:paraId="08EE844A" w14:textId="77777777" w:rsidR="00821624" w:rsidRPr="003D105C" w:rsidRDefault="00821624" w:rsidP="00444F34">
      <w:pPr>
        <w:rPr>
          <w:sz w:val="28"/>
          <w:szCs w:val="28"/>
        </w:rPr>
      </w:pPr>
    </w:p>
    <w:p w14:paraId="4155CB65" w14:textId="77777777" w:rsidR="00821624" w:rsidRPr="003D105C" w:rsidRDefault="00821624" w:rsidP="00444F34">
      <w:pPr>
        <w:jc w:val="right"/>
        <w:rPr>
          <w:sz w:val="28"/>
          <w:szCs w:val="28"/>
        </w:rPr>
      </w:pPr>
    </w:p>
    <w:p w14:paraId="1368CA98" w14:textId="77777777" w:rsidR="00821624" w:rsidRPr="003D105C" w:rsidRDefault="00821624" w:rsidP="00444F34">
      <w:pPr>
        <w:jc w:val="right"/>
        <w:rPr>
          <w:sz w:val="28"/>
          <w:szCs w:val="28"/>
        </w:rPr>
      </w:pPr>
    </w:p>
    <w:p w14:paraId="3630E816" w14:textId="77777777" w:rsidR="00821624" w:rsidRPr="003D105C" w:rsidRDefault="00821624" w:rsidP="00444F34">
      <w:pPr>
        <w:jc w:val="right"/>
        <w:rPr>
          <w:sz w:val="28"/>
          <w:szCs w:val="28"/>
        </w:rPr>
      </w:pPr>
    </w:p>
    <w:p w14:paraId="0D4456AF" w14:textId="77777777" w:rsidR="00821624" w:rsidRPr="003D105C" w:rsidRDefault="00821624" w:rsidP="00444F34">
      <w:pPr>
        <w:jc w:val="right"/>
        <w:rPr>
          <w:sz w:val="28"/>
          <w:szCs w:val="28"/>
        </w:rPr>
      </w:pPr>
    </w:p>
    <w:p w14:paraId="11BE1E04" w14:textId="77777777" w:rsidR="00821624" w:rsidRPr="003D105C" w:rsidRDefault="00821624" w:rsidP="00444F34">
      <w:pPr>
        <w:jc w:val="right"/>
        <w:rPr>
          <w:sz w:val="28"/>
          <w:szCs w:val="28"/>
        </w:rPr>
      </w:pPr>
    </w:p>
    <w:p w14:paraId="459239E6" w14:textId="77777777" w:rsidR="00821624" w:rsidRPr="003D105C" w:rsidRDefault="00821624" w:rsidP="00444F34">
      <w:pPr>
        <w:jc w:val="center"/>
        <w:rPr>
          <w:sz w:val="28"/>
          <w:szCs w:val="28"/>
        </w:rPr>
      </w:pPr>
      <w:r w:rsidRPr="003D105C">
        <w:rPr>
          <w:sz w:val="28"/>
          <w:szCs w:val="28"/>
        </w:rPr>
        <w:t>Краснодар</w:t>
      </w:r>
    </w:p>
    <w:p w14:paraId="15C3FA1C" w14:textId="495AD246" w:rsidR="00821624" w:rsidRPr="003D105C" w:rsidRDefault="00821624" w:rsidP="00444F34">
      <w:pPr>
        <w:jc w:val="center"/>
        <w:rPr>
          <w:sz w:val="28"/>
          <w:szCs w:val="28"/>
        </w:rPr>
      </w:pPr>
      <w:r w:rsidRPr="003D105C">
        <w:rPr>
          <w:sz w:val="28"/>
          <w:szCs w:val="28"/>
        </w:rPr>
        <w:t>20</w:t>
      </w:r>
      <w:r w:rsidR="00C80D02">
        <w:rPr>
          <w:sz w:val="28"/>
          <w:szCs w:val="28"/>
        </w:rPr>
        <w:t>20</w:t>
      </w:r>
    </w:p>
    <w:p w14:paraId="1A5EB793" w14:textId="32F5E59C" w:rsidR="00301F97" w:rsidRPr="003D105C" w:rsidRDefault="000F79FB" w:rsidP="00444F34">
      <w:pPr>
        <w:ind w:firstLine="708"/>
        <w:jc w:val="both"/>
        <w:rPr>
          <w:rFonts w:eastAsia="Times New Roman" w:cs="Times New Roman"/>
          <w:lang w:eastAsia="ru-RU"/>
        </w:rPr>
      </w:pPr>
      <w:r w:rsidRPr="003D105C">
        <w:rPr>
          <w:rFonts w:cs="Times New Roman"/>
          <w:b/>
        </w:rPr>
        <w:br w:type="page"/>
      </w:r>
      <w:r w:rsidR="00301F97" w:rsidRPr="003D105C">
        <w:rPr>
          <w:rFonts w:cs="Times New Roman"/>
          <w:b/>
        </w:rPr>
        <w:lastRenderedPageBreak/>
        <w:tab/>
      </w:r>
      <w:r w:rsidR="00301F97" w:rsidRPr="003D105C">
        <w:rPr>
          <w:rFonts w:cs="Times New Roman"/>
          <w:lang w:eastAsia="ru-RU"/>
        </w:rPr>
        <w:t xml:space="preserve">Рабочая программа </w:t>
      </w:r>
      <w:r w:rsidR="00301F97" w:rsidRPr="003D105C">
        <w:rPr>
          <w:rFonts w:eastAsia="Times New Roman" w:cs="Times New Roman"/>
          <w:lang w:eastAsia="ru-RU"/>
        </w:rPr>
        <w:t>дисциплины «</w:t>
      </w:r>
      <w:r w:rsidR="00301F97" w:rsidRPr="003D105C">
        <w:rPr>
          <w:rFonts w:eastAsia="Times New Roman" w:cs="Times New Roman"/>
        </w:rPr>
        <w:t>Статистические методы исследования автоматизированных систем управления</w:t>
      </w:r>
      <w:r w:rsidR="00301F97" w:rsidRPr="003D105C">
        <w:rPr>
          <w:rFonts w:eastAsia="Times New Roman" w:cs="Times New Roman"/>
          <w:lang w:eastAsia="ru-RU"/>
        </w:rPr>
        <w:t>»</w:t>
      </w:r>
      <w:r w:rsidR="00301F97" w:rsidRPr="003D105C">
        <w:rPr>
          <w:rFonts w:cs="Times New Roman"/>
          <w:lang w:eastAsia="ru-RU"/>
        </w:rPr>
        <w:t xml:space="preserve"> для студентов направления подготовки </w:t>
      </w:r>
      <w:r w:rsidR="00301F97" w:rsidRPr="003D105C">
        <w:rPr>
          <w:rFonts w:eastAsia="Times New Roman" w:cs="Arial"/>
          <w:lang w:eastAsia="ru-RU"/>
        </w:rPr>
        <w:t>09.03.01 Информатика и вычислительная техника</w:t>
      </w:r>
      <w:r w:rsidR="00301F97" w:rsidRPr="003D105C">
        <w:rPr>
          <w:rFonts w:cs="Times New Roman"/>
          <w:lang w:eastAsia="ru-RU"/>
        </w:rPr>
        <w:t xml:space="preserve">/ сост. </w:t>
      </w:r>
      <w:r w:rsidR="00301F97" w:rsidRPr="003D105C">
        <w:rPr>
          <w:rFonts w:eastAsia="Times New Roman" w:cs="Times New Roman"/>
          <w:lang w:eastAsia="ru-RU"/>
        </w:rPr>
        <w:t>кандидат технических</w:t>
      </w:r>
      <w:r w:rsidR="00301F97" w:rsidRPr="003D105C">
        <w:rPr>
          <w:rFonts w:cs="Times New Roman"/>
          <w:lang w:eastAsia="ru-RU"/>
        </w:rPr>
        <w:t xml:space="preserve"> наук, </w:t>
      </w:r>
      <w:r w:rsidR="00881E05">
        <w:rPr>
          <w:rFonts w:cs="Times New Roman"/>
          <w:lang w:eastAsia="ru-RU"/>
        </w:rPr>
        <w:t>доцент</w:t>
      </w:r>
      <w:r w:rsidR="00301F97" w:rsidRPr="003D105C">
        <w:rPr>
          <w:rFonts w:cs="Times New Roman"/>
          <w:lang w:eastAsia="ru-RU"/>
        </w:rPr>
        <w:t xml:space="preserve"> </w:t>
      </w:r>
      <w:r w:rsidR="00301F97" w:rsidRPr="003D105C">
        <w:rPr>
          <w:rFonts w:eastAsia="Times New Roman" w:cs="Times New Roman"/>
          <w:lang w:eastAsia="ru-RU"/>
        </w:rPr>
        <w:t>Нестеров</w:t>
      </w:r>
      <w:r w:rsidR="00881E05">
        <w:rPr>
          <w:rFonts w:eastAsia="Times New Roman" w:cs="Times New Roman"/>
          <w:lang w:eastAsia="ru-RU"/>
        </w:rPr>
        <w:t>а</w:t>
      </w:r>
      <w:r w:rsidR="00301F97" w:rsidRPr="003D105C">
        <w:rPr>
          <w:rFonts w:eastAsia="Times New Roman" w:cs="Times New Roman"/>
          <w:lang w:eastAsia="ru-RU"/>
        </w:rPr>
        <w:t xml:space="preserve"> </w:t>
      </w:r>
      <w:r w:rsidR="00881E05">
        <w:rPr>
          <w:rFonts w:eastAsia="Times New Roman" w:cs="Times New Roman"/>
          <w:lang w:eastAsia="ru-RU"/>
        </w:rPr>
        <w:t>Н</w:t>
      </w:r>
      <w:r w:rsidR="00F31DEB" w:rsidRPr="003D105C">
        <w:rPr>
          <w:rFonts w:eastAsia="Times New Roman" w:cs="Times New Roman"/>
          <w:lang w:eastAsia="ru-RU"/>
        </w:rPr>
        <w:t>.</w:t>
      </w:r>
      <w:r w:rsidR="00881E05">
        <w:rPr>
          <w:rFonts w:eastAsia="Times New Roman" w:cs="Times New Roman"/>
          <w:lang w:eastAsia="ru-RU"/>
        </w:rPr>
        <w:t>С</w:t>
      </w:r>
      <w:r w:rsidR="00F31DEB" w:rsidRPr="003D105C">
        <w:rPr>
          <w:rFonts w:eastAsia="Times New Roman" w:cs="Times New Roman"/>
          <w:lang w:eastAsia="ru-RU"/>
        </w:rPr>
        <w:t>.– Краснодар, ИМСИТ, 20</w:t>
      </w:r>
      <w:r w:rsidR="00881E05">
        <w:rPr>
          <w:rFonts w:eastAsia="Times New Roman" w:cs="Times New Roman"/>
          <w:lang w:eastAsia="ru-RU"/>
        </w:rPr>
        <w:t>20</w:t>
      </w:r>
      <w:r w:rsidR="00F31DEB" w:rsidRPr="003D105C">
        <w:rPr>
          <w:rFonts w:eastAsia="Times New Roman" w:cs="Times New Roman"/>
          <w:lang w:eastAsia="ru-RU"/>
        </w:rPr>
        <w:t>.</w:t>
      </w:r>
    </w:p>
    <w:p w14:paraId="3EB54D1B" w14:textId="77777777" w:rsidR="00301F97" w:rsidRPr="003D105C" w:rsidRDefault="00301F97" w:rsidP="00444F34">
      <w:pPr>
        <w:ind w:right="-8"/>
        <w:rPr>
          <w:rFonts w:eastAsia="Times New Roman" w:cs="Times New Roman"/>
          <w:lang w:eastAsia="ru-RU"/>
        </w:rPr>
      </w:pPr>
    </w:p>
    <w:p w14:paraId="4C5BE252" w14:textId="77777777" w:rsidR="00301F97" w:rsidRPr="003D105C" w:rsidRDefault="00301F97" w:rsidP="00444F34">
      <w:pPr>
        <w:ind w:right="-8" w:firstLine="708"/>
        <w:jc w:val="both"/>
        <w:rPr>
          <w:rFonts w:eastAsia="Times New Roman" w:cs="Times New Roman"/>
          <w:lang w:eastAsia="ru-RU"/>
        </w:rPr>
      </w:pPr>
      <w:r w:rsidRPr="003D105C">
        <w:rPr>
          <w:rFonts w:cs="Times New Roman"/>
          <w:lang w:eastAsia="ru-RU"/>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w:t>
      </w:r>
      <w:r w:rsidRPr="003D105C">
        <w:rPr>
          <w:rFonts w:eastAsia="Times New Roman" w:cs="Times New Roman"/>
          <w:lang w:eastAsia="ru-RU"/>
        </w:rPr>
        <w:t xml:space="preserve">09.03.01 Информатика и вычислительная техника, утвержденного приказом Министерства образования и науки Российской Федерации от </w:t>
      </w:r>
      <w:bookmarkStart w:id="0" w:name="_Hlk22929139"/>
      <w:r w:rsidR="00B80E1D" w:rsidRPr="003D105C">
        <w:rPr>
          <w:rFonts w:cs="Times New Roman"/>
        </w:rPr>
        <w:t>12 января 2016 г. № 5</w:t>
      </w:r>
      <w:bookmarkEnd w:id="0"/>
    </w:p>
    <w:p w14:paraId="7C0631A3" w14:textId="77777777" w:rsidR="00301F97" w:rsidRPr="003D105C" w:rsidRDefault="00301F97" w:rsidP="00444F34">
      <w:pPr>
        <w:ind w:right="-8"/>
        <w:rPr>
          <w:rFonts w:eastAsia="Times New Roman" w:cs="Times New Roman"/>
          <w:lang w:eastAsia="ru-RU"/>
        </w:rPr>
      </w:pPr>
    </w:p>
    <w:p w14:paraId="14AB2FDB" w14:textId="77777777" w:rsidR="00837774" w:rsidRPr="003D105C" w:rsidRDefault="00837774" w:rsidP="00444F34">
      <w:pPr>
        <w:ind w:right="-8"/>
        <w:rPr>
          <w:rFonts w:eastAsia="Times New Roman" w:cs="Times New Roman"/>
          <w:lang w:eastAsia="ru-RU"/>
        </w:rPr>
      </w:pPr>
      <w:r w:rsidRPr="003D105C">
        <w:rPr>
          <w:rFonts w:eastAsia="Times New Roman" w:cs="Times New Roman"/>
          <w:lang w:eastAsia="ru-RU"/>
        </w:rPr>
        <w:t xml:space="preserve">Составитель, канд. техн. наук, </w:t>
      </w:r>
      <w:r w:rsidRPr="003D105C">
        <w:t>доцент</w:t>
      </w:r>
      <w:r w:rsidRPr="003D105C">
        <w:rPr>
          <w:rFonts w:eastAsia="Times New Roman" w:cs="Times New Roman"/>
          <w:lang w:eastAsia="ru-RU"/>
        </w:rPr>
        <w:t xml:space="preserve">  </w:t>
      </w:r>
      <w:r w:rsidRPr="003D105C">
        <w:rPr>
          <w:rFonts w:cs="Times New Roman"/>
          <w:noProof/>
          <w:sz w:val="28"/>
          <w:szCs w:val="28"/>
          <w:lang w:eastAsia="ru-RU" w:bidi="ar-SA"/>
        </w:rPr>
        <w:drawing>
          <wp:inline distT="0" distB="0" distL="0" distR="0" wp14:anchorId="60780470" wp14:editId="774F2EE0">
            <wp:extent cx="1104900" cy="510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inline>
        </w:drawing>
      </w:r>
      <w:r w:rsidRPr="003D105C">
        <w:rPr>
          <w:rFonts w:eastAsia="Times New Roman" w:cs="Times New Roman"/>
          <w:lang w:eastAsia="ru-RU"/>
        </w:rPr>
        <w:tab/>
      </w:r>
      <w:r w:rsidRPr="003D105C">
        <w:t>Н.С. Нестерова</w:t>
      </w:r>
      <w:r w:rsidRPr="003D105C">
        <w:rPr>
          <w:rFonts w:eastAsia="Times New Roman" w:cs="Times New Roman"/>
          <w:lang w:eastAsia="ru-RU"/>
        </w:rPr>
        <w:t xml:space="preserve"> </w:t>
      </w:r>
    </w:p>
    <w:p w14:paraId="06579EEE" w14:textId="77777777" w:rsidR="00301F97" w:rsidRPr="003D105C" w:rsidRDefault="00301F97" w:rsidP="00444F34">
      <w:pPr>
        <w:ind w:right="-8"/>
        <w:rPr>
          <w:rFonts w:eastAsia="Times New Roman" w:cs="Times New Roman"/>
          <w:lang w:eastAsia="ru-RU"/>
        </w:rPr>
      </w:pPr>
    </w:p>
    <w:p w14:paraId="2C15A48B" w14:textId="77777777" w:rsidR="008B1BD5" w:rsidRPr="00D216B4" w:rsidRDefault="008B1BD5" w:rsidP="008B1BD5">
      <w:pPr>
        <w:shd w:val="clear" w:color="auto" w:fill="FFFFFF"/>
        <w:tabs>
          <w:tab w:val="left" w:pos="975"/>
        </w:tabs>
        <w:ind w:right="-8" w:firstLine="709"/>
        <w:jc w:val="both"/>
        <w:rPr>
          <w:rFonts w:cs="Times New Roman"/>
          <w:lang w:eastAsia="ar-SA"/>
        </w:rPr>
      </w:pPr>
      <w:r w:rsidRPr="00D216B4">
        <w:rPr>
          <w:rFonts w:cs="Times New Roman"/>
          <w:lang w:eastAsia="ar-SA"/>
        </w:rPr>
        <w:t>Рабочая программа рассмотрена и рекомендована на заседании кафедры Математики и вычислительной техни</w:t>
      </w:r>
      <w:r>
        <w:rPr>
          <w:rFonts w:cs="Times New Roman"/>
          <w:lang w:eastAsia="ar-SA"/>
        </w:rPr>
        <w:t>ки от 11.04.2020 г., протокол №8</w:t>
      </w:r>
      <w:r w:rsidRPr="00D216B4">
        <w:rPr>
          <w:rFonts w:cs="Times New Roman"/>
          <w:lang w:eastAsia="ar-SA"/>
        </w:rPr>
        <w:t xml:space="preserve"> </w:t>
      </w:r>
    </w:p>
    <w:p w14:paraId="5556276F" w14:textId="77777777" w:rsidR="008B1BD5" w:rsidRPr="00D216B4" w:rsidRDefault="008B1BD5" w:rsidP="008B1BD5">
      <w:pPr>
        <w:spacing w:line="240" w:lineRule="atLeast"/>
        <w:rPr>
          <w:rFonts w:cs="Times New Roman"/>
        </w:rPr>
      </w:pPr>
    </w:p>
    <w:p w14:paraId="6533BD57" w14:textId="77777777" w:rsidR="008B1BD5" w:rsidRPr="00D216B4" w:rsidRDefault="008B1BD5" w:rsidP="008B1BD5">
      <w:pPr>
        <w:spacing w:line="240" w:lineRule="atLeast"/>
        <w:rPr>
          <w:rFonts w:cs="Times New Roman"/>
        </w:rPr>
      </w:pPr>
      <w:r w:rsidRPr="00D216B4">
        <w:rPr>
          <w:rFonts w:cs="Times New Roman"/>
          <w:noProof/>
        </w:rPr>
        <w:drawing>
          <wp:anchor distT="0" distB="0" distL="114300" distR="114300" simplePos="0" relativeHeight="251675648" behindDoc="1" locked="0" layoutInCell="1" allowOverlap="1" wp14:anchorId="6146CB64" wp14:editId="73F5B29C">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cs="Times New Roman"/>
        </w:rPr>
        <w:t xml:space="preserve">Зав. кафедрой математики и вычислительной </w:t>
      </w:r>
    </w:p>
    <w:p w14:paraId="0CF3A1A7" w14:textId="77777777" w:rsidR="008B1BD5" w:rsidRPr="00D216B4" w:rsidRDefault="008B1BD5" w:rsidP="008B1BD5">
      <w:pPr>
        <w:spacing w:line="240" w:lineRule="atLeast"/>
        <w:rPr>
          <w:rFonts w:cs="Times New Roman"/>
        </w:rPr>
      </w:pPr>
      <w:r w:rsidRPr="00D216B4">
        <w:rPr>
          <w:rFonts w:cs="Times New Roman"/>
        </w:rPr>
        <w:t xml:space="preserve">техники, канд. техн. наук, доцент                                                      </w:t>
      </w:r>
      <w:r w:rsidRPr="00D216B4">
        <w:rPr>
          <w:rFonts w:cs="Times New Roman"/>
        </w:rPr>
        <w:tab/>
        <w:t>Н.С. Нестерова</w:t>
      </w:r>
    </w:p>
    <w:p w14:paraId="798D3E7C" w14:textId="77777777" w:rsidR="008B1BD5" w:rsidRPr="00D216B4" w:rsidRDefault="008B1BD5" w:rsidP="008B1BD5">
      <w:pPr>
        <w:spacing w:line="240" w:lineRule="atLeast"/>
        <w:rPr>
          <w:rFonts w:cs="Times New Roman"/>
        </w:rPr>
      </w:pPr>
    </w:p>
    <w:p w14:paraId="3AA30B71" w14:textId="77777777" w:rsidR="008B1BD5" w:rsidRPr="00D216B4" w:rsidRDefault="008B1BD5" w:rsidP="008B1BD5">
      <w:pPr>
        <w:spacing w:line="240" w:lineRule="atLeast"/>
        <w:rPr>
          <w:rFonts w:cs="Times New Roman"/>
        </w:rPr>
      </w:pPr>
    </w:p>
    <w:p w14:paraId="1BFAB336" w14:textId="77777777" w:rsidR="008B1BD5" w:rsidRPr="00D216B4" w:rsidRDefault="008B1BD5" w:rsidP="008B1BD5">
      <w:pPr>
        <w:spacing w:line="240" w:lineRule="atLeast"/>
        <w:ind w:firstLine="708"/>
        <w:rPr>
          <w:rFonts w:cs="Times New Roman"/>
        </w:rPr>
      </w:pPr>
      <w:r w:rsidRPr="00D216B4">
        <w:rPr>
          <w:rFonts w:cs="Times New Roman"/>
        </w:rPr>
        <w:t>Рабочая программа утверждена на заседании Научно-методического совета Академии И</w:t>
      </w:r>
      <w:r w:rsidRPr="00D216B4">
        <w:rPr>
          <w:rFonts w:cs="Times New Roman"/>
        </w:rPr>
        <w:t>М</w:t>
      </w:r>
      <w:r w:rsidRPr="00D216B4">
        <w:rPr>
          <w:rFonts w:cs="Times New Roman"/>
        </w:rPr>
        <w:t>СИТ  протокол № 8 от 13 апреля 2020 г.</w:t>
      </w:r>
    </w:p>
    <w:p w14:paraId="7BB9EB31" w14:textId="77777777" w:rsidR="008B1BD5" w:rsidRPr="00D216B4" w:rsidRDefault="008B1BD5" w:rsidP="008B1BD5">
      <w:pPr>
        <w:spacing w:line="240" w:lineRule="atLeast"/>
        <w:ind w:firstLine="708"/>
        <w:rPr>
          <w:rFonts w:cs="Times New Roman"/>
        </w:rPr>
      </w:pPr>
      <w:r w:rsidRPr="00D216B4">
        <w:rPr>
          <w:rFonts w:cs="Times New Roman"/>
          <w:noProof/>
        </w:rPr>
        <w:drawing>
          <wp:anchor distT="0" distB="0" distL="114300" distR="114300" simplePos="0" relativeHeight="251674624" behindDoc="1" locked="0" layoutInCell="1" allowOverlap="1" wp14:anchorId="33D21178" wp14:editId="1CF4F9BE">
            <wp:simplePos x="0" y="0"/>
            <wp:positionH relativeFrom="column">
              <wp:posOffset>3140710</wp:posOffset>
            </wp:positionH>
            <wp:positionV relativeFrom="paragraph">
              <wp:posOffset>78740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0A911" w14:textId="77777777" w:rsidR="008B1BD5" w:rsidRPr="00D216B4" w:rsidRDefault="008B1BD5" w:rsidP="008B1BD5">
      <w:pPr>
        <w:spacing w:line="240" w:lineRule="atLeast"/>
        <w:rPr>
          <w:rFonts w:cs="Times New Roman"/>
        </w:rPr>
      </w:pPr>
      <w:r w:rsidRPr="00D216B4">
        <w:rPr>
          <w:rFonts w:cs="Times New Roman"/>
        </w:rPr>
        <w:t xml:space="preserve">Председатель Научно-методического </w:t>
      </w:r>
    </w:p>
    <w:p w14:paraId="30E2CB2A" w14:textId="77777777" w:rsidR="008B1BD5" w:rsidRPr="00D216B4" w:rsidRDefault="008B1BD5" w:rsidP="008B1BD5">
      <w:pPr>
        <w:spacing w:line="240" w:lineRule="atLeast"/>
        <w:rPr>
          <w:rFonts w:cs="Times New Roman"/>
        </w:rPr>
      </w:pPr>
      <w:r w:rsidRPr="00D216B4">
        <w:rPr>
          <w:rFonts w:cs="Times New Roman"/>
        </w:rPr>
        <w:t xml:space="preserve">Совета Академии ИМСИТ, </w:t>
      </w:r>
    </w:p>
    <w:p w14:paraId="0798E9DF" w14:textId="77777777" w:rsidR="008B1BD5" w:rsidRPr="00D216B4" w:rsidRDefault="008B1BD5" w:rsidP="008B1BD5">
      <w:pPr>
        <w:spacing w:line="240" w:lineRule="atLeast"/>
        <w:rPr>
          <w:rFonts w:cs="Times New Roman"/>
        </w:rPr>
      </w:pPr>
      <w:r w:rsidRPr="00D216B4">
        <w:rPr>
          <w:rFonts w:cs="Times New Roman"/>
        </w:rPr>
        <w:t xml:space="preserve">профессор                                                                              </w:t>
      </w:r>
      <w:r w:rsidRPr="00D216B4">
        <w:rPr>
          <w:rFonts w:cs="Times New Roman"/>
        </w:rPr>
        <w:tab/>
        <w:t>Н.Н. Павелко</w:t>
      </w:r>
    </w:p>
    <w:p w14:paraId="1050BACD" w14:textId="77777777" w:rsidR="008B1BD5" w:rsidRPr="00D216B4" w:rsidRDefault="008B1BD5" w:rsidP="008B1BD5">
      <w:pPr>
        <w:spacing w:line="240" w:lineRule="atLeast"/>
        <w:rPr>
          <w:rFonts w:cs="Times New Roman"/>
        </w:rPr>
      </w:pPr>
    </w:p>
    <w:p w14:paraId="041AF316" w14:textId="77777777" w:rsidR="008B1BD5" w:rsidRPr="00D216B4" w:rsidRDefault="008B1BD5" w:rsidP="008B1BD5">
      <w:pPr>
        <w:spacing w:line="240" w:lineRule="atLeast"/>
        <w:rPr>
          <w:rFonts w:cs="Times New Roman"/>
        </w:rPr>
      </w:pPr>
    </w:p>
    <w:p w14:paraId="18EC57B4" w14:textId="77777777" w:rsidR="008B1BD5" w:rsidRPr="00D216B4" w:rsidRDefault="008B1BD5" w:rsidP="008B1BD5">
      <w:pPr>
        <w:spacing w:line="240" w:lineRule="atLeast"/>
        <w:ind w:firstLine="708"/>
        <w:rPr>
          <w:rFonts w:cs="Times New Roman"/>
        </w:rPr>
      </w:pPr>
      <w:r w:rsidRPr="00D216B4">
        <w:rPr>
          <w:rFonts w:cs="Times New Roman"/>
        </w:rPr>
        <w:t>Согласовано:</w:t>
      </w:r>
    </w:p>
    <w:p w14:paraId="3DED5D85" w14:textId="77777777" w:rsidR="008B1BD5" w:rsidRPr="00D216B4" w:rsidRDefault="008B1BD5" w:rsidP="008B1BD5">
      <w:pPr>
        <w:spacing w:line="200" w:lineRule="atLeast"/>
        <w:jc w:val="both"/>
        <w:rPr>
          <w:rFonts w:cs="Times New Roman"/>
          <w:lang w:eastAsia="ar-SA"/>
        </w:rPr>
      </w:pPr>
      <w:r w:rsidRPr="00D216B4">
        <w:rPr>
          <w:rFonts w:cs="Times New Roman"/>
          <w:noProof/>
        </w:rPr>
        <w:drawing>
          <wp:anchor distT="0" distB="0" distL="114300" distR="114300" simplePos="0" relativeHeight="251676672" behindDoc="1" locked="0" layoutInCell="1" allowOverlap="1" wp14:anchorId="7D1DBCFF" wp14:editId="78E86DB5">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216B4">
        <w:rPr>
          <w:rFonts w:cs="Times New Roman"/>
          <w:lang w:eastAsia="ar-SA"/>
        </w:rPr>
        <w:t>Проректор по учебной работе,</w:t>
      </w:r>
    </w:p>
    <w:p w14:paraId="56299BF2" w14:textId="77777777" w:rsidR="008B1BD5" w:rsidRPr="00D216B4" w:rsidRDefault="008B1BD5" w:rsidP="008B1BD5">
      <w:pPr>
        <w:spacing w:line="200" w:lineRule="atLeast"/>
        <w:jc w:val="both"/>
        <w:rPr>
          <w:rFonts w:cs="Times New Roman"/>
          <w:lang w:eastAsia="ar-SA"/>
        </w:rPr>
      </w:pPr>
      <w:r w:rsidRPr="00D216B4">
        <w:rPr>
          <w:rFonts w:cs="Times New Roman"/>
          <w:lang w:eastAsia="ar-SA"/>
        </w:rPr>
        <w:t>доцент                                                                                      Н.И. Севрюгина</w:t>
      </w:r>
    </w:p>
    <w:p w14:paraId="15506A95" w14:textId="77777777" w:rsidR="008B1BD5" w:rsidRPr="00D216B4" w:rsidRDefault="008B1BD5" w:rsidP="008B1BD5">
      <w:pPr>
        <w:spacing w:line="240" w:lineRule="atLeast"/>
        <w:rPr>
          <w:rFonts w:cs="Times New Roman"/>
        </w:rPr>
      </w:pPr>
    </w:p>
    <w:p w14:paraId="49159D89" w14:textId="77777777" w:rsidR="008B1BD5" w:rsidRPr="00D216B4" w:rsidRDefault="008B1BD5" w:rsidP="008B1BD5">
      <w:pPr>
        <w:spacing w:line="240" w:lineRule="atLeast"/>
        <w:rPr>
          <w:rFonts w:cs="Times New Roman"/>
        </w:rPr>
      </w:pPr>
      <w:r w:rsidRPr="00D216B4">
        <w:rPr>
          <w:rFonts w:cs="Times New Roman"/>
          <w:noProof/>
        </w:rPr>
        <w:drawing>
          <wp:anchor distT="0" distB="0" distL="114300" distR="114300" simplePos="0" relativeHeight="251673600" behindDoc="1" locked="0" layoutInCell="1" allowOverlap="1" wp14:anchorId="07C5A853" wp14:editId="44D73D76">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rFonts w:cs="Times New Roman"/>
        </w:rPr>
        <w:t xml:space="preserve">Проректор по качеству образования, </w:t>
      </w:r>
    </w:p>
    <w:p w14:paraId="5D496E94" w14:textId="77777777" w:rsidR="008B1BD5" w:rsidRPr="00D216B4" w:rsidRDefault="008B1BD5" w:rsidP="008B1BD5">
      <w:pPr>
        <w:spacing w:line="240" w:lineRule="atLeast"/>
        <w:rPr>
          <w:rFonts w:cs="Times New Roman"/>
        </w:rPr>
      </w:pPr>
      <w:r w:rsidRPr="00D216B4">
        <w:rPr>
          <w:rFonts w:cs="Times New Roman"/>
        </w:rPr>
        <w:t xml:space="preserve">доцент                      </w:t>
      </w:r>
      <w:r w:rsidRPr="00D216B4">
        <w:rPr>
          <w:rFonts w:cs="Times New Roman"/>
        </w:rPr>
        <w:tab/>
      </w:r>
      <w:r w:rsidRPr="00D216B4">
        <w:rPr>
          <w:rFonts w:cs="Times New Roman"/>
        </w:rPr>
        <w:tab/>
      </w:r>
      <w:r w:rsidRPr="00D216B4">
        <w:rPr>
          <w:rFonts w:cs="Times New Roman"/>
        </w:rPr>
        <w:tab/>
      </w:r>
      <w:r w:rsidRPr="00D216B4">
        <w:rPr>
          <w:rFonts w:cs="Times New Roman"/>
        </w:rPr>
        <w:tab/>
      </w:r>
      <w:r w:rsidRPr="00D216B4">
        <w:rPr>
          <w:rFonts w:cs="Times New Roman"/>
        </w:rPr>
        <w:tab/>
      </w:r>
      <w:r w:rsidRPr="00D216B4">
        <w:rPr>
          <w:rFonts w:cs="Times New Roman"/>
        </w:rPr>
        <w:tab/>
      </w:r>
      <w:r w:rsidRPr="00D216B4">
        <w:rPr>
          <w:rFonts w:cs="Times New Roman"/>
        </w:rPr>
        <w:tab/>
      </w:r>
      <w:r w:rsidRPr="00D216B4">
        <w:rPr>
          <w:rFonts w:cs="Times New Roman"/>
        </w:rPr>
        <w:tab/>
        <w:t>К.В. Писаренко</w:t>
      </w:r>
    </w:p>
    <w:p w14:paraId="65240D7D" w14:textId="77777777" w:rsidR="008B1BD5" w:rsidRPr="00D216B4" w:rsidRDefault="008B1BD5" w:rsidP="008B1BD5">
      <w:pPr>
        <w:ind w:right="-8"/>
        <w:rPr>
          <w:rFonts w:cs="Times New Roman"/>
        </w:rPr>
      </w:pPr>
    </w:p>
    <w:p w14:paraId="33265991" w14:textId="77777777" w:rsidR="008B1BD5" w:rsidRPr="00D216B4" w:rsidRDefault="008B1BD5" w:rsidP="008B1BD5">
      <w:pPr>
        <w:ind w:right="-8"/>
        <w:rPr>
          <w:rFonts w:cs="Times New Roman"/>
        </w:rPr>
      </w:pPr>
    </w:p>
    <w:p w14:paraId="543744BF" w14:textId="77777777" w:rsidR="00301F97" w:rsidRPr="003D105C" w:rsidRDefault="00301F97" w:rsidP="00444F34">
      <w:pPr>
        <w:ind w:right="-8"/>
        <w:rPr>
          <w:rFonts w:eastAsia="Times New Roman" w:cs="Times New Roman"/>
          <w:lang w:eastAsia="ru-RU"/>
        </w:rPr>
      </w:pPr>
      <w:r w:rsidRPr="003D105C">
        <w:rPr>
          <w:rFonts w:eastAsia="Times New Roman" w:cs="Times New Roman"/>
          <w:lang w:eastAsia="ru-RU"/>
        </w:rPr>
        <w:t>Рецензенты:</w:t>
      </w:r>
    </w:p>
    <w:p w14:paraId="6755358A" w14:textId="77777777" w:rsidR="00301F97" w:rsidRPr="003D105C" w:rsidRDefault="00301F97" w:rsidP="00444F34">
      <w:pPr>
        <w:ind w:right="-8"/>
        <w:rPr>
          <w:rFonts w:eastAsia="Times New Roman" w:cs="Times New Roman"/>
          <w:lang w:eastAsia="ru-RU"/>
        </w:rPr>
      </w:pPr>
    </w:p>
    <w:p w14:paraId="4AF3ED63" w14:textId="77777777" w:rsidR="00301F97" w:rsidRPr="003D105C" w:rsidRDefault="00301F97" w:rsidP="00444F34">
      <w:pPr>
        <w:ind w:right="-8"/>
        <w:rPr>
          <w:rFonts w:eastAsia="Times New Roman" w:cs="Times New Roman"/>
          <w:lang w:eastAsia="ru-RU"/>
        </w:rPr>
      </w:pPr>
      <w:r w:rsidRPr="003D105C">
        <w:rPr>
          <w:rFonts w:eastAsia="Times New Roman" w:cs="Times New Roman"/>
          <w:lang w:eastAsia="ru-RU"/>
        </w:rPr>
        <w:t xml:space="preserve">Видовский Л.А., д.т.н., профессор, профессор кафедры информационных систем и </w:t>
      </w:r>
    </w:p>
    <w:p w14:paraId="0AE6CB48" w14:textId="77777777" w:rsidR="00301F97" w:rsidRPr="003D105C" w:rsidRDefault="00301F97" w:rsidP="00444F34">
      <w:pPr>
        <w:ind w:right="-8"/>
        <w:rPr>
          <w:rFonts w:eastAsia="Times New Roman" w:cs="Times New Roman"/>
          <w:lang w:eastAsia="ru-RU"/>
        </w:rPr>
      </w:pPr>
      <w:r w:rsidRPr="003D105C">
        <w:rPr>
          <w:rFonts w:eastAsia="Times New Roman" w:cs="Times New Roman"/>
          <w:lang w:eastAsia="ru-RU"/>
        </w:rPr>
        <w:t>программирования КубГТУ</w:t>
      </w:r>
    </w:p>
    <w:p w14:paraId="5311343D" w14:textId="77777777" w:rsidR="00301F97" w:rsidRPr="003D105C" w:rsidRDefault="00301F97" w:rsidP="00444F34">
      <w:pPr>
        <w:ind w:right="-8"/>
        <w:rPr>
          <w:rFonts w:eastAsia="Times New Roman" w:cs="Times New Roman"/>
          <w:lang w:eastAsia="ru-RU"/>
        </w:rPr>
      </w:pPr>
    </w:p>
    <w:p w14:paraId="560DF302" w14:textId="77777777" w:rsidR="00301F97" w:rsidRPr="003D105C" w:rsidRDefault="00301F97" w:rsidP="00444F34">
      <w:pPr>
        <w:ind w:right="-8"/>
        <w:rPr>
          <w:rFonts w:eastAsia="Times New Roman" w:cs="Times New Roman"/>
          <w:lang w:eastAsia="ru-RU"/>
        </w:rPr>
      </w:pPr>
    </w:p>
    <w:p w14:paraId="70306E50" w14:textId="77777777" w:rsidR="00301F97" w:rsidRPr="003D105C" w:rsidRDefault="00301F97" w:rsidP="00444F34">
      <w:pPr>
        <w:ind w:right="-8"/>
        <w:rPr>
          <w:rFonts w:eastAsia="Times New Roman" w:cs="Times New Roman"/>
          <w:lang w:eastAsia="ru-RU"/>
        </w:rPr>
      </w:pPr>
      <w:r w:rsidRPr="003D105C">
        <w:rPr>
          <w:rFonts w:eastAsia="Times New Roman" w:cs="Times New Roman"/>
          <w:lang w:eastAsia="ru-RU"/>
        </w:rPr>
        <w:t xml:space="preserve">Глебов О.В., директор АО «ЮГ-СИСТЕМА ПЛЮС» </w:t>
      </w:r>
    </w:p>
    <w:p w14:paraId="0D04E40F" w14:textId="77777777" w:rsidR="004A4EAE" w:rsidRPr="003D105C" w:rsidRDefault="004A4EAE" w:rsidP="00444F34">
      <w:pPr>
        <w:pStyle w:val="a5"/>
        <w:spacing w:after="0"/>
        <w:rPr>
          <w:rFonts w:cs="Times New Roman"/>
        </w:rPr>
      </w:pPr>
      <w:r w:rsidRPr="003D105C">
        <w:rPr>
          <w:rFonts w:cs="Times New Roman"/>
        </w:rPr>
        <w:br w:type="page"/>
      </w:r>
    </w:p>
    <w:p w14:paraId="57160AA8" w14:textId="37C34DFF" w:rsidR="00444F34" w:rsidRPr="003D105C" w:rsidRDefault="00444F34" w:rsidP="00444F34">
      <w:pPr>
        <w:jc w:val="center"/>
        <w:rPr>
          <w:rFonts w:cs="Times New Roman"/>
        </w:rPr>
      </w:pPr>
      <w:r w:rsidRPr="003D105C">
        <w:rPr>
          <w:rFonts w:cs="Times New Roman"/>
        </w:rPr>
        <w:lastRenderedPageBreak/>
        <w:t>СОДЕРЖАНИЕ</w:t>
      </w:r>
    </w:p>
    <w:p w14:paraId="7C066B64" w14:textId="77777777" w:rsidR="00444F34" w:rsidRDefault="00444F34" w:rsidP="00444F34"/>
    <w:p w14:paraId="5E42129E" w14:textId="77777777" w:rsidR="00BD1E40" w:rsidRPr="00BD1E40" w:rsidRDefault="00AE5716">
      <w:pPr>
        <w:pStyle w:val="1a"/>
        <w:tabs>
          <w:tab w:val="right" w:leader="dot" w:pos="9911"/>
        </w:tabs>
        <w:rPr>
          <w:rFonts w:asciiTheme="minorHAnsi" w:eastAsiaTheme="minorEastAsia" w:hAnsiTheme="minorHAnsi" w:cstheme="minorBidi"/>
          <w:noProof/>
          <w:kern w:val="0"/>
          <w:sz w:val="22"/>
          <w:szCs w:val="22"/>
          <w:lang w:eastAsia="ru-RU" w:bidi="ar-SA"/>
        </w:rPr>
      </w:pPr>
      <w:r w:rsidRPr="00BD1E40">
        <w:fldChar w:fldCharType="begin"/>
      </w:r>
      <w:r w:rsidRPr="00BD1E40">
        <w:instrText xml:space="preserve"> TOC \o "1-3" \h \z \u </w:instrText>
      </w:r>
      <w:r w:rsidRPr="00BD1E40">
        <w:fldChar w:fldCharType="separate"/>
      </w:r>
      <w:hyperlink w:anchor="_Toc26905551" w:history="1">
        <w:r w:rsidR="00BD1E40" w:rsidRPr="00BD1E40">
          <w:rPr>
            <w:rStyle w:val="a4"/>
            <w:rFonts w:cs="Times New Roman"/>
            <w:noProof/>
          </w:rPr>
          <w:t>1 Цели и задачи освоения дисциплины</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_Toc26905551 \h </w:instrText>
        </w:r>
        <w:r w:rsidR="00BD1E40" w:rsidRPr="00BD1E40">
          <w:rPr>
            <w:noProof/>
            <w:webHidden/>
          </w:rPr>
        </w:r>
        <w:r w:rsidR="00BD1E40" w:rsidRPr="00BD1E40">
          <w:rPr>
            <w:noProof/>
            <w:webHidden/>
          </w:rPr>
          <w:fldChar w:fldCharType="separate"/>
        </w:r>
        <w:r w:rsidR="00BD1E40" w:rsidRPr="00BD1E40">
          <w:rPr>
            <w:noProof/>
            <w:webHidden/>
          </w:rPr>
          <w:t>4</w:t>
        </w:r>
        <w:r w:rsidR="00BD1E40" w:rsidRPr="00BD1E40">
          <w:rPr>
            <w:noProof/>
            <w:webHidden/>
          </w:rPr>
          <w:fldChar w:fldCharType="end"/>
        </w:r>
      </w:hyperlink>
    </w:p>
    <w:p w14:paraId="27D12638" w14:textId="77777777" w:rsidR="00BD1E40" w:rsidRPr="00BD1E40" w:rsidRDefault="00555AC7">
      <w:pPr>
        <w:pStyle w:val="1a"/>
        <w:tabs>
          <w:tab w:val="right" w:leader="dot" w:pos="9911"/>
        </w:tabs>
        <w:rPr>
          <w:rFonts w:asciiTheme="minorHAnsi" w:eastAsiaTheme="minorEastAsia" w:hAnsiTheme="minorHAnsi" w:cstheme="minorBidi"/>
          <w:noProof/>
          <w:kern w:val="0"/>
          <w:sz w:val="22"/>
          <w:szCs w:val="22"/>
          <w:lang w:eastAsia="ru-RU" w:bidi="ar-SA"/>
        </w:rPr>
      </w:pPr>
      <w:hyperlink w:anchor="_Toc26905552" w:history="1">
        <w:r w:rsidR="00BD1E40" w:rsidRPr="00BD1E40">
          <w:rPr>
            <w:rStyle w:val="a4"/>
            <w:rFonts w:cs="Times New Roman"/>
            <w:noProof/>
          </w:rPr>
          <w:t>2 Место дисциплины в структуре ОПОП ВО</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_Toc26905552 \h </w:instrText>
        </w:r>
        <w:r w:rsidR="00BD1E40" w:rsidRPr="00BD1E40">
          <w:rPr>
            <w:noProof/>
            <w:webHidden/>
          </w:rPr>
        </w:r>
        <w:r w:rsidR="00BD1E40" w:rsidRPr="00BD1E40">
          <w:rPr>
            <w:noProof/>
            <w:webHidden/>
          </w:rPr>
          <w:fldChar w:fldCharType="separate"/>
        </w:r>
        <w:r w:rsidR="00BD1E40" w:rsidRPr="00BD1E40">
          <w:rPr>
            <w:noProof/>
            <w:webHidden/>
          </w:rPr>
          <w:t>4</w:t>
        </w:r>
        <w:r w:rsidR="00BD1E40" w:rsidRPr="00BD1E40">
          <w:rPr>
            <w:noProof/>
            <w:webHidden/>
          </w:rPr>
          <w:fldChar w:fldCharType="end"/>
        </w:r>
      </w:hyperlink>
    </w:p>
    <w:p w14:paraId="1DB3FEA0" w14:textId="77777777" w:rsidR="00BD1E40" w:rsidRPr="00BD1E40" w:rsidRDefault="00555AC7">
      <w:pPr>
        <w:pStyle w:val="1a"/>
        <w:tabs>
          <w:tab w:val="right" w:leader="dot" w:pos="9911"/>
        </w:tabs>
        <w:rPr>
          <w:rFonts w:asciiTheme="minorHAnsi" w:eastAsiaTheme="minorEastAsia" w:hAnsiTheme="minorHAnsi" w:cstheme="minorBidi"/>
          <w:noProof/>
          <w:kern w:val="0"/>
          <w:sz w:val="22"/>
          <w:szCs w:val="22"/>
          <w:lang w:eastAsia="ru-RU" w:bidi="ar-SA"/>
        </w:rPr>
      </w:pPr>
      <w:hyperlink w:anchor="_Toc26905553" w:history="1">
        <w:r w:rsidR="00BD1E40" w:rsidRPr="00BD1E40">
          <w:rPr>
            <w:rStyle w:val="a4"/>
            <w:rFonts w:cs="Times New Roman"/>
            <w:noProof/>
          </w:rPr>
          <w:t>3 Требования к результатам освоения дисциплины</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_Toc26905553 \h </w:instrText>
        </w:r>
        <w:r w:rsidR="00BD1E40" w:rsidRPr="00BD1E40">
          <w:rPr>
            <w:noProof/>
            <w:webHidden/>
          </w:rPr>
        </w:r>
        <w:r w:rsidR="00BD1E40" w:rsidRPr="00BD1E40">
          <w:rPr>
            <w:noProof/>
            <w:webHidden/>
          </w:rPr>
          <w:fldChar w:fldCharType="separate"/>
        </w:r>
        <w:r w:rsidR="00BD1E40" w:rsidRPr="00BD1E40">
          <w:rPr>
            <w:noProof/>
            <w:webHidden/>
          </w:rPr>
          <w:t>4</w:t>
        </w:r>
        <w:r w:rsidR="00BD1E40" w:rsidRPr="00BD1E40">
          <w:rPr>
            <w:noProof/>
            <w:webHidden/>
          </w:rPr>
          <w:fldChar w:fldCharType="end"/>
        </w:r>
      </w:hyperlink>
    </w:p>
    <w:p w14:paraId="1D3BF028" w14:textId="77777777" w:rsidR="00BD1E40" w:rsidRPr="00BD1E40" w:rsidRDefault="00555AC7">
      <w:pPr>
        <w:pStyle w:val="1a"/>
        <w:tabs>
          <w:tab w:val="right" w:leader="dot" w:pos="9911"/>
        </w:tabs>
        <w:rPr>
          <w:rFonts w:asciiTheme="minorHAnsi" w:eastAsiaTheme="minorEastAsia" w:hAnsiTheme="minorHAnsi" w:cstheme="minorBidi"/>
          <w:noProof/>
          <w:kern w:val="0"/>
          <w:sz w:val="22"/>
          <w:szCs w:val="22"/>
          <w:lang w:eastAsia="ru-RU" w:bidi="ar-SA"/>
        </w:rPr>
      </w:pPr>
      <w:hyperlink w:anchor="_Toc26905554" w:history="1">
        <w:r w:rsidR="00BD1E40" w:rsidRPr="00BD1E40">
          <w:rPr>
            <w:rStyle w:val="a4"/>
            <w:rFonts w:cs="Times New Roman"/>
            <w:noProof/>
          </w:rPr>
          <w:t xml:space="preserve">4 </w:t>
        </w:r>
        <w:r w:rsidR="00BD1E40" w:rsidRPr="00BD1E40">
          <w:rPr>
            <w:rStyle w:val="a4"/>
            <w:noProof/>
          </w:rPr>
          <w:t>Содержание</w:t>
        </w:r>
        <w:r w:rsidR="00BD1E40" w:rsidRPr="00BD1E40">
          <w:rPr>
            <w:rStyle w:val="a4"/>
            <w:rFonts w:cs="Times New Roman"/>
            <w:noProof/>
          </w:rPr>
          <w:t xml:space="preserve"> и структура </w:t>
        </w:r>
        <w:r w:rsidR="00BD1E40" w:rsidRPr="00BD1E40">
          <w:rPr>
            <w:rStyle w:val="a4"/>
            <w:noProof/>
          </w:rPr>
          <w:t>дисциплины</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_Toc26905554 \h </w:instrText>
        </w:r>
        <w:r w:rsidR="00BD1E40" w:rsidRPr="00BD1E40">
          <w:rPr>
            <w:noProof/>
            <w:webHidden/>
          </w:rPr>
        </w:r>
        <w:r w:rsidR="00BD1E40" w:rsidRPr="00BD1E40">
          <w:rPr>
            <w:noProof/>
            <w:webHidden/>
          </w:rPr>
          <w:fldChar w:fldCharType="separate"/>
        </w:r>
        <w:r w:rsidR="00BD1E40" w:rsidRPr="00BD1E40">
          <w:rPr>
            <w:noProof/>
            <w:webHidden/>
          </w:rPr>
          <w:t>6</w:t>
        </w:r>
        <w:r w:rsidR="00BD1E40" w:rsidRPr="00BD1E40">
          <w:rPr>
            <w:noProof/>
            <w:webHidden/>
          </w:rPr>
          <w:fldChar w:fldCharType="end"/>
        </w:r>
      </w:hyperlink>
    </w:p>
    <w:p w14:paraId="1F78F292"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55" w:history="1">
        <w:r w:rsidR="00BD1E40" w:rsidRPr="00BD1E40">
          <w:rPr>
            <w:rStyle w:val="a4"/>
            <w:rFonts w:eastAsia="Times New Roman" w:cs="Times New Roman"/>
            <w:noProof/>
          </w:rPr>
          <w:t xml:space="preserve">4.1 </w:t>
        </w:r>
        <w:r w:rsidR="00BD1E40" w:rsidRPr="00BD1E40">
          <w:rPr>
            <w:rStyle w:val="a4"/>
            <w:noProof/>
          </w:rPr>
          <w:t>Содержание разделов дисциплины</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_Toc26905555 \h </w:instrText>
        </w:r>
        <w:r w:rsidR="00BD1E40" w:rsidRPr="00BD1E40">
          <w:rPr>
            <w:noProof/>
            <w:webHidden/>
          </w:rPr>
        </w:r>
        <w:r w:rsidR="00BD1E40" w:rsidRPr="00BD1E40">
          <w:rPr>
            <w:noProof/>
            <w:webHidden/>
          </w:rPr>
          <w:fldChar w:fldCharType="separate"/>
        </w:r>
        <w:r w:rsidR="00BD1E40" w:rsidRPr="00BD1E40">
          <w:rPr>
            <w:noProof/>
            <w:webHidden/>
          </w:rPr>
          <w:t>6</w:t>
        </w:r>
        <w:r w:rsidR="00BD1E40" w:rsidRPr="00BD1E40">
          <w:rPr>
            <w:noProof/>
            <w:webHidden/>
          </w:rPr>
          <w:fldChar w:fldCharType="end"/>
        </w:r>
      </w:hyperlink>
    </w:p>
    <w:p w14:paraId="7DFE7BD0"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56" w:history="1">
        <w:r w:rsidR="00BD1E40" w:rsidRPr="00BD1E40">
          <w:rPr>
            <w:rStyle w:val="a4"/>
            <w:rFonts w:cs="Times New Roman"/>
            <w:noProof/>
          </w:rPr>
          <w:t>4.2 Структура дисциплины</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_Toc26905556 \h </w:instrText>
        </w:r>
        <w:r w:rsidR="00BD1E40" w:rsidRPr="00BD1E40">
          <w:rPr>
            <w:noProof/>
            <w:webHidden/>
          </w:rPr>
        </w:r>
        <w:r w:rsidR="00BD1E40" w:rsidRPr="00BD1E40">
          <w:rPr>
            <w:noProof/>
            <w:webHidden/>
          </w:rPr>
          <w:fldChar w:fldCharType="separate"/>
        </w:r>
        <w:r w:rsidR="00BD1E40" w:rsidRPr="00BD1E40">
          <w:rPr>
            <w:noProof/>
            <w:webHidden/>
          </w:rPr>
          <w:t>6</w:t>
        </w:r>
        <w:r w:rsidR="00BD1E40" w:rsidRPr="00BD1E40">
          <w:rPr>
            <w:noProof/>
            <w:webHidden/>
          </w:rPr>
          <w:fldChar w:fldCharType="end"/>
        </w:r>
      </w:hyperlink>
    </w:p>
    <w:p w14:paraId="26E0E448"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57" w:history="1">
        <w:r w:rsidR="00BD1E40" w:rsidRPr="00BD1E40">
          <w:rPr>
            <w:rStyle w:val="a4"/>
            <w:rFonts w:eastAsia="Times New Roman"/>
            <w:noProof/>
          </w:rPr>
          <w:t>4.3 Занятия лекционного типа</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_Toc26905557 \h </w:instrText>
        </w:r>
        <w:r w:rsidR="00BD1E40" w:rsidRPr="00BD1E40">
          <w:rPr>
            <w:noProof/>
            <w:webHidden/>
          </w:rPr>
        </w:r>
        <w:r w:rsidR="00BD1E40" w:rsidRPr="00BD1E40">
          <w:rPr>
            <w:noProof/>
            <w:webHidden/>
          </w:rPr>
          <w:fldChar w:fldCharType="separate"/>
        </w:r>
        <w:r w:rsidR="00BD1E40" w:rsidRPr="00BD1E40">
          <w:rPr>
            <w:noProof/>
            <w:webHidden/>
          </w:rPr>
          <w:t>10</w:t>
        </w:r>
        <w:r w:rsidR="00BD1E40" w:rsidRPr="00BD1E40">
          <w:rPr>
            <w:noProof/>
            <w:webHidden/>
          </w:rPr>
          <w:fldChar w:fldCharType="end"/>
        </w:r>
      </w:hyperlink>
    </w:p>
    <w:p w14:paraId="1CA2729A"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58" w:history="1">
        <w:r w:rsidR="00BD1E40" w:rsidRPr="00BD1E40">
          <w:rPr>
            <w:rStyle w:val="a4"/>
            <w:rFonts w:eastAsia="Times New Roman"/>
            <w:noProof/>
          </w:rPr>
          <w:t>4.4 Занятия семинарского типа</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_Toc26905558 \h </w:instrText>
        </w:r>
        <w:r w:rsidR="00BD1E40" w:rsidRPr="00BD1E40">
          <w:rPr>
            <w:noProof/>
            <w:webHidden/>
          </w:rPr>
        </w:r>
        <w:r w:rsidR="00BD1E40" w:rsidRPr="00BD1E40">
          <w:rPr>
            <w:noProof/>
            <w:webHidden/>
          </w:rPr>
          <w:fldChar w:fldCharType="separate"/>
        </w:r>
        <w:r w:rsidR="00BD1E40" w:rsidRPr="00BD1E40">
          <w:rPr>
            <w:noProof/>
            <w:webHidden/>
          </w:rPr>
          <w:t>10</w:t>
        </w:r>
        <w:r w:rsidR="00BD1E40" w:rsidRPr="00BD1E40">
          <w:rPr>
            <w:noProof/>
            <w:webHidden/>
          </w:rPr>
          <w:fldChar w:fldCharType="end"/>
        </w:r>
      </w:hyperlink>
    </w:p>
    <w:p w14:paraId="1F134C9F"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59" w:history="1">
        <w:r w:rsidR="00BD1E40" w:rsidRPr="00BD1E40">
          <w:rPr>
            <w:rStyle w:val="a4"/>
            <w:rFonts w:cs="Times New Roman"/>
            <w:noProof/>
          </w:rPr>
          <w:t>4.5 Курсовая работа</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_Toc26905559 \h </w:instrText>
        </w:r>
        <w:r w:rsidR="00BD1E40" w:rsidRPr="00BD1E40">
          <w:rPr>
            <w:noProof/>
            <w:webHidden/>
          </w:rPr>
        </w:r>
        <w:r w:rsidR="00BD1E40" w:rsidRPr="00BD1E40">
          <w:rPr>
            <w:noProof/>
            <w:webHidden/>
          </w:rPr>
          <w:fldChar w:fldCharType="separate"/>
        </w:r>
        <w:r w:rsidR="00BD1E40" w:rsidRPr="00BD1E40">
          <w:rPr>
            <w:noProof/>
            <w:webHidden/>
          </w:rPr>
          <w:t>10</w:t>
        </w:r>
        <w:r w:rsidR="00BD1E40" w:rsidRPr="00BD1E40">
          <w:rPr>
            <w:noProof/>
            <w:webHidden/>
          </w:rPr>
          <w:fldChar w:fldCharType="end"/>
        </w:r>
      </w:hyperlink>
    </w:p>
    <w:p w14:paraId="426F3EF6"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60" w:history="1">
        <w:r w:rsidR="00BD1E40" w:rsidRPr="00BD1E40">
          <w:rPr>
            <w:rStyle w:val="a4"/>
            <w:rFonts w:cs="Times New Roman"/>
            <w:bCs/>
            <w:noProof/>
          </w:rPr>
          <w:t>4.6 Самостоятельное изучение разделов дисциплины</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_Toc26905560 \h </w:instrText>
        </w:r>
        <w:r w:rsidR="00BD1E40" w:rsidRPr="00BD1E40">
          <w:rPr>
            <w:noProof/>
            <w:webHidden/>
          </w:rPr>
        </w:r>
        <w:r w:rsidR="00BD1E40" w:rsidRPr="00BD1E40">
          <w:rPr>
            <w:noProof/>
            <w:webHidden/>
          </w:rPr>
          <w:fldChar w:fldCharType="separate"/>
        </w:r>
        <w:r w:rsidR="00BD1E40" w:rsidRPr="00BD1E40">
          <w:rPr>
            <w:noProof/>
            <w:webHidden/>
          </w:rPr>
          <w:t>10</w:t>
        </w:r>
        <w:r w:rsidR="00BD1E40" w:rsidRPr="00BD1E40">
          <w:rPr>
            <w:noProof/>
            <w:webHidden/>
          </w:rPr>
          <w:fldChar w:fldCharType="end"/>
        </w:r>
      </w:hyperlink>
    </w:p>
    <w:p w14:paraId="40CF3CFB" w14:textId="77777777" w:rsidR="00BD1E40" w:rsidRPr="00BD1E40" w:rsidRDefault="00555AC7">
      <w:pPr>
        <w:pStyle w:val="1a"/>
        <w:tabs>
          <w:tab w:val="right" w:leader="dot" w:pos="9911"/>
        </w:tabs>
        <w:rPr>
          <w:rFonts w:asciiTheme="minorHAnsi" w:eastAsiaTheme="minorEastAsia" w:hAnsiTheme="minorHAnsi" w:cstheme="minorBidi"/>
          <w:noProof/>
          <w:kern w:val="0"/>
          <w:sz w:val="22"/>
          <w:szCs w:val="22"/>
          <w:lang w:eastAsia="ru-RU" w:bidi="ar-SA"/>
        </w:rPr>
      </w:pPr>
      <w:hyperlink w:anchor="_Toc26905561" w:history="1">
        <w:r w:rsidR="00BD1E40" w:rsidRPr="00BD1E40">
          <w:rPr>
            <w:rStyle w:val="a4"/>
            <w:rFonts w:eastAsia="Calibri" w:cs="Times New Roman"/>
            <w:noProof/>
            <w:lang w:eastAsia="ru-RU"/>
          </w:rPr>
          <w:t>5 Образовательные технологии</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_Toc26905561 \h </w:instrText>
        </w:r>
        <w:r w:rsidR="00BD1E40" w:rsidRPr="00BD1E40">
          <w:rPr>
            <w:noProof/>
            <w:webHidden/>
          </w:rPr>
        </w:r>
        <w:r w:rsidR="00BD1E40" w:rsidRPr="00BD1E40">
          <w:rPr>
            <w:noProof/>
            <w:webHidden/>
          </w:rPr>
          <w:fldChar w:fldCharType="separate"/>
        </w:r>
        <w:r w:rsidR="00BD1E40" w:rsidRPr="00BD1E40">
          <w:rPr>
            <w:noProof/>
            <w:webHidden/>
          </w:rPr>
          <w:t>11</w:t>
        </w:r>
        <w:r w:rsidR="00BD1E40" w:rsidRPr="00BD1E40">
          <w:rPr>
            <w:noProof/>
            <w:webHidden/>
          </w:rPr>
          <w:fldChar w:fldCharType="end"/>
        </w:r>
      </w:hyperlink>
    </w:p>
    <w:p w14:paraId="69634C50"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62" w:history="1">
        <w:r w:rsidR="00BD1E40" w:rsidRPr="00BD1E40">
          <w:rPr>
            <w:rStyle w:val="a4"/>
            <w:noProof/>
          </w:rPr>
          <w:t>5.1 Интерактивные образовательные технологии, используемые в аудиторных занятиях</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_Toc26905562 \h </w:instrText>
        </w:r>
        <w:r w:rsidR="00BD1E40" w:rsidRPr="00BD1E40">
          <w:rPr>
            <w:noProof/>
            <w:webHidden/>
          </w:rPr>
        </w:r>
        <w:r w:rsidR="00BD1E40" w:rsidRPr="00BD1E40">
          <w:rPr>
            <w:noProof/>
            <w:webHidden/>
          </w:rPr>
          <w:fldChar w:fldCharType="separate"/>
        </w:r>
        <w:r w:rsidR="00BD1E40" w:rsidRPr="00BD1E40">
          <w:rPr>
            <w:noProof/>
            <w:webHidden/>
          </w:rPr>
          <w:t>12</w:t>
        </w:r>
        <w:r w:rsidR="00BD1E40" w:rsidRPr="00BD1E40">
          <w:rPr>
            <w:noProof/>
            <w:webHidden/>
          </w:rPr>
          <w:fldChar w:fldCharType="end"/>
        </w:r>
      </w:hyperlink>
    </w:p>
    <w:p w14:paraId="21737ED1" w14:textId="77777777" w:rsidR="00BD1E40" w:rsidRPr="00BD1E40" w:rsidRDefault="00555AC7">
      <w:pPr>
        <w:pStyle w:val="1a"/>
        <w:tabs>
          <w:tab w:val="right" w:leader="dot" w:pos="9911"/>
        </w:tabs>
        <w:rPr>
          <w:rFonts w:asciiTheme="minorHAnsi" w:eastAsiaTheme="minorEastAsia" w:hAnsiTheme="minorHAnsi" w:cstheme="minorBidi"/>
          <w:noProof/>
          <w:kern w:val="0"/>
          <w:sz w:val="22"/>
          <w:szCs w:val="22"/>
          <w:lang w:eastAsia="ru-RU" w:bidi="ar-SA"/>
        </w:rPr>
      </w:pPr>
      <w:hyperlink w:anchor="_Toc26905563" w:history="1">
        <w:r w:rsidR="00BD1E40" w:rsidRPr="00BD1E40">
          <w:rPr>
            <w:rStyle w:val="a4"/>
            <w:rFonts w:eastAsia="Times New Roman" w:cs="Times New Roman"/>
            <w:noProof/>
          </w:rPr>
          <w:t>6 Оценочные средства для текущего контроля успеваемости и промежуточной аттестации</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_Toc26905563 \h </w:instrText>
        </w:r>
        <w:r w:rsidR="00BD1E40" w:rsidRPr="00BD1E40">
          <w:rPr>
            <w:noProof/>
            <w:webHidden/>
          </w:rPr>
        </w:r>
        <w:r w:rsidR="00BD1E40" w:rsidRPr="00BD1E40">
          <w:rPr>
            <w:noProof/>
            <w:webHidden/>
          </w:rPr>
          <w:fldChar w:fldCharType="separate"/>
        </w:r>
        <w:r w:rsidR="00BD1E40" w:rsidRPr="00BD1E40">
          <w:rPr>
            <w:noProof/>
            <w:webHidden/>
          </w:rPr>
          <w:t>12</w:t>
        </w:r>
        <w:r w:rsidR="00BD1E40" w:rsidRPr="00BD1E40">
          <w:rPr>
            <w:noProof/>
            <w:webHidden/>
          </w:rPr>
          <w:fldChar w:fldCharType="end"/>
        </w:r>
      </w:hyperlink>
    </w:p>
    <w:p w14:paraId="66D4E506" w14:textId="77777777" w:rsidR="00BD1E40" w:rsidRPr="00BD1E40" w:rsidRDefault="00555AC7">
      <w:pPr>
        <w:pStyle w:val="1a"/>
        <w:tabs>
          <w:tab w:val="right" w:leader="dot" w:pos="9911"/>
        </w:tabs>
        <w:rPr>
          <w:rFonts w:asciiTheme="minorHAnsi" w:eastAsiaTheme="minorEastAsia" w:hAnsiTheme="minorHAnsi" w:cstheme="minorBidi"/>
          <w:noProof/>
          <w:kern w:val="0"/>
          <w:sz w:val="22"/>
          <w:szCs w:val="22"/>
          <w:lang w:eastAsia="ru-RU" w:bidi="ar-SA"/>
        </w:rPr>
      </w:pPr>
      <w:hyperlink w:anchor="_Toc26905564" w:history="1">
        <w:r w:rsidR="00BD1E40" w:rsidRPr="00BD1E40">
          <w:rPr>
            <w:rStyle w:val="a4"/>
            <w:rFonts w:cs="Times New Roman"/>
            <w:noProof/>
          </w:rPr>
          <w:t>7. Учебно-методическое обеспечение дисциплины</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_Toc26905564 \h </w:instrText>
        </w:r>
        <w:r w:rsidR="00BD1E40" w:rsidRPr="00BD1E40">
          <w:rPr>
            <w:noProof/>
            <w:webHidden/>
          </w:rPr>
        </w:r>
        <w:r w:rsidR="00BD1E40" w:rsidRPr="00BD1E40">
          <w:rPr>
            <w:noProof/>
            <w:webHidden/>
          </w:rPr>
          <w:fldChar w:fldCharType="separate"/>
        </w:r>
        <w:r w:rsidR="00BD1E40" w:rsidRPr="00BD1E40">
          <w:rPr>
            <w:noProof/>
            <w:webHidden/>
          </w:rPr>
          <w:t>13</w:t>
        </w:r>
        <w:r w:rsidR="00BD1E40" w:rsidRPr="00BD1E40">
          <w:rPr>
            <w:noProof/>
            <w:webHidden/>
          </w:rPr>
          <w:fldChar w:fldCharType="end"/>
        </w:r>
      </w:hyperlink>
    </w:p>
    <w:p w14:paraId="106313DD"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65" w:history="1">
        <w:r w:rsidR="00BD1E40" w:rsidRPr="00BD1E40">
          <w:rPr>
            <w:rStyle w:val="a4"/>
            <w:rFonts w:cs="Times New Roman"/>
            <w:noProof/>
          </w:rPr>
          <w:t>7.1 Основная литература</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_Toc26905565 \h </w:instrText>
        </w:r>
        <w:r w:rsidR="00BD1E40" w:rsidRPr="00BD1E40">
          <w:rPr>
            <w:noProof/>
            <w:webHidden/>
          </w:rPr>
        </w:r>
        <w:r w:rsidR="00BD1E40" w:rsidRPr="00BD1E40">
          <w:rPr>
            <w:noProof/>
            <w:webHidden/>
          </w:rPr>
          <w:fldChar w:fldCharType="separate"/>
        </w:r>
        <w:r w:rsidR="00BD1E40" w:rsidRPr="00BD1E40">
          <w:rPr>
            <w:noProof/>
            <w:webHidden/>
          </w:rPr>
          <w:t>13</w:t>
        </w:r>
        <w:r w:rsidR="00BD1E40" w:rsidRPr="00BD1E40">
          <w:rPr>
            <w:noProof/>
            <w:webHidden/>
          </w:rPr>
          <w:fldChar w:fldCharType="end"/>
        </w:r>
      </w:hyperlink>
    </w:p>
    <w:p w14:paraId="43FDC25A"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66" w:history="1">
        <w:r w:rsidR="00BD1E40" w:rsidRPr="00BD1E40">
          <w:rPr>
            <w:rStyle w:val="a4"/>
            <w:rFonts w:cs="Times New Roman"/>
            <w:noProof/>
          </w:rPr>
          <w:t>7.2 Дополнительная литература</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_Toc26905566 \h </w:instrText>
        </w:r>
        <w:r w:rsidR="00BD1E40" w:rsidRPr="00BD1E40">
          <w:rPr>
            <w:noProof/>
            <w:webHidden/>
          </w:rPr>
        </w:r>
        <w:r w:rsidR="00BD1E40" w:rsidRPr="00BD1E40">
          <w:rPr>
            <w:noProof/>
            <w:webHidden/>
          </w:rPr>
          <w:fldChar w:fldCharType="separate"/>
        </w:r>
        <w:r w:rsidR="00BD1E40" w:rsidRPr="00BD1E40">
          <w:rPr>
            <w:noProof/>
            <w:webHidden/>
          </w:rPr>
          <w:t>14</w:t>
        </w:r>
        <w:r w:rsidR="00BD1E40" w:rsidRPr="00BD1E40">
          <w:rPr>
            <w:noProof/>
            <w:webHidden/>
          </w:rPr>
          <w:fldChar w:fldCharType="end"/>
        </w:r>
      </w:hyperlink>
    </w:p>
    <w:p w14:paraId="7915D1F4"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67" w:history="1">
        <w:r w:rsidR="00BD1E40" w:rsidRPr="00BD1E40">
          <w:rPr>
            <w:rStyle w:val="a4"/>
            <w:noProof/>
          </w:rPr>
          <w:t>7.3 Периодические издания</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_Toc26905567 \h </w:instrText>
        </w:r>
        <w:r w:rsidR="00BD1E40" w:rsidRPr="00BD1E40">
          <w:rPr>
            <w:noProof/>
            <w:webHidden/>
          </w:rPr>
        </w:r>
        <w:r w:rsidR="00BD1E40" w:rsidRPr="00BD1E40">
          <w:rPr>
            <w:noProof/>
            <w:webHidden/>
          </w:rPr>
          <w:fldChar w:fldCharType="separate"/>
        </w:r>
        <w:r w:rsidR="00BD1E40" w:rsidRPr="00BD1E40">
          <w:rPr>
            <w:noProof/>
            <w:webHidden/>
          </w:rPr>
          <w:t>14</w:t>
        </w:r>
        <w:r w:rsidR="00BD1E40" w:rsidRPr="00BD1E40">
          <w:rPr>
            <w:noProof/>
            <w:webHidden/>
          </w:rPr>
          <w:fldChar w:fldCharType="end"/>
        </w:r>
      </w:hyperlink>
    </w:p>
    <w:p w14:paraId="552486FC"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68" w:history="1">
        <w:r w:rsidR="00BD1E40" w:rsidRPr="00BD1E40">
          <w:rPr>
            <w:rStyle w:val="a4"/>
            <w:rFonts w:cs="Times New Roman"/>
            <w:noProof/>
          </w:rPr>
          <w:t>7.4 Интернет-ресурсы</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_Toc26905568 \h </w:instrText>
        </w:r>
        <w:r w:rsidR="00BD1E40" w:rsidRPr="00BD1E40">
          <w:rPr>
            <w:noProof/>
            <w:webHidden/>
          </w:rPr>
        </w:r>
        <w:r w:rsidR="00BD1E40" w:rsidRPr="00BD1E40">
          <w:rPr>
            <w:noProof/>
            <w:webHidden/>
          </w:rPr>
          <w:fldChar w:fldCharType="separate"/>
        </w:r>
        <w:r w:rsidR="00BD1E40" w:rsidRPr="00BD1E40">
          <w:rPr>
            <w:noProof/>
            <w:webHidden/>
          </w:rPr>
          <w:t>14</w:t>
        </w:r>
        <w:r w:rsidR="00BD1E40" w:rsidRPr="00BD1E40">
          <w:rPr>
            <w:noProof/>
            <w:webHidden/>
          </w:rPr>
          <w:fldChar w:fldCharType="end"/>
        </w:r>
      </w:hyperlink>
    </w:p>
    <w:p w14:paraId="755B496F"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69" w:history="1">
        <w:r w:rsidR="00BD1E40" w:rsidRPr="00BD1E40">
          <w:rPr>
            <w:rStyle w:val="a4"/>
            <w:rFonts w:eastAsia="Times New Roman" w:cs="Times New Roman"/>
            <w:noProof/>
          </w:rPr>
          <w:t>7.5 Методические указания и материалы по видам занятий</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_Toc26905569 \h </w:instrText>
        </w:r>
        <w:r w:rsidR="00BD1E40" w:rsidRPr="00BD1E40">
          <w:rPr>
            <w:noProof/>
            <w:webHidden/>
          </w:rPr>
        </w:r>
        <w:r w:rsidR="00BD1E40" w:rsidRPr="00BD1E40">
          <w:rPr>
            <w:noProof/>
            <w:webHidden/>
          </w:rPr>
          <w:fldChar w:fldCharType="separate"/>
        </w:r>
        <w:r w:rsidR="00BD1E40" w:rsidRPr="00BD1E40">
          <w:rPr>
            <w:noProof/>
            <w:webHidden/>
          </w:rPr>
          <w:t>15</w:t>
        </w:r>
        <w:r w:rsidR="00BD1E40" w:rsidRPr="00BD1E40">
          <w:rPr>
            <w:noProof/>
            <w:webHidden/>
          </w:rPr>
          <w:fldChar w:fldCharType="end"/>
        </w:r>
      </w:hyperlink>
    </w:p>
    <w:p w14:paraId="4A1D2A00" w14:textId="77777777" w:rsidR="00BD1E40" w:rsidRPr="00BD1E40" w:rsidRDefault="00555AC7">
      <w:pPr>
        <w:pStyle w:val="27"/>
        <w:tabs>
          <w:tab w:val="right" w:leader="dot" w:pos="9911"/>
        </w:tabs>
        <w:rPr>
          <w:rFonts w:asciiTheme="minorHAnsi" w:eastAsiaTheme="minorEastAsia" w:hAnsiTheme="minorHAnsi" w:cstheme="minorBidi"/>
          <w:noProof/>
          <w:kern w:val="0"/>
          <w:sz w:val="22"/>
          <w:szCs w:val="22"/>
          <w:lang w:eastAsia="ru-RU" w:bidi="ar-SA"/>
        </w:rPr>
      </w:pPr>
      <w:hyperlink w:anchor="_Toc26905570" w:history="1">
        <w:r w:rsidR="00BD1E40" w:rsidRPr="00BD1E40">
          <w:rPr>
            <w:rStyle w:val="a4"/>
            <w:rFonts w:eastAsia="Times New Roman"/>
            <w:noProof/>
          </w:rPr>
          <w:t>7.6 Программное обеспечение</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_Toc26905570 \h </w:instrText>
        </w:r>
        <w:r w:rsidR="00BD1E40" w:rsidRPr="00BD1E40">
          <w:rPr>
            <w:noProof/>
            <w:webHidden/>
          </w:rPr>
        </w:r>
        <w:r w:rsidR="00BD1E40" w:rsidRPr="00BD1E40">
          <w:rPr>
            <w:noProof/>
            <w:webHidden/>
          </w:rPr>
          <w:fldChar w:fldCharType="separate"/>
        </w:r>
        <w:r w:rsidR="00BD1E40" w:rsidRPr="00BD1E40">
          <w:rPr>
            <w:noProof/>
            <w:webHidden/>
          </w:rPr>
          <w:t>16</w:t>
        </w:r>
        <w:r w:rsidR="00BD1E40" w:rsidRPr="00BD1E40">
          <w:rPr>
            <w:noProof/>
            <w:webHidden/>
          </w:rPr>
          <w:fldChar w:fldCharType="end"/>
        </w:r>
      </w:hyperlink>
    </w:p>
    <w:p w14:paraId="5BE11372" w14:textId="77777777" w:rsidR="00BD1E40" w:rsidRPr="00BD1E40" w:rsidRDefault="00555AC7">
      <w:pPr>
        <w:pStyle w:val="1a"/>
        <w:tabs>
          <w:tab w:val="right" w:leader="dot" w:pos="9911"/>
        </w:tabs>
        <w:rPr>
          <w:rFonts w:asciiTheme="minorHAnsi" w:eastAsiaTheme="minorEastAsia" w:hAnsiTheme="minorHAnsi" w:cstheme="minorBidi"/>
          <w:noProof/>
          <w:kern w:val="0"/>
          <w:sz w:val="22"/>
          <w:szCs w:val="22"/>
          <w:lang w:eastAsia="ru-RU" w:bidi="ar-SA"/>
        </w:rPr>
      </w:pPr>
      <w:hyperlink w:anchor="_Toc26905571" w:history="1">
        <w:r w:rsidR="00BD1E40" w:rsidRPr="00BD1E40">
          <w:rPr>
            <w:rStyle w:val="a4"/>
            <w:rFonts w:eastAsia="Times New Roman" w:cs="Times New Roman"/>
            <w:bCs/>
            <w:noProof/>
          </w:rPr>
          <w:t>8 Условия реализации программы для обучающихся инвалидов и лиц с ограниченными возможностями здоровья</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_Toc26905571 \h </w:instrText>
        </w:r>
        <w:r w:rsidR="00BD1E40" w:rsidRPr="00BD1E40">
          <w:rPr>
            <w:noProof/>
            <w:webHidden/>
          </w:rPr>
        </w:r>
        <w:r w:rsidR="00BD1E40" w:rsidRPr="00BD1E40">
          <w:rPr>
            <w:noProof/>
            <w:webHidden/>
          </w:rPr>
          <w:fldChar w:fldCharType="separate"/>
        </w:r>
        <w:r w:rsidR="00BD1E40" w:rsidRPr="00BD1E40">
          <w:rPr>
            <w:noProof/>
            <w:webHidden/>
          </w:rPr>
          <w:t>16</w:t>
        </w:r>
        <w:r w:rsidR="00BD1E40" w:rsidRPr="00BD1E40">
          <w:rPr>
            <w:noProof/>
            <w:webHidden/>
          </w:rPr>
          <w:fldChar w:fldCharType="end"/>
        </w:r>
      </w:hyperlink>
    </w:p>
    <w:p w14:paraId="64B3E743" w14:textId="77777777" w:rsidR="00BD1E40" w:rsidRPr="00BD1E40" w:rsidRDefault="00555AC7">
      <w:pPr>
        <w:pStyle w:val="1a"/>
        <w:tabs>
          <w:tab w:val="right" w:leader="dot" w:pos="9911"/>
        </w:tabs>
        <w:rPr>
          <w:rFonts w:asciiTheme="minorHAnsi" w:eastAsiaTheme="minorEastAsia" w:hAnsiTheme="minorHAnsi" w:cstheme="minorBidi"/>
          <w:noProof/>
          <w:kern w:val="0"/>
          <w:sz w:val="22"/>
          <w:szCs w:val="22"/>
          <w:lang w:eastAsia="ru-RU" w:bidi="ar-SA"/>
        </w:rPr>
      </w:pPr>
      <w:hyperlink w:anchor="_Toc26905572" w:history="1">
        <w:r w:rsidR="00BD1E40" w:rsidRPr="00BD1E40">
          <w:rPr>
            <w:rStyle w:val="a4"/>
            <w:rFonts w:cs="Times New Roman"/>
            <w:noProof/>
          </w:rPr>
          <w:t>9 Материально-техническое обеспечение дисциплины</w:t>
        </w:r>
        <w:r w:rsidR="00BD1E40" w:rsidRPr="00BD1E40">
          <w:rPr>
            <w:noProof/>
            <w:webHidden/>
          </w:rPr>
          <w:tab/>
        </w:r>
        <w:r w:rsidR="00BD1E40" w:rsidRPr="00BD1E40">
          <w:rPr>
            <w:noProof/>
            <w:webHidden/>
          </w:rPr>
          <w:fldChar w:fldCharType="begin"/>
        </w:r>
        <w:r w:rsidR="00BD1E40" w:rsidRPr="00BD1E40">
          <w:rPr>
            <w:noProof/>
            <w:webHidden/>
          </w:rPr>
          <w:instrText xml:space="preserve"> PAGEREF _Toc26905572 \h </w:instrText>
        </w:r>
        <w:r w:rsidR="00BD1E40" w:rsidRPr="00BD1E40">
          <w:rPr>
            <w:noProof/>
            <w:webHidden/>
          </w:rPr>
        </w:r>
        <w:r w:rsidR="00BD1E40" w:rsidRPr="00BD1E40">
          <w:rPr>
            <w:noProof/>
            <w:webHidden/>
          </w:rPr>
          <w:fldChar w:fldCharType="separate"/>
        </w:r>
        <w:r w:rsidR="00BD1E40" w:rsidRPr="00BD1E40">
          <w:rPr>
            <w:noProof/>
            <w:webHidden/>
          </w:rPr>
          <w:t>17</w:t>
        </w:r>
        <w:r w:rsidR="00BD1E40" w:rsidRPr="00BD1E40">
          <w:rPr>
            <w:noProof/>
            <w:webHidden/>
          </w:rPr>
          <w:fldChar w:fldCharType="end"/>
        </w:r>
      </w:hyperlink>
    </w:p>
    <w:p w14:paraId="1D52CC8C" w14:textId="77777777" w:rsidR="00444F34" w:rsidRDefault="00AE5716" w:rsidP="00444F34">
      <w:r w:rsidRPr="00BD1E40">
        <w:fldChar w:fldCharType="end"/>
      </w:r>
    </w:p>
    <w:p w14:paraId="0C7DDC06" w14:textId="77777777" w:rsidR="00444F34" w:rsidRDefault="00444F34" w:rsidP="00444F34"/>
    <w:p w14:paraId="38547B7A" w14:textId="77777777" w:rsidR="004A4EAE" w:rsidRPr="003D105C" w:rsidRDefault="004A4EAE" w:rsidP="00444F34">
      <w:pPr>
        <w:ind w:left="284"/>
        <w:rPr>
          <w:rFonts w:cs="Times New Roman"/>
          <w:bCs/>
        </w:rPr>
      </w:pPr>
    </w:p>
    <w:p w14:paraId="1C11B7B0" w14:textId="77777777" w:rsidR="00F633FE" w:rsidRPr="003D105C" w:rsidRDefault="00F633FE" w:rsidP="00444F34">
      <w:pPr>
        <w:pStyle w:val="10"/>
        <w:spacing w:after="0"/>
        <w:rPr>
          <w:rFonts w:cs="Times New Roman"/>
        </w:rPr>
      </w:pPr>
      <w:bookmarkStart w:id="1" w:name="_Toc191231979"/>
      <w:bookmarkStart w:id="2" w:name="_Toc341625980"/>
    </w:p>
    <w:p w14:paraId="6EC08F89" w14:textId="77777777" w:rsidR="00F633FE" w:rsidRPr="003D105C" w:rsidRDefault="00F633FE" w:rsidP="00444F34">
      <w:pPr>
        <w:suppressAutoHyphens w:val="0"/>
        <w:rPr>
          <w:rFonts w:cs="Times New Roman"/>
          <w:b/>
        </w:rPr>
      </w:pPr>
      <w:r w:rsidRPr="003D105C">
        <w:rPr>
          <w:rFonts w:cs="Times New Roman"/>
        </w:rPr>
        <w:br w:type="page"/>
      </w:r>
    </w:p>
    <w:p w14:paraId="6C4F683D" w14:textId="1FD7A047" w:rsidR="001C1B76" w:rsidRPr="00444F34" w:rsidRDefault="00564667" w:rsidP="00444F34">
      <w:pPr>
        <w:pStyle w:val="10"/>
        <w:tabs>
          <w:tab w:val="left" w:pos="993"/>
        </w:tabs>
        <w:spacing w:after="0"/>
        <w:ind w:firstLine="709"/>
        <w:jc w:val="both"/>
        <w:rPr>
          <w:rFonts w:cs="Times New Roman"/>
        </w:rPr>
      </w:pPr>
      <w:bookmarkStart w:id="3" w:name="_Toc26905551"/>
      <w:r w:rsidRPr="00444F34">
        <w:rPr>
          <w:rFonts w:cs="Times New Roman"/>
        </w:rPr>
        <w:lastRenderedPageBreak/>
        <w:t xml:space="preserve">1 </w:t>
      </w:r>
      <w:r w:rsidR="001C1B76" w:rsidRPr="00444F34">
        <w:rPr>
          <w:rFonts w:cs="Times New Roman"/>
        </w:rPr>
        <w:t xml:space="preserve">Цели и задачи </w:t>
      </w:r>
      <w:r w:rsidR="00F56268" w:rsidRPr="00444F34">
        <w:rPr>
          <w:rFonts w:cs="Times New Roman"/>
        </w:rPr>
        <w:t xml:space="preserve">освоения </w:t>
      </w:r>
      <w:r w:rsidR="001C1B76" w:rsidRPr="00444F34">
        <w:rPr>
          <w:rFonts w:cs="Times New Roman"/>
        </w:rPr>
        <w:t>дисциплины</w:t>
      </w:r>
      <w:bookmarkEnd w:id="1"/>
      <w:bookmarkEnd w:id="2"/>
      <w:bookmarkEnd w:id="3"/>
    </w:p>
    <w:p w14:paraId="520B8AC6" w14:textId="77777777" w:rsidR="00444F34" w:rsidRPr="00444F34" w:rsidRDefault="00444F34" w:rsidP="00444F34">
      <w:pPr>
        <w:tabs>
          <w:tab w:val="left" w:pos="993"/>
          <w:tab w:val="left" w:pos="1080"/>
        </w:tabs>
        <w:ind w:firstLine="709"/>
        <w:jc w:val="both"/>
        <w:rPr>
          <w:rFonts w:cs="Times New Roman"/>
          <w:bCs/>
          <w:lang w:eastAsia="ko-KR"/>
        </w:rPr>
      </w:pPr>
    </w:p>
    <w:p w14:paraId="3D5ED489" w14:textId="77777777" w:rsidR="00A7417A" w:rsidRPr="00444F34" w:rsidRDefault="00A7417A" w:rsidP="00444F34">
      <w:pPr>
        <w:tabs>
          <w:tab w:val="left" w:pos="993"/>
          <w:tab w:val="left" w:pos="1080"/>
        </w:tabs>
        <w:ind w:firstLine="709"/>
        <w:jc w:val="both"/>
        <w:rPr>
          <w:rFonts w:eastAsia="Times New Roman" w:cs="Times New Roman"/>
          <w:kern w:val="0"/>
          <w:lang w:eastAsia="en-US" w:bidi="ar-SA"/>
        </w:rPr>
      </w:pPr>
      <w:r w:rsidRPr="00444F34">
        <w:rPr>
          <w:rFonts w:cs="Times New Roman"/>
          <w:bCs/>
          <w:lang w:eastAsia="ko-KR"/>
        </w:rPr>
        <w:t>Целью дисциплины</w:t>
      </w:r>
      <w:r w:rsidRPr="00444F34">
        <w:rPr>
          <w:rFonts w:cs="Times New Roman"/>
          <w:b/>
          <w:lang w:eastAsia="ko-KR"/>
        </w:rPr>
        <w:t xml:space="preserve"> </w:t>
      </w:r>
      <w:r w:rsidRPr="00444F34">
        <w:rPr>
          <w:rFonts w:cs="Times New Roman"/>
        </w:rPr>
        <w:t xml:space="preserve">является углубление уровня освоения компетенций обучающегося в области </w:t>
      </w:r>
      <w:r w:rsidRPr="00444F34">
        <w:rPr>
          <w:rFonts w:eastAsia="Times New Roman" w:cs="Times New Roman"/>
        </w:rPr>
        <w:t>автоматизированных систем обработки информации и управления</w:t>
      </w:r>
    </w:p>
    <w:p w14:paraId="48CB2188" w14:textId="77777777" w:rsidR="002D2AC7" w:rsidRPr="00444F34" w:rsidRDefault="002D2AC7" w:rsidP="00444F34">
      <w:pPr>
        <w:pStyle w:val="17"/>
        <w:tabs>
          <w:tab w:val="left" w:pos="993"/>
        </w:tabs>
        <w:ind w:left="0" w:firstLine="709"/>
        <w:jc w:val="both"/>
        <w:rPr>
          <w:rFonts w:cs="Times New Roman"/>
        </w:rPr>
      </w:pPr>
      <w:r w:rsidRPr="00444F34">
        <w:rPr>
          <w:rFonts w:cs="Times New Roman"/>
        </w:rPr>
        <w:t xml:space="preserve">Задачами дисциплины являются: </w:t>
      </w:r>
    </w:p>
    <w:p w14:paraId="33D24AD4" w14:textId="77777777" w:rsidR="00204097" w:rsidRPr="00444F34" w:rsidRDefault="00204097" w:rsidP="00444F34">
      <w:pPr>
        <w:pStyle w:val="17"/>
        <w:numPr>
          <w:ilvl w:val="0"/>
          <w:numId w:val="4"/>
        </w:numPr>
        <w:tabs>
          <w:tab w:val="left" w:pos="993"/>
        </w:tabs>
        <w:ind w:left="0" w:firstLine="709"/>
        <w:jc w:val="both"/>
        <w:rPr>
          <w:rFonts w:cs="Times New Roman"/>
          <w:snapToGrid w:val="0"/>
        </w:rPr>
      </w:pPr>
      <w:r w:rsidRPr="00444F34">
        <w:rPr>
          <w:rFonts w:cs="Times New Roman"/>
          <w:snapToGrid w:val="0"/>
        </w:rPr>
        <w:t xml:space="preserve">овладение основными приемами обработки </w:t>
      </w:r>
      <w:r w:rsidR="002D2AC7" w:rsidRPr="00444F34">
        <w:rPr>
          <w:rFonts w:cs="Times New Roman"/>
          <w:snapToGrid w:val="0"/>
        </w:rPr>
        <w:t xml:space="preserve">статистических данных методами </w:t>
      </w:r>
      <w:r w:rsidR="002D2AC7" w:rsidRPr="00444F34">
        <w:rPr>
          <w:rFonts w:cs="Times New Roman"/>
          <w:bCs/>
          <w:iCs/>
        </w:rPr>
        <w:t>корреляционного и регрессионного анализа</w:t>
      </w:r>
      <w:r w:rsidR="002D2AC7" w:rsidRPr="00444F34">
        <w:rPr>
          <w:rFonts w:cs="Times New Roman"/>
          <w:snapToGrid w:val="0"/>
        </w:rPr>
        <w:t>;</w:t>
      </w:r>
    </w:p>
    <w:p w14:paraId="258D7A7D" w14:textId="77777777" w:rsidR="00204097" w:rsidRPr="00444F34" w:rsidRDefault="00204097" w:rsidP="00444F34">
      <w:pPr>
        <w:pStyle w:val="17"/>
        <w:numPr>
          <w:ilvl w:val="0"/>
          <w:numId w:val="4"/>
        </w:numPr>
        <w:tabs>
          <w:tab w:val="left" w:pos="993"/>
        </w:tabs>
        <w:ind w:left="0" w:firstLine="709"/>
        <w:jc w:val="both"/>
        <w:rPr>
          <w:rFonts w:cs="Times New Roman"/>
          <w:snapToGrid w:val="0"/>
        </w:rPr>
      </w:pPr>
      <w:r w:rsidRPr="00444F34">
        <w:rPr>
          <w:rFonts w:cs="Times New Roman"/>
          <w:snapToGrid w:val="0"/>
        </w:rPr>
        <w:t>выработка достаточного уровня вероятностной интуиции, позволяющего студентам осознанно переводить неформальные стохастические задачи в формальные математические задачи теории вероятностей</w:t>
      </w:r>
      <w:r w:rsidR="002D2AC7" w:rsidRPr="00444F34">
        <w:rPr>
          <w:rFonts w:cs="Times New Roman"/>
          <w:snapToGrid w:val="0"/>
        </w:rPr>
        <w:t>;</w:t>
      </w:r>
    </w:p>
    <w:p w14:paraId="3FA0CE39" w14:textId="77777777" w:rsidR="002D2AC7" w:rsidRPr="00444F34" w:rsidRDefault="002D2AC7" w:rsidP="00444F34">
      <w:pPr>
        <w:pStyle w:val="17"/>
        <w:numPr>
          <w:ilvl w:val="0"/>
          <w:numId w:val="4"/>
        </w:numPr>
        <w:tabs>
          <w:tab w:val="left" w:pos="993"/>
        </w:tabs>
        <w:ind w:left="0" w:firstLine="709"/>
        <w:jc w:val="both"/>
        <w:rPr>
          <w:rFonts w:cs="Times New Roman"/>
          <w:snapToGrid w:val="0"/>
        </w:rPr>
      </w:pPr>
      <w:r w:rsidRPr="00444F34">
        <w:rPr>
          <w:rFonts w:cs="Times New Roman"/>
          <w:snapToGrid w:val="0"/>
        </w:rPr>
        <w:t>развитие у студентов теоретического, творческого мышления, а также операционного мышления, направленного на использование в научной и профессиональной деятельности.</w:t>
      </w:r>
    </w:p>
    <w:p w14:paraId="17143F1F" w14:textId="77777777" w:rsidR="001C1B76" w:rsidRPr="00444F34" w:rsidRDefault="001C1B76" w:rsidP="00444F34">
      <w:pPr>
        <w:pStyle w:val="17"/>
        <w:tabs>
          <w:tab w:val="left" w:pos="993"/>
        </w:tabs>
        <w:ind w:left="0" w:firstLine="709"/>
        <w:jc w:val="both"/>
        <w:rPr>
          <w:rFonts w:cs="Times New Roman"/>
        </w:rPr>
      </w:pPr>
      <w:r w:rsidRPr="00444F34">
        <w:rPr>
          <w:rFonts w:cs="Times New Roman"/>
          <w:iCs/>
        </w:rPr>
        <w:t>Предметом</w:t>
      </w:r>
      <w:r w:rsidRPr="00444F34">
        <w:rPr>
          <w:rFonts w:cs="Times New Roman"/>
        </w:rPr>
        <w:t xml:space="preserve"> </w:t>
      </w:r>
      <w:r w:rsidRPr="00444F34">
        <w:rPr>
          <w:rFonts w:cs="Times New Roman"/>
          <w:iCs/>
        </w:rPr>
        <w:t>изучения</w:t>
      </w:r>
      <w:r w:rsidRPr="00444F34">
        <w:rPr>
          <w:rFonts w:cs="Times New Roman"/>
        </w:rPr>
        <w:t xml:space="preserve"> являются </w:t>
      </w:r>
      <w:r w:rsidR="002D2AC7" w:rsidRPr="00444F34">
        <w:rPr>
          <w:rFonts w:cs="Times New Roman"/>
        </w:rPr>
        <w:t>вероятностные модели и способы расчета вероятностей при различных постановках задач, основные категории статистической обработки экспериментальных данных, методы планирования статистических исследований</w:t>
      </w:r>
      <w:r w:rsidRPr="00444F34">
        <w:rPr>
          <w:rFonts w:cs="Times New Roman"/>
        </w:rPr>
        <w:t>.</w:t>
      </w:r>
    </w:p>
    <w:p w14:paraId="7EC636A4" w14:textId="77777777" w:rsidR="009D1758" w:rsidRPr="00444F34" w:rsidRDefault="009D1758" w:rsidP="00444F34">
      <w:pPr>
        <w:pStyle w:val="17"/>
        <w:tabs>
          <w:tab w:val="left" w:pos="993"/>
        </w:tabs>
        <w:ind w:left="0" w:firstLine="709"/>
        <w:jc w:val="both"/>
        <w:rPr>
          <w:rFonts w:cs="Times New Roman"/>
          <w:b/>
          <w:bCs/>
        </w:rPr>
      </w:pPr>
    </w:p>
    <w:p w14:paraId="152B1C21" w14:textId="77777777" w:rsidR="0049434E" w:rsidRPr="00444F34" w:rsidRDefault="0049434E" w:rsidP="00444F34">
      <w:pPr>
        <w:tabs>
          <w:tab w:val="left" w:pos="993"/>
        </w:tabs>
        <w:ind w:firstLine="709"/>
        <w:jc w:val="both"/>
        <w:rPr>
          <w:rFonts w:cs="Times New Roman"/>
        </w:rPr>
      </w:pPr>
    </w:p>
    <w:p w14:paraId="31E2DCDB" w14:textId="5CBCBDB6" w:rsidR="001C1B76" w:rsidRPr="00444F34" w:rsidRDefault="00564667" w:rsidP="00444F34">
      <w:pPr>
        <w:pStyle w:val="10"/>
        <w:tabs>
          <w:tab w:val="left" w:pos="993"/>
        </w:tabs>
        <w:spacing w:after="0"/>
        <w:ind w:firstLine="709"/>
        <w:jc w:val="both"/>
        <w:rPr>
          <w:rFonts w:cs="Times New Roman"/>
        </w:rPr>
      </w:pPr>
      <w:bookmarkStart w:id="4" w:name="_Toc191231980"/>
      <w:bookmarkStart w:id="5" w:name="_Toc341625981"/>
      <w:bookmarkStart w:id="6" w:name="_Toc26905552"/>
      <w:r w:rsidRPr="00444F34">
        <w:rPr>
          <w:rFonts w:cs="Times New Roman"/>
        </w:rPr>
        <w:t>2</w:t>
      </w:r>
      <w:r w:rsidR="004A7874" w:rsidRPr="00444F34">
        <w:rPr>
          <w:rFonts w:cs="Times New Roman"/>
        </w:rPr>
        <w:t xml:space="preserve"> </w:t>
      </w:r>
      <w:r w:rsidR="001C1B76" w:rsidRPr="00444F34">
        <w:rPr>
          <w:rFonts w:cs="Times New Roman"/>
        </w:rPr>
        <w:t>Место дисциплины в структуре О</w:t>
      </w:r>
      <w:r w:rsidR="002D726A" w:rsidRPr="00444F34">
        <w:rPr>
          <w:rFonts w:cs="Times New Roman"/>
        </w:rPr>
        <w:t>П</w:t>
      </w:r>
      <w:r w:rsidR="001C1B76" w:rsidRPr="00444F34">
        <w:rPr>
          <w:rFonts w:cs="Times New Roman"/>
        </w:rPr>
        <w:t>ОП</w:t>
      </w:r>
      <w:bookmarkEnd w:id="4"/>
      <w:bookmarkEnd w:id="5"/>
      <w:r w:rsidR="00F633FE" w:rsidRPr="00444F34">
        <w:rPr>
          <w:rFonts w:cs="Times New Roman"/>
        </w:rPr>
        <w:t xml:space="preserve"> ВО</w:t>
      </w:r>
      <w:bookmarkEnd w:id="6"/>
    </w:p>
    <w:p w14:paraId="18A9C238" w14:textId="77777777" w:rsidR="00444F34" w:rsidRDefault="00444F34" w:rsidP="00444F34">
      <w:pPr>
        <w:pStyle w:val="ad"/>
        <w:tabs>
          <w:tab w:val="left" w:pos="993"/>
        </w:tabs>
        <w:spacing w:after="0" w:line="240" w:lineRule="auto"/>
        <w:ind w:left="0" w:firstLine="709"/>
        <w:jc w:val="both"/>
        <w:rPr>
          <w:rFonts w:ascii="Times New Roman" w:hAnsi="Times New Roman"/>
          <w:sz w:val="24"/>
          <w:szCs w:val="24"/>
        </w:rPr>
      </w:pPr>
    </w:p>
    <w:p w14:paraId="673F803E" w14:textId="77777777" w:rsidR="00B80E1D" w:rsidRPr="00444F34" w:rsidRDefault="001C1B76" w:rsidP="00444F34">
      <w:pPr>
        <w:pStyle w:val="ad"/>
        <w:tabs>
          <w:tab w:val="left" w:pos="993"/>
        </w:tabs>
        <w:spacing w:after="0" w:line="240" w:lineRule="auto"/>
        <w:ind w:left="0" w:firstLine="709"/>
        <w:jc w:val="both"/>
        <w:rPr>
          <w:rFonts w:ascii="Times New Roman" w:hAnsi="Times New Roman"/>
          <w:sz w:val="24"/>
          <w:szCs w:val="24"/>
          <w:lang w:eastAsia="ru-RU"/>
        </w:rPr>
      </w:pPr>
      <w:r w:rsidRPr="00444F34">
        <w:rPr>
          <w:rFonts w:ascii="Times New Roman" w:hAnsi="Times New Roman"/>
          <w:sz w:val="24"/>
          <w:szCs w:val="24"/>
        </w:rPr>
        <w:t>Дисциплина</w:t>
      </w:r>
      <w:r w:rsidR="0033079D" w:rsidRPr="00444F34">
        <w:rPr>
          <w:rFonts w:ascii="Times New Roman" w:hAnsi="Times New Roman"/>
          <w:sz w:val="24"/>
          <w:szCs w:val="24"/>
        </w:rPr>
        <w:t xml:space="preserve"> относится к</w:t>
      </w:r>
      <w:bookmarkStart w:id="7" w:name="_Hlk22915943"/>
      <w:r w:rsidR="00B80E1D" w:rsidRPr="00444F34">
        <w:rPr>
          <w:rFonts w:ascii="Times New Roman" w:hAnsi="Times New Roman"/>
          <w:sz w:val="24"/>
          <w:szCs w:val="24"/>
        </w:rPr>
        <w:t xml:space="preserve"> вариативной части цикла Б1 и направлена на формирование профиля «Автоматизированные системы обработки информации и управления».</w:t>
      </w:r>
    </w:p>
    <w:bookmarkEnd w:id="7"/>
    <w:p w14:paraId="0A27BDB1" w14:textId="71F3339D" w:rsidR="006048B1" w:rsidRPr="00444F34" w:rsidRDefault="001C1B76" w:rsidP="00444F34">
      <w:pPr>
        <w:keepNext/>
        <w:keepLines/>
        <w:widowControl w:val="0"/>
        <w:tabs>
          <w:tab w:val="left" w:pos="993"/>
        </w:tabs>
        <w:ind w:firstLine="709"/>
        <w:jc w:val="both"/>
        <w:rPr>
          <w:rFonts w:cs="Times New Roman"/>
        </w:rPr>
      </w:pPr>
      <w:r w:rsidRPr="00444F34">
        <w:rPr>
          <w:rFonts w:cs="Times New Roman"/>
        </w:rPr>
        <w:t xml:space="preserve">Изучение данной дисциплины базируется на </w:t>
      </w:r>
      <w:r w:rsidR="001D4811" w:rsidRPr="00444F34">
        <w:rPr>
          <w:rFonts w:cs="Times New Roman"/>
        </w:rPr>
        <w:t>дисциплине</w:t>
      </w:r>
      <w:r w:rsidR="00853EC0" w:rsidRPr="00444F34">
        <w:rPr>
          <w:rFonts w:cs="Times New Roman"/>
        </w:rPr>
        <w:t>:</w:t>
      </w:r>
      <w:r w:rsidR="001D4811" w:rsidRPr="00444F34">
        <w:rPr>
          <w:rFonts w:cs="Times New Roman"/>
        </w:rPr>
        <w:t>.</w:t>
      </w:r>
      <w:r w:rsidR="00DC2E3F" w:rsidRPr="00444F34">
        <w:rPr>
          <w:rFonts w:cs="Times New Roman"/>
        </w:rPr>
        <w:t>Б1.В.04 Теория вероятностей и математическая статистика</w:t>
      </w:r>
    </w:p>
    <w:p w14:paraId="31A4E9BF" w14:textId="77777777" w:rsidR="00B80E1D" w:rsidRPr="00444F34" w:rsidRDefault="00B80E1D" w:rsidP="00444F34">
      <w:pPr>
        <w:tabs>
          <w:tab w:val="left" w:pos="993"/>
        </w:tabs>
        <w:ind w:firstLine="709"/>
        <w:jc w:val="both"/>
        <w:rPr>
          <w:rFonts w:cs="Times New Roman"/>
          <w:lang w:eastAsia="ar-SA"/>
        </w:rPr>
      </w:pPr>
      <w:r w:rsidRPr="00444F34">
        <w:rPr>
          <w:rFonts w:cs="Times New Roman"/>
        </w:rPr>
        <w:t xml:space="preserve">Дисциплина </w:t>
      </w:r>
      <w:bookmarkStart w:id="8" w:name="_Hlk22915999"/>
      <w:bookmarkStart w:id="9" w:name="_Hlk22929261"/>
      <w:r w:rsidRPr="00444F34">
        <w:rPr>
          <w:rFonts w:cs="Times New Roman"/>
        </w:rPr>
        <w:t xml:space="preserve">имеет логическую связь </w:t>
      </w:r>
      <w:bookmarkEnd w:id="8"/>
      <w:r w:rsidRPr="00444F34">
        <w:rPr>
          <w:rFonts w:cs="Times New Roman"/>
        </w:rPr>
        <w:t xml:space="preserve">с </w:t>
      </w:r>
      <w:bookmarkStart w:id="10" w:name="_Hlk22931468"/>
      <w:bookmarkEnd w:id="9"/>
      <w:r w:rsidRPr="00444F34">
        <w:rPr>
          <w:rFonts w:cs="Times New Roman"/>
        </w:rPr>
        <w:t>преддипломной практикой и процессом выполнения выпускной квалификационной работы</w:t>
      </w:r>
      <w:bookmarkEnd w:id="10"/>
      <w:r w:rsidRPr="00444F34">
        <w:rPr>
          <w:rFonts w:cs="Times New Roman"/>
        </w:rPr>
        <w:t>.</w:t>
      </w:r>
    </w:p>
    <w:p w14:paraId="1EA811F1" w14:textId="77777777" w:rsidR="00F633FE" w:rsidRDefault="00F633FE" w:rsidP="00444F34">
      <w:pPr>
        <w:pStyle w:val="10"/>
        <w:tabs>
          <w:tab w:val="left" w:pos="993"/>
        </w:tabs>
        <w:spacing w:after="0"/>
        <w:ind w:firstLine="709"/>
        <w:jc w:val="both"/>
        <w:rPr>
          <w:rFonts w:cs="Times New Roman"/>
        </w:rPr>
      </w:pPr>
      <w:bookmarkStart w:id="11" w:name="_Toc191231981"/>
      <w:bookmarkStart w:id="12" w:name="_Toc341625982"/>
    </w:p>
    <w:p w14:paraId="1B204DC3" w14:textId="77777777" w:rsidR="00444F34" w:rsidRPr="00444F34" w:rsidRDefault="00444F34" w:rsidP="00444F34"/>
    <w:p w14:paraId="30C4FDF4" w14:textId="4153E4B7" w:rsidR="001C1B76" w:rsidRPr="00444F34" w:rsidRDefault="00564667" w:rsidP="00444F34">
      <w:pPr>
        <w:pStyle w:val="10"/>
        <w:tabs>
          <w:tab w:val="left" w:pos="993"/>
        </w:tabs>
        <w:spacing w:after="0"/>
        <w:ind w:firstLine="709"/>
        <w:jc w:val="both"/>
        <w:rPr>
          <w:rFonts w:cs="Times New Roman"/>
        </w:rPr>
      </w:pPr>
      <w:bookmarkStart w:id="13" w:name="_Toc26905553"/>
      <w:r w:rsidRPr="00444F34">
        <w:rPr>
          <w:rFonts w:cs="Times New Roman"/>
        </w:rPr>
        <w:t>3</w:t>
      </w:r>
      <w:r w:rsidR="004A7874" w:rsidRPr="00444F34">
        <w:rPr>
          <w:rFonts w:cs="Times New Roman"/>
        </w:rPr>
        <w:t xml:space="preserve"> </w:t>
      </w:r>
      <w:r w:rsidR="001C1B76" w:rsidRPr="00444F34">
        <w:rPr>
          <w:rFonts w:cs="Times New Roman"/>
        </w:rPr>
        <w:t>Требования к результатам освоения дисциплины</w:t>
      </w:r>
      <w:bookmarkEnd w:id="11"/>
      <w:bookmarkEnd w:id="12"/>
      <w:bookmarkEnd w:id="13"/>
    </w:p>
    <w:p w14:paraId="4FC6DD30" w14:textId="77777777" w:rsidR="00444F34" w:rsidRDefault="00444F34" w:rsidP="00444F34">
      <w:pPr>
        <w:tabs>
          <w:tab w:val="left" w:pos="993"/>
        </w:tabs>
        <w:ind w:firstLine="709"/>
        <w:jc w:val="both"/>
        <w:rPr>
          <w:rFonts w:eastAsia="Times New Roman" w:cs="Times New Roman"/>
        </w:rPr>
      </w:pPr>
    </w:p>
    <w:p w14:paraId="104F4459" w14:textId="4E7CE655" w:rsidR="00F633FE" w:rsidRPr="00444F34" w:rsidRDefault="00F633FE" w:rsidP="00444F34">
      <w:pPr>
        <w:tabs>
          <w:tab w:val="left" w:pos="993"/>
        </w:tabs>
        <w:ind w:firstLine="709"/>
        <w:jc w:val="both"/>
        <w:rPr>
          <w:rFonts w:eastAsia="Times New Roman" w:cs="Times New Roman"/>
        </w:rPr>
      </w:pPr>
      <w:r w:rsidRPr="00444F34">
        <w:rPr>
          <w:rFonts w:eastAsia="Times New Roman" w:cs="Times New Roman"/>
        </w:rPr>
        <w:t xml:space="preserve">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w:t>
      </w:r>
      <w:r w:rsidR="00444F34">
        <w:rPr>
          <w:rFonts w:eastAsia="Times New Roman" w:cs="Times New Roman"/>
        </w:rPr>
        <w:t>следующие профессиональные (ПК) и</w:t>
      </w:r>
      <w:r w:rsidRPr="00444F34">
        <w:rPr>
          <w:rFonts w:eastAsia="Times New Roman" w:cs="Times New Roman"/>
        </w:rPr>
        <w:t xml:space="preserve"> дополнительные (ДК) компетенции:</w:t>
      </w:r>
    </w:p>
    <w:p w14:paraId="60F45988" w14:textId="77777777" w:rsidR="00F633FE" w:rsidRPr="003D105C" w:rsidRDefault="00F633FE" w:rsidP="00444F34">
      <w:pPr>
        <w:rPr>
          <w:rFonts w:eastAsia="Times New Roman" w:cs="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3379"/>
      </w:tblGrid>
      <w:tr w:rsidR="003D105C" w:rsidRPr="003D105C" w14:paraId="1003C6C7" w14:textId="77777777" w:rsidTr="00444F34">
        <w:tc>
          <w:tcPr>
            <w:tcW w:w="9900" w:type="dxa"/>
            <w:gridSpan w:val="3"/>
            <w:shd w:val="clear" w:color="auto" w:fill="auto"/>
          </w:tcPr>
          <w:p w14:paraId="55A40294" w14:textId="289D28C4" w:rsidR="00F633FE" w:rsidRPr="003D105C" w:rsidRDefault="0074284B" w:rsidP="00444F34">
            <w:pPr>
              <w:tabs>
                <w:tab w:val="left" w:pos="7729"/>
              </w:tabs>
              <w:ind w:right="-19"/>
              <w:jc w:val="both"/>
              <w:rPr>
                <w:rFonts w:eastAsia="Times New Roman" w:cs="Times New Roman"/>
              </w:rPr>
            </w:pPr>
            <w:r w:rsidRPr="003D105C">
              <w:rPr>
                <w:rFonts w:eastAsia="Arial"/>
              </w:rPr>
              <w:t>ДК-1</w:t>
            </w:r>
            <w:r w:rsidRPr="003D105C">
              <w:rPr>
                <w:rFonts w:eastAsia="Times New Roman"/>
              </w:rPr>
              <w:t>: способностью использовать основные законы естественнонаучных дисциплин и современные информационно-коммуникационные технологии в научно-исследовательской, проектно-конструкторской и проектно-технологической видах деятельности</w:t>
            </w:r>
          </w:p>
        </w:tc>
      </w:tr>
      <w:tr w:rsidR="003D105C" w:rsidRPr="003D105C" w14:paraId="088A8772" w14:textId="77777777" w:rsidTr="00444F34">
        <w:tc>
          <w:tcPr>
            <w:tcW w:w="3402" w:type="dxa"/>
            <w:shd w:val="clear" w:color="auto" w:fill="auto"/>
          </w:tcPr>
          <w:p w14:paraId="7BED800E" w14:textId="77777777" w:rsidR="00F633FE" w:rsidRPr="003D105C" w:rsidRDefault="00F633FE" w:rsidP="00444F34">
            <w:pPr>
              <w:jc w:val="center"/>
              <w:rPr>
                <w:rFonts w:eastAsia="Times New Roman" w:cs="Times New Roman"/>
              </w:rPr>
            </w:pPr>
            <w:r w:rsidRPr="003D105C">
              <w:rPr>
                <w:rFonts w:eastAsia="Times New Roman" w:cs="Times New Roman"/>
              </w:rPr>
              <w:t>Знать</w:t>
            </w:r>
          </w:p>
        </w:tc>
        <w:tc>
          <w:tcPr>
            <w:tcW w:w="3119" w:type="dxa"/>
            <w:shd w:val="clear" w:color="auto" w:fill="auto"/>
          </w:tcPr>
          <w:p w14:paraId="61568907" w14:textId="77777777" w:rsidR="00F633FE" w:rsidRPr="003D105C" w:rsidRDefault="00F633FE" w:rsidP="00444F34">
            <w:pPr>
              <w:jc w:val="center"/>
              <w:rPr>
                <w:rFonts w:eastAsia="Times New Roman" w:cs="Times New Roman"/>
              </w:rPr>
            </w:pPr>
            <w:r w:rsidRPr="003D105C">
              <w:rPr>
                <w:rFonts w:eastAsia="Times New Roman" w:cs="Times New Roman"/>
              </w:rPr>
              <w:t>Уметь</w:t>
            </w:r>
          </w:p>
        </w:tc>
        <w:tc>
          <w:tcPr>
            <w:tcW w:w="3379" w:type="dxa"/>
            <w:shd w:val="clear" w:color="auto" w:fill="auto"/>
          </w:tcPr>
          <w:p w14:paraId="4FD3B9C5" w14:textId="77777777" w:rsidR="00F633FE" w:rsidRPr="003D105C" w:rsidRDefault="00F633FE" w:rsidP="00444F34">
            <w:pPr>
              <w:jc w:val="center"/>
              <w:rPr>
                <w:rFonts w:eastAsia="Times New Roman" w:cs="Times New Roman"/>
              </w:rPr>
            </w:pPr>
            <w:r w:rsidRPr="003D105C">
              <w:rPr>
                <w:rFonts w:eastAsia="Times New Roman" w:cs="Times New Roman"/>
              </w:rPr>
              <w:t>Владеть</w:t>
            </w:r>
          </w:p>
        </w:tc>
      </w:tr>
      <w:tr w:rsidR="00F633FE" w:rsidRPr="003D105C" w14:paraId="3CD55D5D" w14:textId="77777777" w:rsidTr="00444F34">
        <w:tc>
          <w:tcPr>
            <w:tcW w:w="3402" w:type="dxa"/>
            <w:shd w:val="clear" w:color="auto" w:fill="auto"/>
          </w:tcPr>
          <w:p w14:paraId="457AE1D4" w14:textId="77777777" w:rsidR="00F633FE" w:rsidRPr="003D105C" w:rsidRDefault="00F633FE" w:rsidP="00444F34">
            <w:pPr>
              <w:shd w:val="clear" w:color="auto" w:fill="FFFFFF"/>
              <w:rPr>
                <w:rFonts w:eastAsia="Times New Roman" w:cs="Times New Roman"/>
              </w:rPr>
            </w:pPr>
            <w:r w:rsidRPr="003D105C">
              <w:rPr>
                <w:rFonts w:eastAsia="Times New Roman" w:cs="Times New Roman"/>
              </w:rPr>
              <w:t>выборки и их характеристики;</w:t>
            </w:r>
          </w:p>
          <w:p w14:paraId="16364B73" w14:textId="77777777" w:rsidR="00F633FE" w:rsidRPr="003D105C" w:rsidRDefault="00F633FE" w:rsidP="00444F34">
            <w:pPr>
              <w:shd w:val="clear" w:color="auto" w:fill="FFFFFF"/>
              <w:rPr>
                <w:rFonts w:eastAsia="Times New Roman" w:cs="Times New Roman"/>
              </w:rPr>
            </w:pPr>
            <w:r w:rsidRPr="003D105C">
              <w:rPr>
                <w:rFonts w:eastAsia="Times New Roman" w:cs="Times New Roman"/>
              </w:rPr>
              <w:t>элементы теории оценок;</w:t>
            </w:r>
          </w:p>
          <w:p w14:paraId="3BF92E8E" w14:textId="77777777" w:rsidR="00F633FE" w:rsidRPr="003D105C" w:rsidRDefault="00F633FE" w:rsidP="00444F34">
            <w:pPr>
              <w:shd w:val="clear" w:color="auto" w:fill="FFFFFF"/>
              <w:rPr>
                <w:rFonts w:eastAsia="Times New Roman" w:cs="Times New Roman"/>
              </w:rPr>
            </w:pPr>
            <w:r w:rsidRPr="003D105C">
              <w:rPr>
                <w:rFonts w:eastAsia="Times New Roman" w:cs="Times New Roman"/>
              </w:rPr>
              <w:t>проверку статистических гипотез;</w:t>
            </w:r>
          </w:p>
          <w:p w14:paraId="617BC4C4" w14:textId="77777777" w:rsidR="00F633FE" w:rsidRPr="003D105C" w:rsidRDefault="00F633FE" w:rsidP="00444F34">
            <w:pPr>
              <w:shd w:val="clear" w:color="auto" w:fill="FFFFFF"/>
              <w:rPr>
                <w:rFonts w:eastAsia="Times New Roman" w:cs="Times New Roman"/>
              </w:rPr>
            </w:pPr>
            <w:r w:rsidRPr="003D105C">
              <w:rPr>
                <w:rFonts w:eastAsia="Times New Roman" w:cs="Times New Roman"/>
              </w:rPr>
              <w:t>элементы корреляционно-регрессионного анализа</w:t>
            </w:r>
          </w:p>
        </w:tc>
        <w:tc>
          <w:tcPr>
            <w:tcW w:w="3119" w:type="dxa"/>
            <w:shd w:val="clear" w:color="auto" w:fill="auto"/>
          </w:tcPr>
          <w:p w14:paraId="7382963D" w14:textId="184C804D" w:rsidR="00F633FE" w:rsidRPr="003D105C" w:rsidRDefault="00F633FE" w:rsidP="00444F34">
            <w:pPr>
              <w:shd w:val="clear" w:color="auto" w:fill="FFFFFF"/>
              <w:suppressAutoHyphens w:val="0"/>
              <w:rPr>
                <w:rFonts w:eastAsia="Times New Roman" w:cs="Times New Roman"/>
              </w:rPr>
            </w:pPr>
            <w:r w:rsidRPr="003D105C">
              <w:rPr>
                <w:rFonts w:eastAsia="Times New Roman" w:cs="Times New Roman"/>
                <w:kern w:val="0"/>
                <w:lang w:eastAsia="ru-RU" w:bidi="ar-SA"/>
              </w:rPr>
              <w:t>выявлять и оценивать</w:t>
            </w:r>
            <w:r w:rsidR="00444F34">
              <w:rPr>
                <w:rFonts w:eastAsia="Times New Roman" w:cs="Times New Roman"/>
                <w:kern w:val="0"/>
                <w:lang w:eastAsia="ru-RU" w:bidi="ar-SA"/>
              </w:rPr>
              <w:t xml:space="preserve"> </w:t>
            </w:r>
            <w:r w:rsidRPr="003D105C">
              <w:rPr>
                <w:rFonts w:eastAsia="Times New Roman" w:cs="Times New Roman"/>
                <w:kern w:val="0"/>
                <w:lang w:eastAsia="ru-RU" w:bidi="ar-SA"/>
              </w:rPr>
              <w:t>связи между случайными величинами,</w:t>
            </w:r>
            <w:r w:rsidR="00444F34">
              <w:rPr>
                <w:rFonts w:eastAsia="Times New Roman" w:cs="Times New Roman"/>
                <w:kern w:val="0"/>
                <w:lang w:eastAsia="ru-RU" w:bidi="ar-SA"/>
              </w:rPr>
              <w:t xml:space="preserve"> </w:t>
            </w:r>
            <w:r w:rsidRPr="003D105C">
              <w:rPr>
                <w:rFonts w:eastAsia="Times New Roman" w:cs="Times New Roman"/>
                <w:kern w:val="0"/>
                <w:lang w:eastAsia="ru-RU" w:bidi="ar-SA"/>
              </w:rPr>
              <w:t xml:space="preserve">устанавливать формы и изучать  зависимости между случайными величинами </w:t>
            </w:r>
          </w:p>
        </w:tc>
        <w:tc>
          <w:tcPr>
            <w:tcW w:w="3379" w:type="dxa"/>
            <w:shd w:val="clear" w:color="auto" w:fill="auto"/>
          </w:tcPr>
          <w:p w14:paraId="73CA8ECE" w14:textId="77777777" w:rsidR="00F633FE" w:rsidRPr="003D105C" w:rsidRDefault="00F633FE" w:rsidP="00444F34">
            <w:pPr>
              <w:shd w:val="clear" w:color="auto" w:fill="FFFFFF"/>
              <w:rPr>
                <w:rFonts w:eastAsia="Times New Roman" w:cs="Times New Roman"/>
              </w:rPr>
            </w:pPr>
            <w:r w:rsidRPr="003D105C">
              <w:rPr>
                <w:rFonts w:eastAsia="Times New Roman" w:cs="Times New Roman"/>
              </w:rPr>
              <w:t>Современными ин формационными технологиями для решения задач корреляционного и регрессионного анализа</w:t>
            </w:r>
          </w:p>
        </w:tc>
      </w:tr>
      <w:tr w:rsidR="00444F34" w:rsidRPr="003D105C" w14:paraId="4B567CA5" w14:textId="77777777" w:rsidTr="00444F34">
        <w:tc>
          <w:tcPr>
            <w:tcW w:w="9900" w:type="dxa"/>
            <w:gridSpan w:val="3"/>
            <w:shd w:val="clear" w:color="auto" w:fill="auto"/>
          </w:tcPr>
          <w:p w14:paraId="57895A35" w14:textId="374EBC7F" w:rsidR="00444F34" w:rsidRPr="00444F34" w:rsidRDefault="00444F34" w:rsidP="00444F34">
            <w:pPr>
              <w:shd w:val="clear" w:color="auto" w:fill="FFFFFF"/>
              <w:rPr>
                <w:rFonts w:eastAsia="Times New Roman" w:cs="Times New Roman"/>
                <w:i/>
              </w:rPr>
            </w:pPr>
            <w:r w:rsidRPr="00444F34">
              <w:rPr>
                <w:rFonts w:eastAsia="Arial" w:cs="Times New Roman"/>
                <w:i/>
              </w:rPr>
              <w:t>Вид деятельности: проектно-конструкторская</w:t>
            </w:r>
          </w:p>
        </w:tc>
      </w:tr>
      <w:tr w:rsidR="00444F34" w:rsidRPr="003D105C" w14:paraId="5A44CAD6" w14:textId="77777777" w:rsidTr="00444F34">
        <w:tc>
          <w:tcPr>
            <w:tcW w:w="9900" w:type="dxa"/>
            <w:gridSpan w:val="3"/>
            <w:shd w:val="clear" w:color="auto" w:fill="auto"/>
          </w:tcPr>
          <w:p w14:paraId="07E43EAB" w14:textId="51E553B1" w:rsidR="00444F34" w:rsidRPr="003D105C" w:rsidRDefault="00444F34" w:rsidP="00444F34">
            <w:pPr>
              <w:shd w:val="clear" w:color="auto" w:fill="FFFFFF"/>
              <w:rPr>
                <w:rFonts w:eastAsia="Times New Roman" w:cs="Times New Roman"/>
              </w:rPr>
            </w:pPr>
            <w:r w:rsidRPr="003D105C">
              <w:rPr>
                <w:rFonts w:eastAsia="Arial" w:cs="Times New Roman"/>
              </w:rPr>
              <w:t xml:space="preserve">ПК 1: </w:t>
            </w:r>
            <w:r w:rsidRPr="003D105C">
              <w:rPr>
                <w:rFonts w:eastAsia="Times New Roman" w:cs="Times New Roman"/>
              </w:rPr>
              <w:t>способностью разрабатывать модели компонентов информационных систем, включая модели баз данных и модели интерфейсов "человек – электронно-вычислительная машина"</w:t>
            </w:r>
          </w:p>
        </w:tc>
      </w:tr>
      <w:tr w:rsidR="00444F34" w:rsidRPr="003D105C" w14:paraId="2249CC04" w14:textId="77777777" w:rsidTr="00444F34">
        <w:tc>
          <w:tcPr>
            <w:tcW w:w="3402" w:type="dxa"/>
            <w:shd w:val="clear" w:color="auto" w:fill="auto"/>
          </w:tcPr>
          <w:p w14:paraId="7650B5AF" w14:textId="13A80867" w:rsidR="00444F34" w:rsidRPr="003D105C" w:rsidRDefault="00444F34" w:rsidP="00444F34">
            <w:pPr>
              <w:shd w:val="clear" w:color="auto" w:fill="FFFFFF"/>
              <w:rPr>
                <w:rFonts w:eastAsia="Times New Roman" w:cs="Times New Roman"/>
              </w:rPr>
            </w:pPr>
            <w:r w:rsidRPr="003D105C">
              <w:rPr>
                <w:rFonts w:eastAsia="Times New Roman" w:cs="Times New Roman"/>
              </w:rPr>
              <w:t>Знать</w:t>
            </w:r>
          </w:p>
        </w:tc>
        <w:tc>
          <w:tcPr>
            <w:tcW w:w="3119" w:type="dxa"/>
            <w:shd w:val="clear" w:color="auto" w:fill="auto"/>
          </w:tcPr>
          <w:p w14:paraId="1156E8F2" w14:textId="305717EF" w:rsidR="00444F34" w:rsidRPr="003D105C" w:rsidRDefault="00444F34" w:rsidP="00444F34">
            <w:pPr>
              <w:shd w:val="clear" w:color="auto" w:fill="FFFFFF"/>
              <w:suppressAutoHyphens w:val="0"/>
              <w:rPr>
                <w:rFonts w:eastAsia="Times New Roman" w:cs="Times New Roman"/>
                <w:kern w:val="0"/>
                <w:lang w:eastAsia="ru-RU" w:bidi="ar-SA"/>
              </w:rPr>
            </w:pPr>
            <w:r w:rsidRPr="003D105C">
              <w:rPr>
                <w:rFonts w:eastAsia="Times New Roman" w:cs="Times New Roman"/>
              </w:rPr>
              <w:t>Уметь</w:t>
            </w:r>
          </w:p>
        </w:tc>
        <w:tc>
          <w:tcPr>
            <w:tcW w:w="3379" w:type="dxa"/>
            <w:shd w:val="clear" w:color="auto" w:fill="auto"/>
          </w:tcPr>
          <w:p w14:paraId="4E3354D2" w14:textId="183DEE5D" w:rsidR="00444F34" w:rsidRPr="003D105C" w:rsidRDefault="00444F34" w:rsidP="00444F34">
            <w:pPr>
              <w:shd w:val="clear" w:color="auto" w:fill="FFFFFF"/>
              <w:rPr>
                <w:rFonts w:eastAsia="Times New Roman" w:cs="Times New Roman"/>
              </w:rPr>
            </w:pPr>
            <w:r w:rsidRPr="003D105C">
              <w:rPr>
                <w:rFonts w:eastAsia="Times New Roman" w:cs="Times New Roman"/>
              </w:rPr>
              <w:t>Владеть</w:t>
            </w:r>
          </w:p>
        </w:tc>
      </w:tr>
      <w:tr w:rsidR="00444F34" w:rsidRPr="003D105C" w14:paraId="3AC5609B" w14:textId="77777777" w:rsidTr="00444F34">
        <w:tc>
          <w:tcPr>
            <w:tcW w:w="3402" w:type="dxa"/>
            <w:shd w:val="clear" w:color="auto" w:fill="auto"/>
          </w:tcPr>
          <w:p w14:paraId="3760C0FB" w14:textId="1AEE24A7" w:rsidR="00444F34" w:rsidRPr="003D105C" w:rsidRDefault="00444F34" w:rsidP="00444F34">
            <w:pPr>
              <w:shd w:val="clear" w:color="auto" w:fill="FFFFFF"/>
              <w:rPr>
                <w:rFonts w:eastAsia="Times New Roman" w:cs="Times New Roman"/>
              </w:rPr>
            </w:pPr>
            <w:r w:rsidRPr="003D105C">
              <w:rPr>
                <w:rFonts w:eastAsia="Times New Roman" w:cs="Times New Roman"/>
              </w:rPr>
              <w:t>методы моделирования стохастических систем</w:t>
            </w:r>
          </w:p>
        </w:tc>
        <w:tc>
          <w:tcPr>
            <w:tcW w:w="3119" w:type="dxa"/>
            <w:shd w:val="clear" w:color="auto" w:fill="auto"/>
          </w:tcPr>
          <w:p w14:paraId="15D83C7F" w14:textId="5F409792" w:rsidR="00444F34" w:rsidRPr="003D105C" w:rsidRDefault="00444F34" w:rsidP="00444F34">
            <w:pPr>
              <w:shd w:val="clear" w:color="auto" w:fill="FFFFFF"/>
              <w:rPr>
                <w:rFonts w:eastAsia="Times New Roman" w:cs="Times New Roman"/>
                <w:kern w:val="0"/>
                <w:lang w:eastAsia="ru-RU" w:bidi="ar-SA"/>
              </w:rPr>
            </w:pPr>
            <w:r w:rsidRPr="003D105C">
              <w:rPr>
                <w:rFonts w:eastAsia="Times New Roman" w:cs="Times New Roman"/>
              </w:rPr>
              <w:t>использовать данные и характеристики явлений и процессо</w:t>
            </w:r>
            <w:r>
              <w:rPr>
                <w:rFonts w:eastAsia="Times New Roman" w:cs="Times New Roman"/>
              </w:rPr>
              <w:t xml:space="preserve">в для построения регрессионных </w:t>
            </w:r>
            <w:r w:rsidRPr="003D105C">
              <w:rPr>
                <w:rFonts w:eastAsia="Times New Roman" w:cs="Times New Roman"/>
              </w:rPr>
              <w:t xml:space="preserve">моделей и </w:t>
            </w:r>
            <w:r w:rsidRPr="003D105C">
              <w:rPr>
                <w:rFonts w:eastAsia="Times New Roman" w:cs="Times New Roman"/>
              </w:rPr>
              <w:lastRenderedPageBreak/>
              <w:t>установления корреляционных связей</w:t>
            </w:r>
          </w:p>
        </w:tc>
        <w:tc>
          <w:tcPr>
            <w:tcW w:w="3379" w:type="dxa"/>
            <w:shd w:val="clear" w:color="auto" w:fill="auto"/>
          </w:tcPr>
          <w:p w14:paraId="2395896A" w14:textId="4C0397AD" w:rsidR="00444F34" w:rsidRPr="003D105C" w:rsidRDefault="00444F34" w:rsidP="00444F34">
            <w:pPr>
              <w:shd w:val="clear" w:color="auto" w:fill="FFFFFF"/>
              <w:rPr>
                <w:rFonts w:eastAsia="Times New Roman" w:cs="Times New Roman"/>
              </w:rPr>
            </w:pPr>
            <w:r w:rsidRPr="003D105C">
              <w:rPr>
                <w:rFonts w:eastAsia="Times New Roman" w:cs="Times New Roman"/>
              </w:rPr>
              <w:lastRenderedPageBreak/>
              <w:t>техникой лабораторного эксперимента для проверки теоретических выводов и математических моделей</w:t>
            </w:r>
          </w:p>
        </w:tc>
      </w:tr>
      <w:tr w:rsidR="00444F34" w:rsidRPr="00444F34" w14:paraId="09BB4482" w14:textId="77777777" w:rsidTr="00444F34">
        <w:tc>
          <w:tcPr>
            <w:tcW w:w="9900" w:type="dxa"/>
            <w:gridSpan w:val="3"/>
            <w:shd w:val="clear" w:color="auto" w:fill="auto"/>
          </w:tcPr>
          <w:p w14:paraId="296E5B8F" w14:textId="04569352" w:rsidR="00444F34" w:rsidRPr="00444F34" w:rsidRDefault="00444F34" w:rsidP="00444F34">
            <w:pPr>
              <w:shd w:val="clear" w:color="auto" w:fill="FFFFFF"/>
              <w:rPr>
                <w:rFonts w:eastAsia="Times New Roman" w:cs="Times New Roman"/>
                <w:i/>
              </w:rPr>
            </w:pPr>
            <w:r w:rsidRPr="00444F34">
              <w:rPr>
                <w:rFonts w:eastAsia="Arial" w:cs="Times New Roman"/>
                <w:i/>
              </w:rPr>
              <w:t>Вид деятельности:  научно-исследовательская</w:t>
            </w:r>
          </w:p>
        </w:tc>
      </w:tr>
      <w:tr w:rsidR="00444F34" w:rsidRPr="003D105C" w14:paraId="7289FC6A" w14:textId="77777777" w:rsidTr="00444F34">
        <w:tc>
          <w:tcPr>
            <w:tcW w:w="9900" w:type="dxa"/>
            <w:gridSpan w:val="3"/>
            <w:shd w:val="clear" w:color="auto" w:fill="auto"/>
          </w:tcPr>
          <w:p w14:paraId="01248EE1" w14:textId="085E63E5" w:rsidR="00444F34" w:rsidRPr="003D105C" w:rsidRDefault="00444F34" w:rsidP="00444F34">
            <w:pPr>
              <w:shd w:val="clear" w:color="auto" w:fill="FFFFFF"/>
              <w:rPr>
                <w:rFonts w:eastAsia="Times New Roman" w:cs="Times New Roman"/>
              </w:rPr>
            </w:pPr>
            <w:r w:rsidRPr="003D105C">
              <w:rPr>
                <w:rFonts w:eastAsia="Arial" w:cs="Times New Roman"/>
              </w:rPr>
              <w:t>ПК</w:t>
            </w:r>
            <w:r w:rsidRPr="003D105C">
              <w:rPr>
                <w:rFonts w:eastAsia="Times New Roman" w:cs="Times New Roman"/>
              </w:rPr>
              <w:t>-3: 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tc>
      </w:tr>
      <w:tr w:rsidR="00444F34" w:rsidRPr="003D105C" w14:paraId="475BC4F6" w14:textId="77777777" w:rsidTr="00444F34">
        <w:tc>
          <w:tcPr>
            <w:tcW w:w="3402" w:type="dxa"/>
            <w:shd w:val="clear" w:color="auto" w:fill="auto"/>
          </w:tcPr>
          <w:p w14:paraId="71AE131B" w14:textId="1FDBEEF9" w:rsidR="00444F34" w:rsidRPr="003D105C" w:rsidRDefault="00444F34" w:rsidP="00444F34">
            <w:pPr>
              <w:shd w:val="clear" w:color="auto" w:fill="FFFFFF"/>
              <w:rPr>
                <w:rFonts w:eastAsia="Times New Roman" w:cs="Times New Roman"/>
              </w:rPr>
            </w:pPr>
            <w:r w:rsidRPr="003D105C">
              <w:rPr>
                <w:rFonts w:eastAsia="Times New Roman" w:cs="Times New Roman"/>
              </w:rPr>
              <w:t>Знать</w:t>
            </w:r>
          </w:p>
        </w:tc>
        <w:tc>
          <w:tcPr>
            <w:tcW w:w="3119" w:type="dxa"/>
            <w:shd w:val="clear" w:color="auto" w:fill="auto"/>
          </w:tcPr>
          <w:p w14:paraId="3E1FDA6F" w14:textId="536B9009" w:rsidR="00444F34" w:rsidRPr="003D105C" w:rsidRDefault="00444F34" w:rsidP="00444F34">
            <w:pPr>
              <w:shd w:val="clear" w:color="auto" w:fill="FFFFFF"/>
              <w:suppressAutoHyphens w:val="0"/>
              <w:rPr>
                <w:rFonts w:eastAsia="Times New Roman" w:cs="Times New Roman"/>
                <w:kern w:val="0"/>
                <w:lang w:eastAsia="ru-RU" w:bidi="ar-SA"/>
              </w:rPr>
            </w:pPr>
            <w:r w:rsidRPr="003D105C">
              <w:rPr>
                <w:rFonts w:eastAsia="Times New Roman" w:cs="Times New Roman"/>
              </w:rPr>
              <w:t>Уметь</w:t>
            </w:r>
          </w:p>
        </w:tc>
        <w:tc>
          <w:tcPr>
            <w:tcW w:w="3379" w:type="dxa"/>
            <w:shd w:val="clear" w:color="auto" w:fill="auto"/>
          </w:tcPr>
          <w:p w14:paraId="670BB641" w14:textId="60819158" w:rsidR="00444F34" w:rsidRPr="003D105C" w:rsidRDefault="00444F34" w:rsidP="00444F34">
            <w:pPr>
              <w:shd w:val="clear" w:color="auto" w:fill="FFFFFF"/>
              <w:rPr>
                <w:rFonts w:eastAsia="Times New Roman" w:cs="Times New Roman"/>
              </w:rPr>
            </w:pPr>
            <w:r w:rsidRPr="003D105C">
              <w:rPr>
                <w:rFonts w:eastAsia="Times New Roman" w:cs="Times New Roman"/>
              </w:rPr>
              <w:t>Владеть</w:t>
            </w:r>
          </w:p>
        </w:tc>
      </w:tr>
      <w:tr w:rsidR="00444F34" w:rsidRPr="003D105C" w14:paraId="3CD74E97" w14:textId="77777777" w:rsidTr="00444F34">
        <w:tc>
          <w:tcPr>
            <w:tcW w:w="3402" w:type="dxa"/>
            <w:shd w:val="clear" w:color="auto" w:fill="auto"/>
          </w:tcPr>
          <w:p w14:paraId="06CBFC21" w14:textId="02B074D2" w:rsidR="00444F34" w:rsidRPr="003D105C" w:rsidRDefault="00444F34" w:rsidP="00444F34">
            <w:pPr>
              <w:shd w:val="clear" w:color="auto" w:fill="FFFFFF"/>
              <w:suppressAutoHyphens w:val="0"/>
              <w:rPr>
                <w:rFonts w:eastAsia="Times New Roman" w:cs="Times New Roman"/>
              </w:rPr>
            </w:pPr>
            <w:r w:rsidRPr="003D105C">
              <w:rPr>
                <w:rFonts w:eastAsia="Times New Roman" w:cs="Times New Roman"/>
                <w:kern w:val="0"/>
                <w:lang w:eastAsia="ru-RU" w:bidi="ar-SA"/>
              </w:rPr>
              <w:t>-  основные понятия математической статистики при обработке измерительной информации в процессе проектирования систем</w:t>
            </w:r>
          </w:p>
        </w:tc>
        <w:tc>
          <w:tcPr>
            <w:tcW w:w="3119" w:type="dxa"/>
            <w:shd w:val="clear" w:color="auto" w:fill="auto"/>
          </w:tcPr>
          <w:p w14:paraId="5A943403" w14:textId="0240A181" w:rsidR="00444F34" w:rsidRPr="003D105C" w:rsidRDefault="00444F34" w:rsidP="00444F34">
            <w:pPr>
              <w:shd w:val="clear" w:color="auto" w:fill="FFFFFF"/>
              <w:suppressAutoHyphens w:val="0"/>
              <w:rPr>
                <w:rFonts w:eastAsia="Times New Roman" w:cs="Times New Roman"/>
                <w:kern w:val="0"/>
                <w:lang w:eastAsia="ru-RU" w:bidi="ar-SA"/>
              </w:rPr>
            </w:pPr>
            <w:r w:rsidRPr="003D105C">
              <w:rPr>
                <w:rFonts w:eastAsia="Times New Roman" w:cs="Times New Roman"/>
              </w:rPr>
              <w:t>Применять математико-статистические методы при проектировании информационных систем</w:t>
            </w:r>
          </w:p>
        </w:tc>
        <w:tc>
          <w:tcPr>
            <w:tcW w:w="3379" w:type="dxa"/>
            <w:shd w:val="clear" w:color="auto" w:fill="auto"/>
          </w:tcPr>
          <w:p w14:paraId="029C2F82" w14:textId="04808DBC" w:rsidR="00444F34" w:rsidRPr="003D105C" w:rsidRDefault="00444F34" w:rsidP="00444F34">
            <w:pPr>
              <w:shd w:val="clear" w:color="auto" w:fill="FFFFFF"/>
              <w:suppressAutoHyphens w:val="0"/>
              <w:rPr>
                <w:rFonts w:eastAsia="Times New Roman" w:cs="Times New Roman"/>
              </w:rPr>
            </w:pPr>
            <w:r w:rsidRPr="003D105C">
              <w:rPr>
                <w:rFonts w:eastAsia="Times New Roman" w:cs="Times New Roman"/>
                <w:kern w:val="0"/>
                <w:lang w:eastAsia="ru-RU" w:bidi="ar-SA"/>
              </w:rPr>
              <w:t>навыками работы с программными средствами статистической обработки информации для проверки корректности проектных решения</w:t>
            </w:r>
          </w:p>
        </w:tc>
      </w:tr>
    </w:tbl>
    <w:p w14:paraId="606B7B3F" w14:textId="77777777" w:rsidR="00F633FE" w:rsidRPr="003D105C" w:rsidRDefault="00F633FE" w:rsidP="00444F34">
      <w:pPr>
        <w:rPr>
          <w:rFonts w:eastAsia="Times New Roman" w:cs="Times New Roman"/>
        </w:rPr>
      </w:pPr>
    </w:p>
    <w:p w14:paraId="4760B960" w14:textId="77777777" w:rsidR="002078BE" w:rsidRPr="003D105C" w:rsidRDefault="002078BE" w:rsidP="00444F34">
      <w:pPr>
        <w:tabs>
          <w:tab w:val="left" w:pos="993"/>
        </w:tabs>
        <w:ind w:firstLine="709"/>
        <w:contextualSpacing/>
        <w:jc w:val="both"/>
        <w:rPr>
          <w:rFonts w:eastAsia="Times New Roman" w:cs="Times New Roman"/>
        </w:rPr>
      </w:pPr>
      <w:r w:rsidRPr="003D105C">
        <w:rPr>
          <w:rFonts w:eastAsia="Times New Roman" w:cs="Times New Roman"/>
        </w:rPr>
        <w:t xml:space="preserve">Освоение дисциплины </w:t>
      </w:r>
      <w:r w:rsidR="00D465FB" w:rsidRPr="003D105C">
        <w:rPr>
          <w:rFonts w:cs="Times New Roman"/>
        </w:rPr>
        <w:t>«Статистические методы исследования автоматизированных систем управления»</w:t>
      </w:r>
      <w:r w:rsidRPr="003D105C">
        <w:rPr>
          <w:rFonts w:eastAsia="Times New Roman" w:cs="Times New Roman"/>
        </w:rPr>
        <w:t xml:space="preserve"> обеспечивает подготовку бакалавров по направлению 09.03.01 Информатика и вычислительная техника, область</w:t>
      </w:r>
      <w:r w:rsidRPr="003D105C">
        <w:rPr>
          <w:rFonts w:eastAsia="Times New Roman" w:cs="Times New Roman"/>
          <w:b/>
        </w:rPr>
        <w:t xml:space="preserve"> профессиональной деятельности,</w:t>
      </w:r>
      <w:r w:rsidRPr="003D105C">
        <w:rPr>
          <w:rFonts w:eastAsia="Times New Roman" w:cs="Times New Roman"/>
        </w:rPr>
        <w:t xml:space="preserve"> которых включает: программное обеспечение компьютерных вычислительных систем и сетей, автоматизированных систем обработки информации и управления.</w:t>
      </w:r>
    </w:p>
    <w:p w14:paraId="64B46F77" w14:textId="1658F539" w:rsidR="002078BE" w:rsidRPr="003D105C" w:rsidRDefault="002078BE" w:rsidP="00444F34">
      <w:pPr>
        <w:tabs>
          <w:tab w:val="left" w:pos="993"/>
        </w:tabs>
        <w:ind w:firstLine="709"/>
        <w:jc w:val="both"/>
        <w:rPr>
          <w:rFonts w:eastAsia="Times New Roman"/>
        </w:rPr>
      </w:pPr>
      <w:r w:rsidRPr="003D105C">
        <w:rPr>
          <w:rFonts w:eastAsia="Times New Roman" w:cs="Times New Roman"/>
        </w:rPr>
        <w:t xml:space="preserve">Освоение дисциплины </w:t>
      </w:r>
      <w:r w:rsidR="00D465FB" w:rsidRPr="003D105C">
        <w:rPr>
          <w:rFonts w:cs="Times New Roman"/>
        </w:rPr>
        <w:t>«Статистические методы исследования автоматизированных систем управления»</w:t>
      </w:r>
      <w:r w:rsidRPr="003D105C">
        <w:rPr>
          <w:rFonts w:eastAsia="Times New Roman" w:cs="Times New Roman"/>
        </w:rPr>
        <w:t xml:space="preserve"> обеспечивает подготовку бакалавров по направлению 09.03.01 Информатика и вычислительная техника, </w:t>
      </w:r>
      <w:r w:rsidRPr="003D105C">
        <w:rPr>
          <w:rFonts w:eastAsia="Times New Roman" w:cs="Times New Roman"/>
          <w:b/>
        </w:rPr>
        <w:t>объектами профессиональной деятельности,</w:t>
      </w:r>
      <w:r w:rsidRPr="003D105C">
        <w:rPr>
          <w:rFonts w:eastAsia="Times New Roman" w:cs="Times New Roman"/>
        </w:rPr>
        <w:t xml:space="preserve">  которых являются</w:t>
      </w:r>
    </w:p>
    <w:p w14:paraId="79250F07" w14:textId="77777777" w:rsidR="002078BE" w:rsidRPr="003D105C" w:rsidRDefault="002078BE" w:rsidP="00444F34">
      <w:pPr>
        <w:numPr>
          <w:ilvl w:val="0"/>
          <w:numId w:val="5"/>
        </w:numPr>
        <w:tabs>
          <w:tab w:val="left" w:pos="993"/>
        </w:tabs>
        <w:suppressAutoHyphens w:val="0"/>
        <w:ind w:left="0" w:firstLine="709"/>
        <w:jc w:val="both"/>
        <w:rPr>
          <w:rFonts w:eastAsia="Times New Roman" w:cs="Times New Roman"/>
        </w:rPr>
      </w:pPr>
      <w:r w:rsidRPr="003D105C">
        <w:rPr>
          <w:rFonts w:eastAsia="Times New Roman" w:cs="Times New Roman"/>
        </w:rPr>
        <w:t>электронно-вычислительные машины, комплексы, системы и сети;</w:t>
      </w:r>
    </w:p>
    <w:p w14:paraId="1DBE87D7" w14:textId="77777777" w:rsidR="002078BE" w:rsidRPr="003D105C" w:rsidRDefault="002078BE" w:rsidP="00444F34">
      <w:pPr>
        <w:numPr>
          <w:ilvl w:val="0"/>
          <w:numId w:val="5"/>
        </w:numPr>
        <w:tabs>
          <w:tab w:val="left" w:pos="993"/>
        </w:tabs>
        <w:suppressAutoHyphens w:val="0"/>
        <w:ind w:left="0" w:firstLine="709"/>
        <w:jc w:val="both"/>
        <w:rPr>
          <w:rFonts w:eastAsia="Times New Roman" w:cs="Times New Roman"/>
        </w:rPr>
      </w:pPr>
      <w:r w:rsidRPr="003D105C">
        <w:rPr>
          <w:rFonts w:eastAsia="Times New Roman" w:cs="Times New Roman"/>
        </w:rPr>
        <w:t>автоматизированные системы обработки информации и управления;</w:t>
      </w:r>
    </w:p>
    <w:p w14:paraId="64EF68E6" w14:textId="6DC44879" w:rsidR="002078BE" w:rsidRPr="003D105C" w:rsidRDefault="002078BE" w:rsidP="00444F34">
      <w:pPr>
        <w:numPr>
          <w:ilvl w:val="0"/>
          <w:numId w:val="5"/>
        </w:numPr>
        <w:tabs>
          <w:tab w:val="left" w:pos="993"/>
        </w:tabs>
        <w:suppressAutoHyphens w:val="0"/>
        <w:ind w:left="0" w:firstLine="709"/>
        <w:jc w:val="both"/>
        <w:rPr>
          <w:rFonts w:eastAsia="Times New Roman" w:cs="Times New Roman"/>
        </w:rPr>
      </w:pPr>
      <w:r w:rsidRPr="003D105C">
        <w:rPr>
          <w:rFonts w:eastAsia="Times New Roman" w:cs="Times New Roman"/>
        </w:rPr>
        <w:t>системы автоматизированного проектирования и информационной поддержки жизненного цикла промышленных изделий;</w:t>
      </w:r>
    </w:p>
    <w:p w14:paraId="4F98321F" w14:textId="77777777" w:rsidR="002078BE" w:rsidRPr="003D105C" w:rsidRDefault="002078BE" w:rsidP="00444F34">
      <w:pPr>
        <w:numPr>
          <w:ilvl w:val="0"/>
          <w:numId w:val="5"/>
        </w:numPr>
        <w:tabs>
          <w:tab w:val="left" w:pos="993"/>
        </w:tabs>
        <w:suppressAutoHyphens w:val="0"/>
        <w:ind w:left="0" w:firstLine="709"/>
        <w:jc w:val="both"/>
        <w:rPr>
          <w:rFonts w:eastAsia="Times New Roman" w:cs="Times New Roman"/>
        </w:rPr>
      </w:pPr>
      <w:r w:rsidRPr="003D105C">
        <w:rPr>
          <w:rFonts w:eastAsia="Times New Roman" w:cs="Times New Roman"/>
        </w:rPr>
        <w:t>программное обеспечение средств вычислительной техники и автоматизированных систем (программы, программные комплексы и системы);</w:t>
      </w:r>
    </w:p>
    <w:p w14:paraId="1CC79EB0" w14:textId="77777777" w:rsidR="002078BE" w:rsidRPr="003D105C" w:rsidRDefault="002078BE" w:rsidP="00444F34">
      <w:pPr>
        <w:numPr>
          <w:ilvl w:val="0"/>
          <w:numId w:val="5"/>
        </w:numPr>
        <w:tabs>
          <w:tab w:val="left" w:pos="993"/>
        </w:tabs>
        <w:suppressAutoHyphens w:val="0"/>
        <w:ind w:left="0" w:firstLine="709"/>
        <w:jc w:val="both"/>
        <w:rPr>
          <w:rFonts w:eastAsia="Times New Roman" w:cs="Times New Roman"/>
        </w:rPr>
      </w:pPr>
      <w:r w:rsidRPr="003D105C">
        <w:rPr>
          <w:rFonts w:eastAsia="Times New Roman" w:cs="Times New Roman"/>
        </w:rPr>
        <w:t>программное, эргономическое, организационное и правовое обеспечение перечисленных систем.</w:t>
      </w:r>
    </w:p>
    <w:p w14:paraId="311F8E18" w14:textId="2ACCF29B" w:rsidR="002078BE" w:rsidRPr="003D105C" w:rsidRDefault="002078BE" w:rsidP="00444F34">
      <w:pPr>
        <w:tabs>
          <w:tab w:val="left" w:pos="993"/>
        </w:tabs>
        <w:ind w:firstLine="709"/>
        <w:jc w:val="both"/>
        <w:rPr>
          <w:rFonts w:eastAsia="Times New Roman" w:cs="Times New Roman"/>
        </w:rPr>
      </w:pPr>
      <w:r w:rsidRPr="003D105C">
        <w:rPr>
          <w:rFonts w:eastAsia="Times New Roman" w:cs="Times New Roman"/>
        </w:rPr>
        <w:t xml:space="preserve">Освоение дисциплины </w:t>
      </w:r>
      <w:r w:rsidR="00D465FB" w:rsidRPr="003D105C">
        <w:rPr>
          <w:rFonts w:cs="Times New Roman"/>
        </w:rPr>
        <w:t>«Статистические методы исследования автоматизированных систем управления»</w:t>
      </w:r>
      <w:r w:rsidRPr="003D105C">
        <w:rPr>
          <w:rFonts w:eastAsia="Times New Roman" w:cs="Times New Roman"/>
        </w:rPr>
        <w:t xml:space="preserve"> обеспечивает подготовку бакалавров по направлению 09.03.01 Информатика и вычислительная техника, подготовленных к решению  ряда следующих </w:t>
      </w:r>
      <w:r w:rsidRPr="003D105C">
        <w:rPr>
          <w:rFonts w:eastAsia="Times New Roman" w:cs="Times New Roman"/>
          <w:b/>
        </w:rPr>
        <w:t>профессиональных задач</w:t>
      </w:r>
      <w:r w:rsidRPr="003D105C">
        <w:rPr>
          <w:rFonts w:eastAsia="Times New Roman" w:cs="Times New Roman"/>
        </w:rPr>
        <w:t xml:space="preserve"> в соответствии с </w:t>
      </w:r>
      <w:r w:rsidRPr="003D105C">
        <w:rPr>
          <w:rFonts w:eastAsia="Times New Roman" w:cs="Times New Roman"/>
          <w:b/>
        </w:rPr>
        <w:t>видами профессиональной деятельности</w:t>
      </w:r>
      <w:r w:rsidRPr="003D105C">
        <w:rPr>
          <w:rFonts w:eastAsia="Times New Roman" w:cs="Times New Roman"/>
        </w:rPr>
        <w:t>, на которые ориентирована ОПОП:</w:t>
      </w:r>
    </w:p>
    <w:p w14:paraId="229B057D" w14:textId="77777777" w:rsidR="002078BE" w:rsidRPr="003D105C" w:rsidRDefault="002078BE" w:rsidP="00444F34">
      <w:pPr>
        <w:keepNext/>
        <w:tabs>
          <w:tab w:val="left" w:pos="993"/>
        </w:tabs>
        <w:ind w:firstLine="709"/>
        <w:jc w:val="both"/>
        <w:rPr>
          <w:rFonts w:eastAsia="Times New Roman" w:cs="Times New Roman"/>
          <w:bCs/>
        </w:rPr>
      </w:pPr>
      <w:r w:rsidRPr="003D105C">
        <w:rPr>
          <w:rFonts w:eastAsia="Times New Roman" w:cs="Times New Roman"/>
          <w:bCs/>
        </w:rPr>
        <w:t>Проектно-конструкторская деятельность</w:t>
      </w:r>
    </w:p>
    <w:p w14:paraId="302E4CED" w14:textId="77777777" w:rsidR="002078BE" w:rsidRPr="003D105C" w:rsidRDefault="002078BE" w:rsidP="00444F34">
      <w:pPr>
        <w:numPr>
          <w:ilvl w:val="0"/>
          <w:numId w:val="6"/>
        </w:numPr>
        <w:tabs>
          <w:tab w:val="left" w:pos="993"/>
        </w:tabs>
        <w:suppressAutoHyphens w:val="0"/>
        <w:ind w:left="0" w:firstLine="709"/>
        <w:jc w:val="both"/>
        <w:rPr>
          <w:rFonts w:eastAsia="Times New Roman" w:cs="Times New Roman"/>
        </w:rPr>
      </w:pPr>
      <w:r w:rsidRPr="003D105C">
        <w:rPr>
          <w:rFonts w:eastAsia="Times New Roman" w:cs="Times New Roman"/>
        </w:rPr>
        <w:t>Сбор и анализ исходных данных для проектирования.</w:t>
      </w:r>
    </w:p>
    <w:p w14:paraId="7B49E2A1" w14:textId="77777777" w:rsidR="002078BE" w:rsidRPr="003D105C" w:rsidRDefault="002078BE" w:rsidP="00444F34">
      <w:pPr>
        <w:keepNext/>
        <w:tabs>
          <w:tab w:val="left" w:pos="993"/>
        </w:tabs>
        <w:ind w:firstLine="709"/>
        <w:jc w:val="both"/>
        <w:rPr>
          <w:rFonts w:eastAsia="Times New Roman" w:cs="Times New Roman"/>
          <w:bCs/>
        </w:rPr>
      </w:pPr>
      <w:bookmarkStart w:id="14" w:name="_Toc504472220"/>
      <w:r w:rsidRPr="003D105C">
        <w:rPr>
          <w:rFonts w:eastAsia="Times New Roman" w:cs="Times New Roman"/>
          <w:bCs/>
        </w:rPr>
        <w:t>Проектно-технологическая деятельность</w:t>
      </w:r>
      <w:bookmarkEnd w:id="14"/>
    </w:p>
    <w:p w14:paraId="72F55663" w14:textId="77777777" w:rsidR="002078BE" w:rsidRPr="003D105C" w:rsidRDefault="002078BE" w:rsidP="00444F34">
      <w:pPr>
        <w:numPr>
          <w:ilvl w:val="0"/>
          <w:numId w:val="7"/>
        </w:numPr>
        <w:tabs>
          <w:tab w:val="left" w:pos="993"/>
        </w:tabs>
        <w:suppressAutoHyphens w:val="0"/>
        <w:ind w:left="0" w:firstLine="709"/>
        <w:jc w:val="both"/>
        <w:rPr>
          <w:rFonts w:eastAsia="Times New Roman" w:cs="Times New Roman"/>
        </w:rPr>
      </w:pPr>
      <w:r w:rsidRPr="003D105C">
        <w:rPr>
          <w:rFonts w:eastAsia="Times New Roman" w:cs="Times New Roman"/>
        </w:rPr>
        <w:t>Участие в работах по автоматизации технологических процессов в ходе подготовки производства новой продукции.</w:t>
      </w:r>
    </w:p>
    <w:p w14:paraId="2229B1EC" w14:textId="77777777" w:rsidR="002078BE" w:rsidRPr="003D105C" w:rsidRDefault="002078BE" w:rsidP="00444F34">
      <w:pPr>
        <w:numPr>
          <w:ilvl w:val="0"/>
          <w:numId w:val="7"/>
        </w:numPr>
        <w:tabs>
          <w:tab w:val="left" w:pos="993"/>
        </w:tabs>
        <w:suppressAutoHyphens w:val="0"/>
        <w:ind w:left="0" w:firstLine="709"/>
        <w:jc w:val="both"/>
        <w:rPr>
          <w:rFonts w:eastAsia="Times New Roman" w:cs="Times New Roman"/>
        </w:rPr>
      </w:pPr>
      <w:r w:rsidRPr="003D105C">
        <w:rPr>
          <w:rFonts w:eastAsia="Times New Roman" w:cs="Times New Roman"/>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p>
    <w:p w14:paraId="349B603C" w14:textId="77777777" w:rsidR="002078BE" w:rsidRPr="003D105C" w:rsidRDefault="002078BE" w:rsidP="00444F34">
      <w:pPr>
        <w:keepNext/>
        <w:tabs>
          <w:tab w:val="left" w:pos="993"/>
        </w:tabs>
        <w:ind w:firstLine="709"/>
        <w:jc w:val="both"/>
        <w:rPr>
          <w:rFonts w:eastAsia="Times New Roman" w:cs="Times New Roman"/>
          <w:bCs/>
        </w:rPr>
      </w:pPr>
      <w:bookmarkStart w:id="15" w:name="_Toc504472221"/>
      <w:r w:rsidRPr="003D105C">
        <w:rPr>
          <w:rFonts w:eastAsia="Times New Roman" w:cs="Times New Roman"/>
          <w:bCs/>
        </w:rPr>
        <w:t>Научно-исследовательская деятельность.</w:t>
      </w:r>
      <w:bookmarkEnd w:id="15"/>
    </w:p>
    <w:p w14:paraId="52168E52" w14:textId="77777777" w:rsidR="002078BE" w:rsidRPr="003D105C" w:rsidRDefault="002078BE" w:rsidP="00444F34">
      <w:pPr>
        <w:numPr>
          <w:ilvl w:val="0"/>
          <w:numId w:val="8"/>
        </w:numPr>
        <w:tabs>
          <w:tab w:val="left" w:pos="993"/>
        </w:tabs>
        <w:suppressAutoHyphens w:val="0"/>
        <w:ind w:left="0" w:firstLine="709"/>
        <w:jc w:val="both"/>
        <w:rPr>
          <w:rFonts w:eastAsia="Times New Roman" w:cs="Times New Roman"/>
        </w:rPr>
      </w:pPr>
      <w:r w:rsidRPr="003D105C">
        <w:rPr>
          <w:rFonts w:eastAsia="Times New Roman" w:cs="Times New Roman"/>
        </w:rPr>
        <w:t>Изучение научно-технической информации, отечественного и зарубежного опыта по тематике исследования.</w:t>
      </w:r>
    </w:p>
    <w:p w14:paraId="3ACAA9BF" w14:textId="77777777" w:rsidR="002078BE" w:rsidRPr="003D105C" w:rsidRDefault="002078BE" w:rsidP="00444F34">
      <w:pPr>
        <w:numPr>
          <w:ilvl w:val="0"/>
          <w:numId w:val="8"/>
        </w:numPr>
        <w:tabs>
          <w:tab w:val="left" w:pos="993"/>
        </w:tabs>
        <w:suppressAutoHyphens w:val="0"/>
        <w:ind w:left="0" w:firstLine="709"/>
        <w:jc w:val="both"/>
        <w:rPr>
          <w:rFonts w:eastAsia="Times New Roman" w:cs="Times New Roman"/>
        </w:rPr>
      </w:pPr>
      <w:r w:rsidRPr="003D105C">
        <w:rPr>
          <w:rFonts w:eastAsia="Times New Roman" w:cs="Times New Roman"/>
        </w:rPr>
        <w:t>Математическое моделирование процессов и объектов на базе стандартных пакетов автоматизированного проектирования и исследований.</w:t>
      </w:r>
    </w:p>
    <w:p w14:paraId="00C95FB2" w14:textId="77777777" w:rsidR="002078BE" w:rsidRPr="003D105C" w:rsidRDefault="002078BE" w:rsidP="00444F34">
      <w:pPr>
        <w:numPr>
          <w:ilvl w:val="0"/>
          <w:numId w:val="8"/>
        </w:numPr>
        <w:tabs>
          <w:tab w:val="left" w:pos="993"/>
        </w:tabs>
        <w:suppressAutoHyphens w:val="0"/>
        <w:ind w:left="0" w:firstLine="709"/>
        <w:jc w:val="both"/>
        <w:rPr>
          <w:rFonts w:eastAsia="Times New Roman" w:cs="Times New Roman"/>
        </w:rPr>
      </w:pPr>
      <w:r w:rsidRPr="003D105C">
        <w:rPr>
          <w:rFonts w:eastAsia="Times New Roman" w:cs="Times New Roman"/>
        </w:rPr>
        <w:t xml:space="preserve">Проведение экспериментов по заданной методике и анализ результатов. </w:t>
      </w:r>
    </w:p>
    <w:p w14:paraId="4868CEC2" w14:textId="77777777" w:rsidR="002078BE" w:rsidRPr="003D105C" w:rsidRDefault="002078BE" w:rsidP="00444F34">
      <w:pPr>
        <w:numPr>
          <w:ilvl w:val="0"/>
          <w:numId w:val="8"/>
        </w:numPr>
        <w:tabs>
          <w:tab w:val="left" w:pos="993"/>
        </w:tabs>
        <w:suppressAutoHyphens w:val="0"/>
        <w:ind w:left="0" w:firstLine="709"/>
        <w:jc w:val="both"/>
        <w:rPr>
          <w:rFonts w:cs="Times New Roman"/>
        </w:rPr>
      </w:pPr>
      <w:r w:rsidRPr="003D105C">
        <w:rPr>
          <w:rFonts w:eastAsia="Times New Roman" w:cs="Times New Roman"/>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14:paraId="77D0D0ED" w14:textId="77777777" w:rsidR="002078BE" w:rsidRDefault="002078BE" w:rsidP="00444F34">
      <w:pPr>
        <w:ind w:firstLine="709"/>
        <w:jc w:val="both"/>
      </w:pPr>
    </w:p>
    <w:p w14:paraId="52507B7F" w14:textId="77777777" w:rsidR="00444F34" w:rsidRDefault="00444F34" w:rsidP="00444F34">
      <w:pPr>
        <w:ind w:firstLine="709"/>
        <w:jc w:val="both"/>
      </w:pPr>
    </w:p>
    <w:p w14:paraId="749E9A6A" w14:textId="77777777" w:rsidR="00444F34" w:rsidRPr="003D105C" w:rsidRDefault="00444F34" w:rsidP="00444F34">
      <w:pPr>
        <w:ind w:firstLine="709"/>
        <w:jc w:val="both"/>
      </w:pPr>
    </w:p>
    <w:p w14:paraId="20EC0158" w14:textId="7E7A8994" w:rsidR="00F56268" w:rsidRPr="003D105C" w:rsidRDefault="00303FD8" w:rsidP="00444F34">
      <w:pPr>
        <w:pStyle w:val="10"/>
        <w:spacing w:after="0"/>
        <w:ind w:firstLine="709"/>
        <w:jc w:val="both"/>
        <w:rPr>
          <w:rFonts w:cs="Times New Roman"/>
        </w:rPr>
      </w:pPr>
      <w:bookmarkStart w:id="16" w:name="_Toc187942367"/>
      <w:bookmarkStart w:id="17" w:name="_Toc191231982"/>
      <w:bookmarkStart w:id="18" w:name="_Toc341625983"/>
      <w:bookmarkStart w:id="19" w:name="_Toc26905554"/>
      <w:r w:rsidRPr="003D105C">
        <w:rPr>
          <w:rFonts w:cs="Times New Roman"/>
        </w:rPr>
        <w:lastRenderedPageBreak/>
        <w:t>4</w:t>
      </w:r>
      <w:r w:rsidR="004A7874" w:rsidRPr="003D105C">
        <w:rPr>
          <w:rFonts w:cs="Times New Roman"/>
        </w:rPr>
        <w:t xml:space="preserve"> </w:t>
      </w:r>
      <w:bookmarkEnd w:id="16"/>
      <w:bookmarkEnd w:id="17"/>
      <w:bookmarkEnd w:id="18"/>
      <w:r w:rsidR="00444F34" w:rsidRPr="003D105C">
        <w:t>Содержание</w:t>
      </w:r>
      <w:r w:rsidR="00444F34">
        <w:rPr>
          <w:rFonts w:cs="Times New Roman"/>
        </w:rPr>
        <w:t xml:space="preserve"> и структура </w:t>
      </w:r>
      <w:r w:rsidR="00444F34" w:rsidRPr="003D105C">
        <w:t>дисциплины</w:t>
      </w:r>
      <w:bookmarkEnd w:id="19"/>
    </w:p>
    <w:p w14:paraId="6122F070" w14:textId="77777777" w:rsidR="00444F34" w:rsidRDefault="00444F34" w:rsidP="00444F34">
      <w:pPr>
        <w:suppressLineNumbers/>
        <w:ind w:firstLine="709"/>
        <w:jc w:val="both"/>
        <w:rPr>
          <w:rFonts w:cs="Times New Roman"/>
        </w:rPr>
      </w:pPr>
    </w:p>
    <w:p w14:paraId="18FC6084" w14:textId="7E1F8861" w:rsidR="00837774" w:rsidRPr="00444F34" w:rsidRDefault="00837774" w:rsidP="00444F34">
      <w:pPr>
        <w:suppressLineNumbers/>
        <w:ind w:firstLine="709"/>
        <w:jc w:val="both"/>
        <w:outlineLvl w:val="1"/>
        <w:rPr>
          <w:rFonts w:cs="Times New Roman"/>
          <w:b/>
        </w:rPr>
      </w:pPr>
      <w:bookmarkStart w:id="20" w:name="_Toc26905555"/>
      <w:r w:rsidRPr="00444F34">
        <w:rPr>
          <w:rFonts w:eastAsia="Times New Roman" w:cs="Times New Roman"/>
          <w:b/>
        </w:rPr>
        <w:t>4.1</w:t>
      </w:r>
      <w:bookmarkStart w:id="21" w:name="_Hlk22930483"/>
      <w:r w:rsidR="00444F34" w:rsidRPr="00444F34">
        <w:rPr>
          <w:rFonts w:eastAsia="Times New Roman" w:cs="Times New Roman"/>
          <w:b/>
        </w:rPr>
        <w:t xml:space="preserve"> </w:t>
      </w:r>
      <w:r w:rsidR="00B80E1D" w:rsidRPr="00444F34">
        <w:rPr>
          <w:b/>
        </w:rPr>
        <w:t>Содержание разделов дисциплины</w:t>
      </w:r>
      <w:bookmarkEnd w:id="20"/>
      <w:bookmarkEnd w:id="21"/>
    </w:p>
    <w:p w14:paraId="146EECAE" w14:textId="77777777" w:rsidR="00444F34" w:rsidRDefault="00444F34" w:rsidP="00444F34">
      <w:pPr>
        <w:tabs>
          <w:tab w:val="left" w:pos="1260"/>
        </w:tabs>
        <w:ind w:left="709"/>
        <w:rPr>
          <w:rFonts w:eastAsia="Times New Roman"/>
        </w:rPr>
      </w:pPr>
    </w:p>
    <w:p w14:paraId="250F6FBD" w14:textId="77777777" w:rsidR="00D465FB" w:rsidRPr="003D105C" w:rsidRDefault="00D465FB" w:rsidP="00444F34">
      <w:pPr>
        <w:tabs>
          <w:tab w:val="left" w:pos="1260"/>
        </w:tabs>
        <w:rPr>
          <w:rFonts w:eastAsia="Times New Roman"/>
        </w:rPr>
      </w:pPr>
      <w:r w:rsidRPr="003D105C">
        <w:rPr>
          <w:rFonts w:eastAsia="Times New Roman"/>
        </w:rPr>
        <w:t>Таблица 1 - Содержание разделов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59"/>
        <w:gridCol w:w="2268"/>
        <w:gridCol w:w="3969"/>
        <w:gridCol w:w="1457"/>
      </w:tblGrid>
      <w:tr w:rsidR="003D105C" w:rsidRPr="003D105C" w14:paraId="6C01AD97" w14:textId="77777777" w:rsidTr="005B0F51">
        <w:tc>
          <w:tcPr>
            <w:tcW w:w="817" w:type="dxa"/>
            <w:shd w:val="clear" w:color="auto" w:fill="auto"/>
            <w:vAlign w:val="center"/>
          </w:tcPr>
          <w:p w14:paraId="5C3E5996" w14:textId="77777777" w:rsidR="00F56268" w:rsidRPr="003D105C" w:rsidRDefault="00F56268" w:rsidP="005B0F51">
            <w:pPr>
              <w:ind w:left="-113" w:right="-113"/>
              <w:jc w:val="center"/>
              <w:rPr>
                <w:rFonts w:cs="Times New Roman"/>
                <w:b/>
              </w:rPr>
            </w:pPr>
            <w:r w:rsidRPr="003D105C">
              <w:rPr>
                <w:rFonts w:cs="Times New Roman"/>
              </w:rPr>
              <w:t>№ раздела</w:t>
            </w:r>
          </w:p>
        </w:tc>
        <w:tc>
          <w:tcPr>
            <w:tcW w:w="1559" w:type="dxa"/>
            <w:shd w:val="clear" w:color="auto" w:fill="auto"/>
            <w:vAlign w:val="center"/>
          </w:tcPr>
          <w:p w14:paraId="5EFFA49C" w14:textId="77777777" w:rsidR="00F56268" w:rsidRPr="003D105C" w:rsidRDefault="00F56268" w:rsidP="005B0F51">
            <w:pPr>
              <w:ind w:left="-113" w:right="-113"/>
              <w:jc w:val="center"/>
              <w:rPr>
                <w:rFonts w:cs="Times New Roman"/>
                <w:b/>
              </w:rPr>
            </w:pPr>
            <w:r w:rsidRPr="003D105C">
              <w:rPr>
                <w:rFonts w:cs="Times New Roman"/>
              </w:rPr>
              <w:t>Наименование раздела</w:t>
            </w:r>
          </w:p>
        </w:tc>
        <w:tc>
          <w:tcPr>
            <w:tcW w:w="2268" w:type="dxa"/>
            <w:shd w:val="clear" w:color="auto" w:fill="auto"/>
            <w:vAlign w:val="center"/>
          </w:tcPr>
          <w:p w14:paraId="105ADBB4" w14:textId="77777777" w:rsidR="00F56268" w:rsidRPr="003D105C" w:rsidRDefault="00F56268" w:rsidP="005B0F51">
            <w:pPr>
              <w:ind w:left="-113" w:right="-113"/>
              <w:jc w:val="center"/>
              <w:rPr>
                <w:rFonts w:cs="Times New Roman"/>
                <w:b/>
              </w:rPr>
            </w:pPr>
            <w:r w:rsidRPr="003D105C">
              <w:rPr>
                <w:rFonts w:cs="Times New Roman"/>
              </w:rPr>
              <w:t>Содержание раздела</w:t>
            </w:r>
          </w:p>
        </w:tc>
        <w:tc>
          <w:tcPr>
            <w:tcW w:w="3969" w:type="dxa"/>
            <w:shd w:val="clear" w:color="auto" w:fill="auto"/>
            <w:vAlign w:val="center"/>
          </w:tcPr>
          <w:p w14:paraId="2ABD357D" w14:textId="1460A99B" w:rsidR="00F56268" w:rsidRPr="003D105C" w:rsidRDefault="00F56268" w:rsidP="005B0F51">
            <w:pPr>
              <w:ind w:left="-113" w:right="-113"/>
              <w:jc w:val="center"/>
              <w:rPr>
                <w:rFonts w:cs="Times New Roman"/>
                <w:b/>
              </w:rPr>
            </w:pPr>
            <w:r w:rsidRPr="003D105C">
              <w:rPr>
                <w:rFonts w:cs="Times New Roman"/>
              </w:rPr>
              <w:t>Форма текущего</w:t>
            </w:r>
            <w:r w:rsidR="005B0F51">
              <w:rPr>
                <w:rFonts w:cs="Times New Roman"/>
              </w:rPr>
              <w:t xml:space="preserve"> </w:t>
            </w:r>
            <w:r w:rsidRPr="003D105C">
              <w:rPr>
                <w:rFonts w:cs="Times New Roman"/>
              </w:rPr>
              <w:t>контроля</w:t>
            </w:r>
          </w:p>
        </w:tc>
        <w:tc>
          <w:tcPr>
            <w:tcW w:w="1457" w:type="dxa"/>
            <w:shd w:val="clear" w:color="auto" w:fill="auto"/>
            <w:vAlign w:val="center"/>
          </w:tcPr>
          <w:p w14:paraId="37B9BFD9" w14:textId="77777777" w:rsidR="00F56268" w:rsidRPr="003D105C" w:rsidRDefault="00F56268" w:rsidP="005B0F51">
            <w:pPr>
              <w:ind w:left="-113" w:right="-113"/>
              <w:jc w:val="center"/>
              <w:rPr>
                <w:rFonts w:cs="Times New Roman"/>
                <w:b/>
              </w:rPr>
            </w:pPr>
            <w:r w:rsidRPr="003D105C">
              <w:rPr>
                <w:rFonts w:cs="Times New Roman"/>
              </w:rPr>
              <w:t>Формируемые компетенции</w:t>
            </w:r>
          </w:p>
        </w:tc>
      </w:tr>
      <w:tr w:rsidR="003D105C" w:rsidRPr="003D105C" w14:paraId="1F3CA2F0" w14:textId="77777777" w:rsidTr="005B0F51">
        <w:trPr>
          <w:trHeight w:val="416"/>
        </w:trPr>
        <w:tc>
          <w:tcPr>
            <w:tcW w:w="817" w:type="dxa"/>
            <w:shd w:val="clear" w:color="auto" w:fill="auto"/>
          </w:tcPr>
          <w:p w14:paraId="176D57D2" w14:textId="0091804A" w:rsidR="00F56268" w:rsidRPr="003D105C" w:rsidRDefault="005B0F51" w:rsidP="00444F34">
            <w:pPr>
              <w:rPr>
                <w:rFonts w:cs="Times New Roman"/>
              </w:rPr>
            </w:pPr>
            <w:r>
              <w:rPr>
                <w:rFonts w:cs="Times New Roman"/>
              </w:rPr>
              <w:t>1</w:t>
            </w:r>
          </w:p>
        </w:tc>
        <w:tc>
          <w:tcPr>
            <w:tcW w:w="1559" w:type="dxa"/>
            <w:shd w:val="clear" w:color="auto" w:fill="auto"/>
          </w:tcPr>
          <w:p w14:paraId="58CEBE5F" w14:textId="77777777" w:rsidR="00F56268" w:rsidRPr="003D105C" w:rsidRDefault="00F56268" w:rsidP="00444F34">
            <w:pPr>
              <w:rPr>
                <w:rFonts w:cs="Times New Roman"/>
              </w:rPr>
            </w:pPr>
            <w:r w:rsidRPr="003D105C">
              <w:rPr>
                <w:rFonts w:cs="Times New Roman"/>
              </w:rPr>
              <w:t>Модуль 1</w:t>
            </w:r>
          </w:p>
        </w:tc>
        <w:tc>
          <w:tcPr>
            <w:tcW w:w="2268" w:type="dxa"/>
            <w:shd w:val="clear" w:color="auto" w:fill="auto"/>
          </w:tcPr>
          <w:p w14:paraId="0E6A2D5D" w14:textId="77777777" w:rsidR="00F56268" w:rsidRPr="003D105C" w:rsidRDefault="00F56268" w:rsidP="00444F34">
            <w:pPr>
              <w:rPr>
                <w:rFonts w:cs="Times New Roman"/>
              </w:rPr>
            </w:pPr>
            <w:r w:rsidRPr="003D105C">
              <w:rPr>
                <w:rFonts w:cs="Times New Roman"/>
              </w:rPr>
              <w:t>Основы математической статистики</w:t>
            </w:r>
          </w:p>
        </w:tc>
        <w:tc>
          <w:tcPr>
            <w:tcW w:w="3969" w:type="dxa"/>
            <w:shd w:val="clear" w:color="auto" w:fill="auto"/>
          </w:tcPr>
          <w:p w14:paraId="1A5AFD03" w14:textId="606CD403" w:rsidR="00F56268" w:rsidRPr="003D105C" w:rsidRDefault="00F56268" w:rsidP="005B0F51">
            <w:pPr>
              <w:jc w:val="center"/>
              <w:rPr>
                <w:rFonts w:cs="Times New Roman"/>
              </w:rPr>
            </w:pPr>
            <w:r w:rsidRPr="003D105C">
              <w:rPr>
                <w:rFonts w:cs="Times New Roman"/>
              </w:rPr>
              <w:t>Мониторинг результатов практических занятий, контрольный опрос (устный и письменный), тестирование</w:t>
            </w:r>
          </w:p>
        </w:tc>
        <w:tc>
          <w:tcPr>
            <w:tcW w:w="1457" w:type="dxa"/>
            <w:shd w:val="clear" w:color="auto" w:fill="auto"/>
          </w:tcPr>
          <w:p w14:paraId="2FA926B8" w14:textId="77777777" w:rsidR="00F56268" w:rsidRPr="003D105C" w:rsidRDefault="004112D1" w:rsidP="005B0F51">
            <w:pPr>
              <w:jc w:val="center"/>
              <w:rPr>
                <w:rFonts w:cs="Times New Roman"/>
              </w:rPr>
            </w:pPr>
            <w:r w:rsidRPr="003D105C">
              <w:rPr>
                <w:rFonts w:cs="Times New Roman"/>
              </w:rPr>
              <w:t>ДК-1</w:t>
            </w:r>
          </w:p>
          <w:p w14:paraId="073F3764" w14:textId="77777777" w:rsidR="00F56268" w:rsidRPr="003D105C" w:rsidRDefault="00F56268" w:rsidP="005B0F51">
            <w:pPr>
              <w:jc w:val="center"/>
              <w:rPr>
                <w:rFonts w:cs="Times New Roman"/>
              </w:rPr>
            </w:pPr>
            <w:r w:rsidRPr="003D105C">
              <w:rPr>
                <w:rFonts w:cs="Times New Roman"/>
              </w:rPr>
              <w:t>ПК-1</w:t>
            </w:r>
          </w:p>
        </w:tc>
      </w:tr>
      <w:tr w:rsidR="005B0F51" w:rsidRPr="003D105C" w14:paraId="6D1005E2" w14:textId="77777777" w:rsidTr="005B0F51">
        <w:tc>
          <w:tcPr>
            <w:tcW w:w="817" w:type="dxa"/>
            <w:shd w:val="clear" w:color="auto" w:fill="auto"/>
          </w:tcPr>
          <w:p w14:paraId="7443A016" w14:textId="68F33D9E" w:rsidR="005B0F51" w:rsidRPr="003D105C" w:rsidRDefault="005B0F51" w:rsidP="00444F34">
            <w:pPr>
              <w:rPr>
                <w:rFonts w:cs="Times New Roman"/>
              </w:rPr>
            </w:pPr>
            <w:r>
              <w:rPr>
                <w:rFonts w:cs="Times New Roman"/>
              </w:rPr>
              <w:t>2</w:t>
            </w:r>
          </w:p>
        </w:tc>
        <w:tc>
          <w:tcPr>
            <w:tcW w:w="1559" w:type="dxa"/>
            <w:shd w:val="clear" w:color="auto" w:fill="auto"/>
          </w:tcPr>
          <w:p w14:paraId="61615018" w14:textId="77777777" w:rsidR="005B0F51" w:rsidRPr="003D105C" w:rsidRDefault="005B0F51" w:rsidP="00444F34">
            <w:pPr>
              <w:rPr>
                <w:rFonts w:cs="Times New Roman"/>
              </w:rPr>
            </w:pPr>
            <w:r w:rsidRPr="003D105C">
              <w:rPr>
                <w:rFonts w:cs="Times New Roman"/>
              </w:rPr>
              <w:t>Модуль 2</w:t>
            </w:r>
          </w:p>
        </w:tc>
        <w:tc>
          <w:tcPr>
            <w:tcW w:w="2268" w:type="dxa"/>
            <w:shd w:val="clear" w:color="auto" w:fill="auto"/>
          </w:tcPr>
          <w:p w14:paraId="6D4A9C55" w14:textId="157C664A" w:rsidR="005B0F51" w:rsidRPr="003D105C" w:rsidRDefault="005B0F51" w:rsidP="005B0F51">
            <w:pPr>
              <w:rPr>
                <w:rFonts w:cs="Times New Roman"/>
              </w:rPr>
            </w:pPr>
            <w:r w:rsidRPr="003D105C">
              <w:rPr>
                <w:rFonts w:cs="Times New Roman"/>
              </w:rPr>
              <w:t>Функция распределения случайного вектора и ее свойства</w:t>
            </w:r>
          </w:p>
        </w:tc>
        <w:tc>
          <w:tcPr>
            <w:tcW w:w="3969" w:type="dxa"/>
            <w:shd w:val="clear" w:color="auto" w:fill="auto"/>
          </w:tcPr>
          <w:p w14:paraId="625C4D22" w14:textId="3DD7DE65" w:rsidR="005B0F51" w:rsidRPr="003D105C" w:rsidRDefault="005B0F51" w:rsidP="005B0F51">
            <w:pPr>
              <w:jc w:val="center"/>
              <w:rPr>
                <w:rFonts w:cs="Times New Roman"/>
              </w:rPr>
            </w:pPr>
            <w:r w:rsidRPr="003D105C">
              <w:rPr>
                <w:rFonts w:cs="Times New Roman"/>
              </w:rPr>
              <w:t>Мониторинг результатов практических занятий, контрольный опрос (устный и письменный), тестирование</w:t>
            </w:r>
          </w:p>
        </w:tc>
        <w:tc>
          <w:tcPr>
            <w:tcW w:w="1457" w:type="dxa"/>
            <w:shd w:val="clear" w:color="auto" w:fill="auto"/>
          </w:tcPr>
          <w:p w14:paraId="0A07ECB1" w14:textId="77777777" w:rsidR="005B0F51" w:rsidRPr="003D105C" w:rsidRDefault="005B0F51" w:rsidP="005B0F51">
            <w:pPr>
              <w:jc w:val="center"/>
              <w:rPr>
                <w:rFonts w:cs="Times New Roman"/>
              </w:rPr>
            </w:pPr>
            <w:r w:rsidRPr="003D105C">
              <w:rPr>
                <w:rFonts w:cs="Times New Roman"/>
              </w:rPr>
              <w:t>ДК-1</w:t>
            </w:r>
          </w:p>
        </w:tc>
      </w:tr>
      <w:tr w:rsidR="005B0F51" w:rsidRPr="003D105C" w14:paraId="4E283D2E" w14:textId="77777777" w:rsidTr="005B0F51">
        <w:tc>
          <w:tcPr>
            <w:tcW w:w="817" w:type="dxa"/>
            <w:shd w:val="clear" w:color="auto" w:fill="auto"/>
          </w:tcPr>
          <w:p w14:paraId="1ABEA92A" w14:textId="568FD314" w:rsidR="005B0F51" w:rsidRPr="003D105C" w:rsidRDefault="005B0F51" w:rsidP="00444F34">
            <w:pPr>
              <w:rPr>
                <w:rFonts w:cs="Times New Roman"/>
              </w:rPr>
            </w:pPr>
            <w:r>
              <w:rPr>
                <w:rFonts w:cs="Times New Roman"/>
              </w:rPr>
              <w:t>3</w:t>
            </w:r>
          </w:p>
        </w:tc>
        <w:tc>
          <w:tcPr>
            <w:tcW w:w="1559" w:type="dxa"/>
            <w:shd w:val="clear" w:color="auto" w:fill="auto"/>
          </w:tcPr>
          <w:p w14:paraId="1F6C5FB1" w14:textId="77777777" w:rsidR="005B0F51" w:rsidRPr="003D105C" w:rsidRDefault="005B0F51" w:rsidP="00444F34">
            <w:pPr>
              <w:rPr>
                <w:rFonts w:cs="Times New Roman"/>
              </w:rPr>
            </w:pPr>
            <w:r w:rsidRPr="003D105C">
              <w:rPr>
                <w:rFonts w:cs="Times New Roman"/>
              </w:rPr>
              <w:t>Модуль 3</w:t>
            </w:r>
          </w:p>
        </w:tc>
        <w:tc>
          <w:tcPr>
            <w:tcW w:w="2268" w:type="dxa"/>
            <w:shd w:val="clear" w:color="auto" w:fill="auto"/>
          </w:tcPr>
          <w:p w14:paraId="1B9FBBF4" w14:textId="77777777" w:rsidR="005B0F51" w:rsidRPr="003D105C" w:rsidRDefault="005B0F51" w:rsidP="00444F34">
            <w:pPr>
              <w:rPr>
                <w:rFonts w:cs="Times New Roman"/>
              </w:rPr>
            </w:pPr>
            <w:r w:rsidRPr="003D105C">
              <w:rPr>
                <w:rFonts w:cs="Times New Roman"/>
              </w:rPr>
              <w:t>Корреляционный анализ</w:t>
            </w:r>
          </w:p>
        </w:tc>
        <w:tc>
          <w:tcPr>
            <w:tcW w:w="3969" w:type="dxa"/>
            <w:shd w:val="clear" w:color="auto" w:fill="auto"/>
          </w:tcPr>
          <w:p w14:paraId="59FA5163" w14:textId="2A9E5283" w:rsidR="005B0F51" w:rsidRPr="003D105C" w:rsidRDefault="005B0F51" w:rsidP="005B0F51">
            <w:pPr>
              <w:jc w:val="center"/>
              <w:rPr>
                <w:rFonts w:cs="Times New Roman"/>
              </w:rPr>
            </w:pPr>
            <w:r w:rsidRPr="003D105C">
              <w:rPr>
                <w:rFonts w:cs="Times New Roman"/>
              </w:rPr>
              <w:t>Мониторинг результатов практических занятий, контрольный опрос (устный и письменный), тестирование</w:t>
            </w:r>
          </w:p>
        </w:tc>
        <w:tc>
          <w:tcPr>
            <w:tcW w:w="1457" w:type="dxa"/>
            <w:shd w:val="clear" w:color="auto" w:fill="auto"/>
          </w:tcPr>
          <w:p w14:paraId="73112352" w14:textId="77777777" w:rsidR="005B0F51" w:rsidRPr="003D105C" w:rsidRDefault="005B0F51" w:rsidP="005B0F51">
            <w:pPr>
              <w:jc w:val="center"/>
              <w:rPr>
                <w:rFonts w:cs="Times New Roman"/>
              </w:rPr>
            </w:pPr>
            <w:r w:rsidRPr="003D105C">
              <w:rPr>
                <w:rFonts w:cs="Times New Roman"/>
              </w:rPr>
              <w:t>ДК-1</w:t>
            </w:r>
          </w:p>
          <w:p w14:paraId="7384F141" w14:textId="77777777" w:rsidR="005B0F51" w:rsidRPr="003D105C" w:rsidRDefault="005B0F51" w:rsidP="005B0F51">
            <w:pPr>
              <w:jc w:val="center"/>
              <w:rPr>
                <w:rFonts w:cs="Times New Roman"/>
              </w:rPr>
            </w:pPr>
            <w:r w:rsidRPr="003D105C">
              <w:rPr>
                <w:rFonts w:cs="Times New Roman"/>
              </w:rPr>
              <w:t>ПК-3</w:t>
            </w:r>
          </w:p>
        </w:tc>
      </w:tr>
      <w:tr w:rsidR="005B0F51" w:rsidRPr="003D105C" w14:paraId="0371BEE9" w14:textId="77777777" w:rsidTr="005B0F51">
        <w:tc>
          <w:tcPr>
            <w:tcW w:w="817" w:type="dxa"/>
            <w:shd w:val="clear" w:color="auto" w:fill="auto"/>
          </w:tcPr>
          <w:p w14:paraId="78BFDD35" w14:textId="66A19528" w:rsidR="005B0F51" w:rsidRPr="003D105C" w:rsidRDefault="005B0F51" w:rsidP="00444F34">
            <w:pPr>
              <w:rPr>
                <w:rFonts w:cs="Times New Roman"/>
              </w:rPr>
            </w:pPr>
            <w:r>
              <w:rPr>
                <w:rFonts w:cs="Times New Roman"/>
              </w:rPr>
              <w:t>4</w:t>
            </w:r>
          </w:p>
        </w:tc>
        <w:tc>
          <w:tcPr>
            <w:tcW w:w="1559" w:type="dxa"/>
            <w:shd w:val="clear" w:color="auto" w:fill="auto"/>
          </w:tcPr>
          <w:p w14:paraId="73962FBD" w14:textId="77777777" w:rsidR="005B0F51" w:rsidRPr="003D105C" w:rsidRDefault="005B0F51" w:rsidP="00444F34">
            <w:pPr>
              <w:rPr>
                <w:rFonts w:cs="Times New Roman"/>
              </w:rPr>
            </w:pPr>
            <w:r w:rsidRPr="003D105C">
              <w:rPr>
                <w:rFonts w:cs="Times New Roman"/>
              </w:rPr>
              <w:t>Модуль 4</w:t>
            </w:r>
          </w:p>
        </w:tc>
        <w:tc>
          <w:tcPr>
            <w:tcW w:w="2268" w:type="dxa"/>
            <w:shd w:val="clear" w:color="auto" w:fill="auto"/>
          </w:tcPr>
          <w:p w14:paraId="4898DAC3" w14:textId="4425286E" w:rsidR="005B0F51" w:rsidRPr="003D105C" w:rsidRDefault="005B0F51" w:rsidP="005B0F51">
            <w:pPr>
              <w:rPr>
                <w:rFonts w:cs="Times New Roman"/>
              </w:rPr>
            </w:pPr>
            <w:r>
              <w:rPr>
                <w:rFonts w:cs="Times New Roman"/>
              </w:rPr>
              <w:t>Регрессионный анализ</w:t>
            </w:r>
          </w:p>
        </w:tc>
        <w:tc>
          <w:tcPr>
            <w:tcW w:w="3969" w:type="dxa"/>
            <w:shd w:val="clear" w:color="auto" w:fill="auto"/>
          </w:tcPr>
          <w:p w14:paraId="2B0D3758" w14:textId="4C247FBD" w:rsidR="005B0F51" w:rsidRPr="003D105C" w:rsidRDefault="005B0F51" w:rsidP="005B0F51">
            <w:pPr>
              <w:jc w:val="center"/>
              <w:rPr>
                <w:rFonts w:cs="Times New Roman"/>
              </w:rPr>
            </w:pPr>
            <w:r w:rsidRPr="003D105C">
              <w:rPr>
                <w:rFonts w:cs="Times New Roman"/>
              </w:rPr>
              <w:t>Мониторинг результатов практических занятий, контрольный опрос (устный и письменный), тестирование</w:t>
            </w:r>
          </w:p>
        </w:tc>
        <w:tc>
          <w:tcPr>
            <w:tcW w:w="1457" w:type="dxa"/>
            <w:shd w:val="clear" w:color="auto" w:fill="auto"/>
          </w:tcPr>
          <w:p w14:paraId="3510EFE7" w14:textId="77777777" w:rsidR="005B0F51" w:rsidRPr="003D105C" w:rsidRDefault="005B0F51" w:rsidP="005B0F51">
            <w:pPr>
              <w:jc w:val="center"/>
              <w:rPr>
                <w:rFonts w:cs="Times New Roman"/>
              </w:rPr>
            </w:pPr>
            <w:r w:rsidRPr="003D105C">
              <w:rPr>
                <w:rFonts w:cs="Times New Roman"/>
              </w:rPr>
              <w:t>ДК-1</w:t>
            </w:r>
          </w:p>
          <w:p w14:paraId="65D04EF3" w14:textId="77777777" w:rsidR="005B0F51" w:rsidRPr="003D105C" w:rsidRDefault="005B0F51" w:rsidP="005B0F51">
            <w:pPr>
              <w:jc w:val="center"/>
              <w:rPr>
                <w:rFonts w:cs="Times New Roman"/>
              </w:rPr>
            </w:pPr>
            <w:r w:rsidRPr="003D105C">
              <w:rPr>
                <w:rFonts w:cs="Times New Roman"/>
              </w:rPr>
              <w:t>ПК-3</w:t>
            </w:r>
          </w:p>
        </w:tc>
      </w:tr>
    </w:tbl>
    <w:p w14:paraId="3DB5A312" w14:textId="77777777" w:rsidR="00F56268" w:rsidRDefault="00F56268" w:rsidP="00444F34">
      <w:pPr>
        <w:rPr>
          <w:rFonts w:cs="Times New Roman"/>
        </w:rPr>
      </w:pPr>
    </w:p>
    <w:p w14:paraId="692637F7" w14:textId="77777777" w:rsidR="005B0F51" w:rsidRDefault="005B0F51" w:rsidP="00444F34">
      <w:pPr>
        <w:rPr>
          <w:rFonts w:cs="Times New Roman"/>
        </w:rPr>
      </w:pPr>
    </w:p>
    <w:p w14:paraId="7C3DCCBE" w14:textId="77777777" w:rsidR="00F56268" w:rsidRPr="003D105C" w:rsidRDefault="00BF3440" w:rsidP="005B0F51">
      <w:pPr>
        <w:ind w:firstLine="709"/>
        <w:jc w:val="both"/>
        <w:outlineLvl w:val="1"/>
        <w:rPr>
          <w:rFonts w:cs="Times New Roman"/>
          <w:b/>
        </w:rPr>
      </w:pPr>
      <w:bookmarkStart w:id="22" w:name="_Toc26905556"/>
      <w:r w:rsidRPr="003D105C">
        <w:rPr>
          <w:rFonts w:cs="Times New Roman"/>
          <w:b/>
        </w:rPr>
        <w:t>4.2 Структура дисциплины</w:t>
      </w:r>
      <w:bookmarkEnd w:id="22"/>
      <w:r w:rsidRPr="003D105C">
        <w:rPr>
          <w:rFonts w:cs="Times New Roman"/>
          <w:b/>
        </w:rPr>
        <w:t xml:space="preserve"> </w:t>
      </w:r>
    </w:p>
    <w:p w14:paraId="2F45623C" w14:textId="77777777" w:rsidR="005B0F51" w:rsidRDefault="005B0F51" w:rsidP="005B0F51">
      <w:pPr>
        <w:ind w:firstLine="709"/>
        <w:jc w:val="both"/>
        <w:rPr>
          <w:rFonts w:cs="Times New Roman"/>
        </w:rPr>
      </w:pPr>
      <w:bookmarkStart w:id="23" w:name="_Hlk22925554"/>
    </w:p>
    <w:p w14:paraId="69E481BE" w14:textId="06AC51E0" w:rsidR="00B80E1D" w:rsidRDefault="00B80E1D" w:rsidP="005B0F51">
      <w:pPr>
        <w:ind w:firstLine="709"/>
        <w:jc w:val="both"/>
        <w:rPr>
          <w:rFonts w:cs="Times New Roman"/>
        </w:rPr>
      </w:pPr>
      <w:r w:rsidRPr="003D105C">
        <w:rPr>
          <w:rFonts w:cs="Times New Roman"/>
        </w:rPr>
        <w:t>Изучение дисциплины осуществляется студентами очной формы обучения (ОФО</w:t>
      </w:r>
      <w:bookmarkStart w:id="24" w:name="_Hlk22916261"/>
      <w:r w:rsidR="005B0F51">
        <w:rPr>
          <w:rFonts w:cs="Times New Roman"/>
        </w:rPr>
        <w:t>), заочной формы обучения (ЗФО)</w:t>
      </w:r>
      <w:r w:rsidRPr="003D105C">
        <w:rPr>
          <w:rFonts w:cs="Times New Roman"/>
        </w:rPr>
        <w:t>.</w:t>
      </w:r>
      <w:bookmarkEnd w:id="24"/>
    </w:p>
    <w:p w14:paraId="1BCDBA3F" w14:textId="77777777" w:rsidR="005B0F51" w:rsidRDefault="005B0F51" w:rsidP="005B0F51">
      <w:pPr>
        <w:ind w:firstLine="709"/>
        <w:jc w:val="both"/>
        <w:rPr>
          <w:rFonts w:cs="Times New Roman"/>
        </w:rPr>
      </w:pPr>
    </w:p>
    <w:p w14:paraId="7A52B38A" w14:textId="46DE9B54" w:rsidR="00444F34" w:rsidRDefault="00444F34" w:rsidP="005B0F51">
      <w:pPr>
        <w:ind w:firstLine="709"/>
        <w:jc w:val="center"/>
        <w:rPr>
          <w:rFonts w:cs="Times New Roman"/>
        </w:rPr>
      </w:pPr>
      <w:r w:rsidRPr="003D105C">
        <w:rPr>
          <w:rFonts w:cs="Times New Roman"/>
        </w:rPr>
        <w:t>Объем учебной дисциплины и виды учебной работы</w:t>
      </w:r>
    </w:p>
    <w:p w14:paraId="524CF86D" w14:textId="77777777" w:rsidR="00444F34" w:rsidRDefault="00444F34" w:rsidP="00444F34">
      <w:pPr>
        <w:ind w:firstLine="709"/>
        <w:jc w:val="both"/>
        <w:rPr>
          <w:rFonts w:cs="Times New Roman"/>
        </w:rPr>
      </w:pPr>
    </w:p>
    <w:bookmarkEnd w:id="23"/>
    <w:p w14:paraId="7E524570" w14:textId="3E6EBB62" w:rsidR="00663A10" w:rsidRPr="003D105C" w:rsidRDefault="00663A10" w:rsidP="00444F34">
      <w:pPr>
        <w:widowControl w:val="0"/>
        <w:jc w:val="both"/>
        <w:rPr>
          <w:rFonts w:cs="Times New Roman"/>
        </w:rPr>
      </w:pPr>
      <w:r w:rsidRPr="003D105C">
        <w:rPr>
          <w:rFonts w:cs="Times New Roman"/>
        </w:rPr>
        <w:t>Таблица 2 - Объем учебной дисциплины и виды учебной работы ОФО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9"/>
        <w:gridCol w:w="1558"/>
        <w:gridCol w:w="1558"/>
      </w:tblGrid>
      <w:tr w:rsidR="003D105C" w:rsidRPr="003D105C" w14:paraId="0833CD0F" w14:textId="77777777" w:rsidTr="005B0F51">
        <w:trPr>
          <w:trHeight w:val="275"/>
        </w:trPr>
        <w:tc>
          <w:tcPr>
            <w:tcW w:w="6809" w:type="dxa"/>
            <w:vMerge w:val="restart"/>
            <w:shd w:val="clear" w:color="auto" w:fill="auto"/>
          </w:tcPr>
          <w:p w14:paraId="353EDDB6" w14:textId="77777777" w:rsidR="00861C2F" w:rsidRPr="003D105C" w:rsidRDefault="00861C2F" w:rsidP="005B0F51">
            <w:pPr>
              <w:jc w:val="center"/>
              <w:rPr>
                <w:rFonts w:eastAsia="Times New Roman" w:cs="Times New Roman"/>
                <w:lang w:eastAsia="ru-RU"/>
              </w:rPr>
            </w:pPr>
            <w:r w:rsidRPr="003D105C">
              <w:rPr>
                <w:rFonts w:eastAsia="Times New Roman" w:cs="Times New Roman"/>
                <w:lang w:eastAsia="ru-RU"/>
              </w:rPr>
              <w:t>Вид работы</w:t>
            </w:r>
          </w:p>
        </w:tc>
        <w:tc>
          <w:tcPr>
            <w:tcW w:w="3116" w:type="dxa"/>
            <w:gridSpan w:val="2"/>
            <w:shd w:val="clear" w:color="auto" w:fill="auto"/>
          </w:tcPr>
          <w:p w14:paraId="47CC6B0E" w14:textId="77777777" w:rsidR="00861C2F" w:rsidRPr="003D105C" w:rsidRDefault="00861C2F" w:rsidP="005B0F51">
            <w:pPr>
              <w:jc w:val="center"/>
              <w:rPr>
                <w:rFonts w:eastAsia="Times New Roman" w:cs="Times New Roman"/>
                <w:lang w:eastAsia="ru-RU"/>
              </w:rPr>
            </w:pPr>
            <w:r w:rsidRPr="003D105C">
              <w:rPr>
                <w:rFonts w:eastAsia="Calibri" w:cs="Times New Roman"/>
                <w:lang w:eastAsia="ru-RU"/>
              </w:rPr>
              <w:t>Трудоемкость, часов (зач.ед.)</w:t>
            </w:r>
          </w:p>
        </w:tc>
      </w:tr>
      <w:tr w:rsidR="003D105C" w:rsidRPr="003D105C" w14:paraId="69625D33" w14:textId="77777777" w:rsidTr="005B0F51">
        <w:trPr>
          <w:trHeight w:val="275"/>
        </w:trPr>
        <w:tc>
          <w:tcPr>
            <w:tcW w:w="6809" w:type="dxa"/>
            <w:vMerge/>
            <w:shd w:val="clear" w:color="auto" w:fill="auto"/>
          </w:tcPr>
          <w:p w14:paraId="464E6B2D" w14:textId="77777777" w:rsidR="00861C2F" w:rsidRPr="003D105C" w:rsidRDefault="00861C2F" w:rsidP="005B0F51">
            <w:pPr>
              <w:jc w:val="center"/>
              <w:rPr>
                <w:rFonts w:eastAsia="Times New Roman" w:cs="Times New Roman"/>
                <w:lang w:eastAsia="ru-RU"/>
              </w:rPr>
            </w:pPr>
          </w:p>
        </w:tc>
        <w:tc>
          <w:tcPr>
            <w:tcW w:w="1558" w:type="dxa"/>
            <w:shd w:val="clear" w:color="auto" w:fill="auto"/>
          </w:tcPr>
          <w:p w14:paraId="49727610" w14:textId="77777777" w:rsidR="00861C2F" w:rsidRPr="003D105C" w:rsidRDefault="00861C2F" w:rsidP="005B0F51">
            <w:pPr>
              <w:jc w:val="center"/>
              <w:rPr>
                <w:rFonts w:eastAsia="Times New Roman" w:cs="Times New Roman"/>
                <w:b/>
                <w:lang w:eastAsia="ru-RU"/>
              </w:rPr>
            </w:pPr>
            <w:r w:rsidRPr="003D105C">
              <w:rPr>
                <w:rFonts w:eastAsia="Times New Roman" w:cs="Times New Roman"/>
                <w:b/>
                <w:lang w:eastAsia="ru-RU"/>
              </w:rPr>
              <w:t>Всего</w:t>
            </w:r>
          </w:p>
        </w:tc>
        <w:tc>
          <w:tcPr>
            <w:tcW w:w="1558" w:type="dxa"/>
            <w:shd w:val="clear" w:color="auto" w:fill="auto"/>
          </w:tcPr>
          <w:p w14:paraId="4728200D" w14:textId="697B6170" w:rsidR="00861C2F" w:rsidRPr="003D105C" w:rsidRDefault="00861C2F" w:rsidP="005B0F51">
            <w:pPr>
              <w:jc w:val="center"/>
              <w:rPr>
                <w:rFonts w:eastAsia="Times New Roman" w:cs="Times New Roman"/>
                <w:lang w:eastAsia="ru-RU"/>
              </w:rPr>
            </w:pPr>
            <w:r w:rsidRPr="003D105C">
              <w:rPr>
                <w:rFonts w:eastAsia="Times New Roman" w:cs="Times New Roman"/>
                <w:lang w:eastAsia="ru-RU"/>
              </w:rPr>
              <w:t>5 семестр</w:t>
            </w:r>
          </w:p>
        </w:tc>
      </w:tr>
      <w:tr w:rsidR="003D105C" w:rsidRPr="005B0F51" w14:paraId="4E90699E" w14:textId="77777777" w:rsidTr="005B0F51">
        <w:trPr>
          <w:trHeight w:val="275"/>
        </w:trPr>
        <w:tc>
          <w:tcPr>
            <w:tcW w:w="6809" w:type="dxa"/>
            <w:shd w:val="clear" w:color="auto" w:fill="auto"/>
            <w:vAlign w:val="bottom"/>
          </w:tcPr>
          <w:p w14:paraId="7D9E5C7E" w14:textId="77777777" w:rsidR="00861C2F" w:rsidRPr="005B0F51" w:rsidRDefault="00861C2F" w:rsidP="005B0F51">
            <w:pPr>
              <w:rPr>
                <w:rFonts w:eastAsia="Times New Roman" w:cs="Times New Roman"/>
                <w:b/>
                <w:lang w:eastAsia="ru-RU"/>
              </w:rPr>
            </w:pPr>
            <w:r w:rsidRPr="005B0F51">
              <w:rPr>
                <w:rFonts w:eastAsia="Calibri" w:cs="Times New Roman"/>
                <w:b/>
                <w:lang w:eastAsia="ru-RU"/>
              </w:rPr>
              <w:t>Общая трудоемкость (часы, зачетные единицы)</w:t>
            </w:r>
          </w:p>
        </w:tc>
        <w:tc>
          <w:tcPr>
            <w:tcW w:w="1558" w:type="dxa"/>
            <w:shd w:val="clear" w:color="auto" w:fill="auto"/>
            <w:vAlign w:val="bottom"/>
          </w:tcPr>
          <w:p w14:paraId="3F4F4E5A" w14:textId="77777777" w:rsidR="00861C2F" w:rsidRPr="005B0F51" w:rsidRDefault="00861C2F" w:rsidP="005B0F51">
            <w:pPr>
              <w:jc w:val="center"/>
              <w:rPr>
                <w:rFonts w:eastAsia="Times New Roman" w:cs="Times New Roman"/>
                <w:b/>
              </w:rPr>
            </w:pPr>
            <w:r w:rsidRPr="005B0F51">
              <w:rPr>
                <w:rFonts w:eastAsia="Times New Roman" w:cs="Times New Roman"/>
                <w:b/>
              </w:rPr>
              <w:t>72(2)</w:t>
            </w:r>
          </w:p>
        </w:tc>
        <w:tc>
          <w:tcPr>
            <w:tcW w:w="1558" w:type="dxa"/>
            <w:shd w:val="clear" w:color="auto" w:fill="auto"/>
            <w:vAlign w:val="bottom"/>
          </w:tcPr>
          <w:p w14:paraId="607DA0D8" w14:textId="77777777" w:rsidR="00861C2F" w:rsidRPr="005B0F51" w:rsidRDefault="00861C2F" w:rsidP="005B0F51">
            <w:pPr>
              <w:jc w:val="center"/>
              <w:rPr>
                <w:rFonts w:eastAsia="Times New Roman" w:cs="Times New Roman"/>
                <w:b/>
              </w:rPr>
            </w:pPr>
            <w:r w:rsidRPr="005B0F51">
              <w:rPr>
                <w:rFonts w:eastAsia="Times New Roman" w:cs="Times New Roman"/>
                <w:b/>
              </w:rPr>
              <w:t>72(2)</w:t>
            </w:r>
          </w:p>
        </w:tc>
      </w:tr>
      <w:tr w:rsidR="003D105C" w:rsidRPr="005B0F51" w14:paraId="6C36866E" w14:textId="77777777" w:rsidTr="005B0F51">
        <w:trPr>
          <w:trHeight w:val="266"/>
        </w:trPr>
        <w:tc>
          <w:tcPr>
            <w:tcW w:w="6809" w:type="dxa"/>
            <w:shd w:val="clear" w:color="auto" w:fill="auto"/>
            <w:vAlign w:val="bottom"/>
          </w:tcPr>
          <w:p w14:paraId="1530A280" w14:textId="77777777" w:rsidR="00FF116D" w:rsidRPr="005B0F51" w:rsidRDefault="00FF116D" w:rsidP="005B0F51">
            <w:pPr>
              <w:widowControl w:val="0"/>
              <w:rPr>
                <w:rFonts w:eastAsia="Times New Roman" w:cs="Times New Roman"/>
                <w:b/>
                <w:lang w:eastAsia="ru-RU"/>
              </w:rPr>
            </w:pPr>
            <w:r w:rsidRPr="005B0F51">
              <w:rPr>
                <w:rFonts w:eastAsia="Times New Roman" w:cs="Times New Roman"/>
                <w:b/>
                <w:lang w:eastAsia="ru-RU"/>
              </w:rPr>
              <w:t>Контактная работа обучающихся с преподавателем (контактные часы), всего</w:t>
            </w:r>
          </w:p>
        </w:tc>
        <w:tc>
          <w:tcPr>
            <w:tcW w:w="1558" w:type="dxa"/>
            <w:shd w:val="clear" w:color="auto" w:fill="auto"/>
            <w:vAlign w:val="bottom"/>
          </w:tcPr>
          <w:p w14:paraId="05D6C2A6" w14:textId="77777777" w:rsidR="00FF116D" w:rsidRPr="005B0F51" w:rsidRDefault="00FF116D" w:rsidP="005B0F51">
            <w:pPr>
              <w:widowControl w:val="0"/>
              <w:jc w:val="center"/>
              <w:rPr>
                <w:rFonts w:cs="Times New Roman"/>
                <w:b/>
                <w:lang w:val="en-US" w:eastAsia="en-US"/>
              </w:rPr>
            </w:pPr>
            <w:r w:rsidRPr="005B0F51">
              <w:rPr>
                <w:rFonts w:cs="Times New Roman"/>
                <w:b/>
                <w:lang w:eastAsia="en-US"/>
              </w:rPr>
              <w:t>32</w:t>
            </w:r>
            <w:r w:rsidRPr="005B0F51">
              <w:rPr>
                <w:rFonts w:cs="Times New Roman"/>
                <w:b/>
                <w:lang w:val="en-US" w:eastAsia="en-US"/>
              </w:rPr>
              <w:t>,2</w:t>
            </w:r>
          </w:p>
        </w:tc>
        <w:tc>
          <w:tcPr>
            <w:tcW w:w="1558" w:type="dxa"/>
            <w:shd w:val="clear" w:color="auto" w:fill="auto"/>
            <w:vAlign w:val="bottom"/>
          </w:tcPr>
          <w:p w14:paraId="1AF60BFC" w14:textId="77777777" w:rsidR="00FF116D" w:rsidRPr="005B0F51" w:rsidRDefault="00FF116D" w:rsidP="005B0F51">
            <w:pPr>
              <w:widowControl w:val="0"/>
              <w:jc w:val="center"/>
              <w:rPr>
                <w:rFonts w:cs="Times New Roman"/>
                <w:b/>
                <w:lang w:val="en-US" w:eastAsia="en-US"/>
              </w:rPr>
            </w:pPr>
            <w:r w:rsidRPr="005B0F51">
              <w:rPr>
                <w:rFonts w:cs="Times New Roman"/>
                <w:b/>
                <w:lang w:eastAsia="en-US"/>
              </w:rPr>
              <w:t>32</w:t>
            </w:r>
            <w:r w:rsidRPr="005B0F51">
              <w:rPr>
                <w:rFonts w:cs="Times New Roman"/>
                <w:b/>
                <w:lang w:val="en-US" w:eastAsia="en-US"/>
              </w:rPr>
              <w:t>,2</w:t>
            </w:r>
          </w:p>
        </w:tc>
      </w:tr>
      <w:tr w:rsidR="003D105C" w:rsidRPr="003D105C" w14:paraId="2554F15D" w14:textId="77777777" w:rsidTr="005B0F51">
        <w:trPr>
          <w:trHeight w:val="277"/>
        </w:trPr>
        <w:tc>
          <w:tcPr>
            <w:tcW w:w="6809" w:type="dxa"/>
            <w:shd w:val="clear" w:color="auto" w:fill="auto"/>
            <w:vAlign w:val="bottom"/>
          </w:tcPr>
          <w:p w14:paraId="3EC1498F" w14:textId="77777777" w:rsidR="00FF116D" w:rsidRPr="005B0F51" w:rsidRDefault="00FF116D" w:rsidP="005B0F51">
            <w:pPr>
              <w:rPr>
                <w:rFonts w:eastAsia="Times New Roman" w:cs="Times New Roman"/>
                <w:lang w:eastAsia="ru-RU"/>
              </w:rPr>
            </w:pPr>
            <w:r w:rsidRPr="005B0F51">
              <w:rPr>
                <w:rFonts w:eastAsia="Times New Roman" w:cs="Times New Roman"/>
                <w:lang w:eastAsia="ru-RU"/>
              </w:rPr>
              <w:t>Лекции (Л)</w:t>
            </w:r>
          </w:p>
        </w:tc>
        <w:tc>
          <w:tcPr>
            <w:tcW w:w="1558" w:type="dxa"/>
            <w:shd w:val="clear" w:color="auto" w:fill="auto"/>
            <w:vAlign w:val="bottom"/>
          </w:tcPr>
          <w:p w14:paraId="182FC346" w14:textId="77777777" w:rsidR="00FF116D" w:rsidRPr="003D105C" w:rsidRDefault="00FF116D" w:rsidP="005B0F51">
            <w:pPr>
              <w:jc w:val="center"/>
              <w:rPr>
                <w:rFonts w:eastAsia="Times New Roman" w:cs="Times New Roman"/>
              </w:rPr>
            </w:pPr>
            <w:r w:rsidRPr="003D105C">
              <w:rPr>
                <w:rFonts w:eastAsia="Times New Roman" w:cs="Times New Roman"/>
              </w:rPr>
              <w:t>16</w:t>
            </w:r>
          </w:p>
        </w:tc>
        <w:tc>
          <w:tcPr>
            <w:tcW w:w="1558" w:type="dxa"/>
            <w:shd w:val="clear" w:color="auto" w:fill="auto"/>
            <w:vAlign w:val="bottom"/>
          </w:tcPr>
          <w:p w14:paraId="7B63237A" w14:textId="77777777" w:rsidR="00FF116D" w:rsidRPr="003D105C" w:rsidRDefault="00FF116D" w:rsidP="005B0F51">
            <w:pPr>
              <w:jc w:val="center"/>
              <w:rPr>
                <w:rFonts w:eastAsia="Times New Roman" w:cs="Times New Roman"/>
              </w:rPr>
            </w:pPr>
            <w:r w:rsidRPr="003D105C">
              <w:rPr>
                <w:rFonts w:eastAsia="Times New Roman" w:cs="Times New Roman"/>
              </w:rPr>
              <w:t>16</w:t>
            </w:r>
          </w:p>
        </w:tc>
      </w:tr>
      <w:tr w:rsidR="003D105C" w:rsidRPr="003D105C" w14:paraId="332174C3" w14:textId="77777777" w:rsidTr="005B0F51">
        <w:trPr>
          <w:trHeight w:val="263"/>
        </w:trPr>
        <w:tc>
          <w:tcPr>
            <w:tcW w:w="6809" w:type="dxa"/>
            <w:shd w:val="clear" w:color="auto" w:fill="auto"/>
            <w:vAlign w:val="bottom"/>
          </w:tcPr>
          <w:p w14:paraId="46BC41F2" w14:textId="77777777" w:rsidR="00FF116D" w:rsidRPr="005B0F51" w:rsidRDefault="00FF116D" w:rsidP="005B0F51">
            <w:pPr>
              <w:rPr>
                <w:rFonts w:eastAsia="Times New Roman" w:cs="Times New Roman"/>
                <w:lang w:eastAsia="ru-RU"/>
              </w:rPr>
            </w:pPr>
            <w:r w:rsidRPr="005B0F51">
              <w:rPr>
                <w:rFonts w:eastAsia="Times New Roman" w:cs="Times New Roman"/>
                <w:lang w:eastAsia="ru-RU"/>
              </w:rPr>
              <w:t>Практические занятия (ПР)</w:t>
            </w:r>
          </w:p>
        </w:tc>
        <w:tc>
          <w:tcPr>
            <w:tcW w:w="1558" w:type="dxa"/>
            <w:shd w:val="clear" w:color="auto" w:fill="auto"/>
            <w:vAlign w:val="bottom"/>
          </w:tcPr>
          <w:p w14:paraId="3F3AAD7E" w14:textId="77777777" w:rsidR="00FF116D" w:rsidRPr="003D105C" w:rsidRDefault="00FF116D" w:rsidP="005B0F51">
            <w:pPr>
              <w:jc w:val="center"/>
              <w:rPr>
                <w:rFonts w:eastAsia="Times New Roman" w:cs="Times New Roman"/>
              </w:rPr>
            </w:pPr>
            <w:r w:rsidRPr="003D105C">
              <w:rPr>
                <w:rFonts w:eastAsia="Times New Roman" w:cs="Times New Roman"/>
              </w:rPr>
              <w:t>16</w:t>
            </w:r>
          </w:p>
        </w:tc>
        <w:tc>
          <w:tcPr>
            <w:tcW w:w="1558" w:type="dxa"/>
            <w:shd w:val="clear" w:color="auto" w:fill="auto"/>
            <w:vAlign w:val="bottom"/>
          </w:tcPr>
          <w:p w14:paraId="491E86AD" w14:textId="77777777" w:rsidR="00FF116D" w:rsidRPr="003D105C" w:rsidRDefault="00FF116D" w:rsidP="005B0F51">
            <w:pPr>
              <w:jc w:val="center"/>
              <w:rPr>
                <w:rFonts w:eastAsia="Times New Roman" w:cs="Times New Roman"/>
              </w:rPr>
            </w:pPr>
            <w:r w:rsidRPr="003D105C">
              <w:rPr>
                <w:rFonts w:eastAsia="Times New Roman" w:cs="Times New Roman"/>
              </w:rPr>
              <w:t>16</w:t>
            </w:r>
          </w:p>
        </w:tc>
      </w:tr>
      <w:tr w:rsidR="003D105C" w:rsidRPr="003D105C" w14:paraId="493839C1" w14:textId="77777777" w:rsidTr="005B0F51">
        <w:trPr>
          <w:trHeight w:val="47"/>
        </w:trPr>
        <w:tc>
          <w:tcPr>
            <w:tcW w:w="6809" w:type="dxa"/>
            <w:shd w:val="clear" w:color="auto" w:fill="auto"/>
            <w:vAlign w:val="bottom"/>
          </w:tcPr>
          <w:p w14:paraId="2589357B" w14:textId="77777777" w:rsidR="00FF116D" w:rsidRPr="003D105C" w:rsidRDefault="00FF116D" w:rsidP="005B0F51">
            <w:pPr>
              <w:rPr>
                <w:rFonts w:eastAsia="Times New Roman" w:cs="Times New Roman"/>
                <w:b/>
                <w:lang w:eastAsia="ru-RU"/>
              </w:rPr>
            </w:pPr>
            <w:r w:rsidRPr="003D105C">
              <w:rPr>
                <w:rFonts w:cs="Times New Roman"/>
              </w:rPr>
              <w:t>Контактная работа по промежуточной аттестации (КА)</w:t>
            </w:r>
          </w:p>
        </w:tc>
        <w:tc>
          <w:tcPr>
            <w:tcW w:w="1558" w:type="dxa"/>
            <w:shd w:val="clear" w:color="auto" w:fill="auto"/>
            <w:vAlign w:val="bottom"/>
          </w:tcPr>
          <w:p w14:paraId="1BD584F4" w14:textId="77777777" w:rsidR="00FF116D" w:rsidRPr="003D105C" w:rsidRDefault="00FF116D" w:rsidP="005B0F51">
            <w:pPr>
              <w:jc w:val="center"/>
              <w:rPr>
                <w:rFonts w:eastAsia="Times New Roman" w:cs="Times New Roman"/>
                <w:lang w:eastAsia="ru-RU"/>
              </w:rPr>
            </w:pPr>
            <w:r w:rsidRPr="003D105C">
              <w:rPr>
                <w:rFonts w:eastAsia="Times New Roman" w:cs="Times New Roman"/>
                <w:lang w:eastAsia="ru-RU"/>
              </w:rPr>
              <w:t>0,2</w:t>
            </w:r>
          </w:p>
        </w:tc>
        <w:tc>
          <w:tcPr>
            <w:tcW w:w="1558" w:type="dxa"/>
            <w:shd w:val="clear" w:color="auto" w:fill="auto"/>
            <w:vAlign w:val="bottom"/>
          </w:tcPr>
          <w:p w14:paraId="695A533D" w14:textId="77777777" w:rsidR="00FF116D" w:rsidRPr="003D105C" w:rsidRDefault="00FF116D" w:rsidP="005B0F51">
            <w:pPr>
              <w:jc w:val="center"/>
              <w:rPr>
                <w:rFonts w:eastAsia="Times New Roman" w:cs="Times New Roman"/>
                <w:lang w:eastAsia="ru-RU"/>
              </w:rPr>
            </w:pPr>
            <w:r w:rsidRPr="003D105C">
              <w:rPr>
                <w:rFonts w:eastAsia="Times New Roman" w:cs="Times New Roman"/>
                <w:lang w:eastAsia="ru-RU"/>
              </w:rPr>
              <w:t>0,2</w:t>
            </w:r>
          </w:p>
        </w:tc>
      </w:tr>
      <w:tr w:rsidR="005B0F51" w:rsidRPr="005B0F51" w14:paraId="4A168CE9" w14:textId="77777777" w:rsidTr="005B0F51">
        <w:trPr>
          <w:trHeight w:val="47"/>
        </w:trPr>
        <w:tc>
          <w:tcPr>
            <w:tcW w:w="6809" w:type="dxa"/>
            <w:shd w:val="clear" w:color="auto" w:fill="auto"/>
            <w:vAlign w:val="bottom"/>
          </w:tcPr>
          <w:p w14:paraId="0D0C7EDA" w14:textId="77777777" w:rsidR="005B0F51" w:rsidRPr="005B0F51" w:rsidRDefault="005B0F51" w:rsidP="005B0F51">
            <w:pPr>
              <w:rPr>
                <w:rFonts w:eastAsia="Times New Roman" w:cs="Times New Roman"/>
                <w:b/>
                <w:lang w:eastAsia="ru-RU"/>
              </w:rPr>
            </w:pPr>
            <w:r w:rsidRPr="005B0F51">
              <w:rPr>
                <w:rFonts w:eastAsia="Times New Roman" w:cs="Times New Roman"/>
                <w:b/>
                <w:lang w:eastAsia="ru-RU"/>
              </w:rPr>
              <w:t>Самостоятельная работа в семестр, всего</w:t>
            </w:r>
          </w:p>
        </w:tc>
        <w:tc>
          <w:tcPr>
            <w:tcW w:w="1558" w:type="dxa"/>
            <w:shd w:val="clear" w:color="auto" w:fill="auto"/>
            <w:vAlign w:val="bottom"/>
          </w:tcPr>
          <w:p w14:paraId="336B2D97" w14:textId="44EDBFAF" w:rsidR="005B0F51" w:rsidRPr="005B0F51" w:rsidRDefault="005B0F51" w:rsidP="005B0F51">
            <w:pPr>
              <w:jc w:val="center"/>
              <w:rPr>
                <w:rFonts w:eastAsia="Times New Roman" w:cs="Times New Roman"/>
                <w:b/>
                <w:w w:val="99"/>
              </w:rPr>
            </w:pPr>
            <w:r w:rsidRPr="005B0F51">
              <w:rPr>
                <w:rFonts w:eastAsia="Times New Roman" w:cs="Times New Roman"/>
                <w:b/>
                <w:lang w:val="en-US"/>
              </w:rPr>
              <w:t>39,8</w:t>
            </w:r>
          </w:p>
        </w:tc>
        <w:tc>
          <w:tcPr>
            <w:tcW w:w="1558" w:type="dxa"/>
            <w:shd w:val="clear" w:color="auto" w:fill="auto"/>
            <w:vAlign w:val="bottom"/>
          </w:tcPr>
          <w:p w14:paraId="31C0BCC5" w14:textId="6FDF6D92" w:rsidR="005B0F51" w:rsidRPr="005B0F51" w:rsidRDefault="005B0F51" w:rsidP="005B0F51">
            <w:pPr>
              <w:jc w:val="center"/>
              <w:rPr>
                <w:rFonts w:eastAsia="Times New Roman" w:cs="Times New Roman"/>
                <w:b/>
                <w:w w:val="99"/>
              </w:rPr>
            </w:pPr>
            <w:r w:rsidRPr="005B0F51">
              <w:rPr>
                <w:rFonts w:eastAsia="Times New Roman" w:cs="Times New Roman"/>
                <w:b/>
                <w:lang w:val="en-US"/>
              </w:rPr>
              <w:t>39,8</w:t>
            </w:r>
          </w:p>
        </w:tc>
      </w:tr>
      <w:tr w:rsidR="005B0F51" w:rsidRPr="003D105C" w14:paraId="1A62F91E" w14:textId="77777777" w:rsidTr="005B0F51">
        <w:trPr>
          <w:trHeight w:val="266"/>
        </w:trPr>
        <w:tc>
          <w:tcPr>
            <w:tcW w:w="6809" w:type="dxa"/>
            <w:shd w:val="clear" w:color="auto" w:fill="auto"/>
            <w:vAlign w:val="bottom"/>
          </w:tcPr>
          <w:p w14:paraId="6854A55D" w14:textId="3952E316" w:rsidR="005B0F51" w:rsidRPr="003D105C" w:rsidRDefault="005B0F51" w:rsidP="005B0F51">
            <w:pPr>
              <w:rPr>
                <w:rFonts w:eastAsia="Times New Roman" w:cs="Times New Roman"/>
                <w:lang w:eastAsia="ru-RU"/>
              </w:rPr>
            </w:pPr>
            <w:r w:rsidRPr="003D105C">
              <w:rPr>
                <w:rFonts w:eastAsia="Times New Roman" w:cs="Times New Roman"/>
                <w:lang w:eastAsia="ru-RU"/>
              </w:rPr>
              <w:t>Изучение теоретического материала, подготовка к аудиторным занятиям</w:t>
            </w:r>
          </w:p>
        </w:tc>
        <w:tc>
          <w:tcPr>
            <w:tcW w:w="1558" w:type="dxa"/>
            <w:shd w:val="clear" w:color="auto" w:fill="auto"/>
          </w:tcPr>
          <w:p w14:paraId="1258C68A" w14:textId="77777777" w:rsidR="005B0F51" w:rsidRPr="003D105C" w:rsidRDefault="005B0F51" w:rsidP="005B0F51">
            <w:pPr>
              <w:jc w:val="center"/>
              <w:rPr>
                <w:rFonts w:eastAsia="Times New Roman" w:cs="Times New Roman"/>
              </w:rPr>
            </w:pPr>
            <w:r w:rsidRPr="003D105C">
              <w:rPr>
                <w:rFonts w:eastAsia="Times New Roman" w:cs="Times New Roman"/>
              </w:rPr>
              <w:t>20</w:t>
            </w:r>
          </w:p>
        </w:tc>
        <w:tc>
          <w:tcPr>
            <w:tcW w:w="1558" w:type="dxa"/>
            <w:shd w:val="clear" w:color="auto" w:fill="auto"/>
          </w:tcPr>
          <w:p w14:paraId="72C5693B" w14:textId="77777777" w:rsidR="005B0F51" w:rsidRPr="003D105C" w:rsidRDefault="005B0F51" w:rsidP="005B0F51">
            <w:pPr>
              <w:jc w:val="center"/>
              <w:rPr>
                <w:rFonts w:eastAsia="Times New Roman" w:cs="Times New Roman"/>
              </w:rPr>
            </w:pPr>
            <w:r w:rsidRPr="003D105C">
              <w:rPr>
                <w:rFonts w:eastAsia="Times New Roman" w:cs="Times New Roman"/>
              </w:rPr>
              <w:t>20</w:t>
            </w:r>
          </w:p>
        </w:tc>
      </w:tr>
      <w:tr w:rsidR="005B0F51" w:rsidRPr="003D105C" w14:paraId="38A1DCFB" w14:textId="77777777" w:rsidTr="005B0F51">
        <w:trPr>
          <w:trHeight w:val="266"/>
        </w:trPr>
        <w:tc>
          <w:tcPr>
            <w:tcW w:w="6809" w:type="dxa"/>
            <w:shd w:val="clear" w:color="auto" w:fill="auto"/>
            <w:vAlign w:val="bottom"/>
          </w:tcPr>
          <w:p w14:paraId="72D1C940" w14:textId="6A5D265E" w:rsidR="005B0F51" w:rsidRPr="003D105C" w:rsidRDefault="005B0F51" w:rsidP="005B0F51">
            <w:pPr>
              <w:rPr>
                <w:rFonts w:eastAsia="Times New Roman" w:cs="Times New Roman"/>
              </w:rPr>
            </w:pPr>
            <w:r w:rsidRPr="003D105C">
              <w:rPr>
                <w:rFonts w:eastAsia="Times New Roman" w:cs="Times New Roman"/>
                <w:lang w:eastAsia="ru-RU"/>
              </w:rPr>
              <w:t>Решение задач</w:t>
            </w:r>
          </w:p>
        </w:tc>
        <w:tc>
          <w:tcPr>
            <w:tcW w:w="1558" w:type="dxa"/>
            <w:shd w:val="clear" w:color="auto" w:fill="auto"/>
            <w:vAlign w:val="bottom"/>
          </w:tcPr>
          <w:p w14:paraId="75229A6D" w14:textId="77777777" w:rsidR="005B0F51" w:rsidRPr="003D105C" w:rsidRDefault="005B0F51" w:rsidP="005B0F51">
            <w:pPr>
              <w:jc w:val="center"/>
              <w:rPr>
                <w:rFonts w:eastAsia="Times New Roman" w:cs="Times New Roman"/>
              </w:rPr>
            </w:pPr>
            <w:r w:rsidRPr="003D105C">
              <w:rPr>
                <w:rFonts w:cs="Times New Roman"/>
              </w:rPr>
              <w:t>19,8</w:t>
            </w:r>
          </w:p>
        </w:tc>
        <w:tc>
          <w:tcPr>
            <w:tcW w:w="1558" w:type="dxa"/>
            <w:shd w:val="clear" w:color="auto" w:fill="auto"/>
            <w:vAlign w:val="bottom"/>
          </w:tcPr>
          <w:p w14:paraId="4B8B434E" w14:textId="77777777" w:rsidR="005B0F51" w:rsidRPr="003D105C" w:rsidRDefault="005B0F51" w:rsidP="005B0F51">
            <w:pPr>
              <w:jc w:val="center"/>
              <w:rPr>
                <w:rFonts w:eastAsia="Times New Roman" w:cs="Times New Roman"/>
              </w:rPr>
            </w:pPr>
            <w:r w:rsidRPr="003D105C">
              <w:rPr>
                <w:rFonts w:cs="Times New Roman"/>
              </w:rPr>
              <w:t>19,8</w:t>
            </w:r>
          </w:p>
        </w:tc>
      </w:tr>
      <w:tr w:rsidR="005B0F51" w:rsidRPr="003D105C" w14:paraId="7F0722C5" w14:textId="77777777" w:rsidTr="005B0F51">
        <w:trPr>
          <w:trHeight w:val="266"/>
        </w:trPr>
        <w:tc>
          <w:tcPr>
            <w:tcW w:w="6809" w:type="dxa"/>
            <w:shd w:val="clear" w:color="auto" w:fill="auto"/>
            <w:vAlign w:val="bottom"/>
          </w:tcPr>
          <w:p w14:paraId="34A75443" w14:textId="7547D655" w:rsidR="005B0F51" w:rsidRPr="003D105C" w:rsidRDefault="005B0F51" w:rsidP="005B0F51">
            <w:pPr>
              <w:rPr>
                <w:rFonts w:eastAsia="Times New Roman" w:cs="Times New Roman"/>
                <w:lang w:eastAsia="ru-RU"/>
              </w:rPr>
            </w:pPr>
            <w:r w:rsidRPr="003D105C">
              <w:rPr>
                <w:rFonts w:cs="Times New Roman"/>
                <w:b/>
              </w:rPr>
              <w:t>Самостоятельная работа в период экз.</w:t>
            </w:r>
            <w:r>
              <w:rPr>
                <w:rFonts w:cs="Times New Roman"/>
                <w:b/>
              </w:rPr>
              <w:t xml:space="preserve"> </w:t>
            </w:r>
            <w:r w:rsidRPr="003D105C">
              <w:rPr>
                <w:rFonts w:cs="Times New Roman"/>
                <w:b/>
              </w:rPr>
              <w:t>сессии (Контроль)</w:t>
            </w:r>
          </w:p>
        </w:tc>
        <w:tc>
          <w:tcPr>
            <w:tcW w:w="1558" w:type="dxa"/>
            <w:shd w:val="clear" w:color="auto" w:fill="auto"/>
            <w:vAlign w:val="bottom"/>
          </w:tcPr>
          <w:p w14:paraId="12586855" w14:textId="1C7D9C31" w:rsidR="005B0F51" w:rsidRPr="003D105C" w:rsidRDefault="005B0F51" w:rsidP="005B0F51">
            <w:pPr>
              <w:jc w:val="center"/>
              <w:rPr>
                <w:rFonts w:eastAsia="Times New Roman" w:cs="Times New Roman"/>
                <w:lang w:eastAsia="ru-RU"/>
              </w:rPr>
            </w:pPr>
            <w:r>
              <w:rPr>
                <w:rFonts w:eastAsia="Times New Roman" w:cs="Times New Roman"/>
                <w:lang w:eastAsia="ru-RU"/>
              </w:rPr>
              <w:t>-</w:t>
            </w:r>
          </w:p>
        </w:tc>
        <w:tc>
          <w:tcPr>
            <w:tcW w:w="1558" w:type="dxa"/>
            <w:shd w:val="clear" w:color="auto" w:fill="auto"/>
            <w:vAlign w:val="bottom"/>
          </w:tcPr>
          <w:p w14:paraId="64A73E1F" w14:textId="19DDB2EF" w:rsidR="005B0F51" w:rsidRPr="003D105C" w:rsidRDefault="005B0F51" w:rsidP="005B0F51">
            <w:pPr>
              <w:jc w:val="center"/>
              <w:rPr>
                <w:rFonts w:eastAsia="Times New Roman" w:cs="Times New Roman"/>
                <w:lang w:eastAsia="ru-RU"/>
              </w:rPr>
            </w:pPr>
            <w:r>
              <w:rPr>
                <w:rFonts w:eastAsia="Times New Roman" w:cs="Times New Roman"/>
                <w:lang w:eastAsia="ru-RU"/>
              </w:rPr>
              <w:t>-</w:t>
            </w:r>
          </w:p>
        </w:tc>
      </w:tr>
      <w:tr w:rsidR="005B0F51" w:rsidRPr="003D105C" w14:paraId="350EE56F" w14:textId="77777777" w:rsidTr="005B0F51">
        <w:trPr>
          <w:trHeight w:val="47"/>
        </w:trPr>
        <w:tc>
          <w:tcPr>
            <w:tcW w:w="6809" w:type="dxa"/>
            <w:shd w:val="clear" w:color="auto" w:fill="auto"/>
          </w:tcPr>
          <w:p w14:paraId="266D8D24" w14:textId="1B85C0F2" w:rsidR="005B0F51" w:rsidRPr="003D105C" w:rsidRDefault="005B0F51" w:rsidP="005B0F51">
            <w:pPr>
              <w:suppressLineNumbers/>
              <w:jc w:val="both"/>
              <w:rPr>
                <w:rFonts w:eastAsia="Times New Roman" w:cs="Times New Roman"/>
                <w:lang w:eastAsia="ru-RU"/>
              </w:rPr>
            </w:pPr>
            <w:r w:rsidRPr="003D105C">
              <w:rPr>
                <w:rFonts w:eastAsia="Times New Roman" w:cs="Times New Roman"/>
                <w:b/>
                <w:lang w:eastAsia="ru-RU"/>
              </w:rPr>
              <w:t>Вид итогового контроля по дисциплине</w:t>
            </w:r>
          </w:p>
        </w:tc>
        <w:tc>
          <w:tcPr>
            <w:tcW w:w="1558" w:type="dxa"/>
            <w:shd w:val="clear" w:color="auto" w:fill="auto"/>
          </w:tcPr>
          <w:p w14:paraId="53CC7525" w14:textId="77777777" w:rsidR="005B0F51" w:rsidRPr="003D105C" w:rsidRDefault="005B0F51" w:rsidP="005B0F51">
            <w:pPr>
              <w:jc w:val="center"/>
              <w:rPr>
                <w:rFonts w:eastAsia="Times New Roman" w:cs="Times New Roman"/>
              </w:rPr>
            </w:pPr>
            <w:r w:rsidRPr="003D105C">
              <w:rPr>
                <w:rFonts w:eastAsia="Times New Roman" w:cs="Times New Roman"/>
              </w:rPr>
              <w:t>зачет</w:t>
            </w:r>
          </w:p>
        </w:tc>
        <w:tc>
          <w:tcPr>
            <w:tcW w:w="1558" w:type="dxa"/>
            <w:shd w:val="clear" w:color="auto" w:fill="auto"/>
          </w:tcPr>
          <w:p w14:paraId="65B6E8D3" w14:textId="77777777" w:rsidR="005B0F51" w:rsidRPr="003D105C" w:rsidRDefault="005B0F51" w:rsidP="005B0F51">
            <w:pPr>
              <w:jc w:val="center"/>
              <w:rPr>
                <w:rFonts w:eastAsia="Times New Roman" w:cs="Times New Roman"/>
              </w:rPr>
            </w:pPr>
            <w:r w:rsidRPr="003D105C">
              <w:rPr>
                <w:rFonts w:eastAsia="Times New Roman" w:cs="Times New Roman"/>
              </w:rPr>
              <w:t>зачет</w:t>
            </w:r>
          </w:p>
        </w:tc>
      </w:tr>
    </w:tbl>
    <w:p w14:paraId="5422A1E6" w14:textId="77777777" w:rsidR="00861C2F" w:rsidRDefault="00861C2F" w:rsidP="00444F34">
      <w:pPr>
        <w:rPr>
          <w:rFonts w:cs="Times New Roman"/>
        </w:rPr>
      </w:pPr>
    </w:p>
    <w:p w14:paraId="3BDE969D" w14:textId="77777777" w:rsidR="005B0F51" w:rsidRPr="003D105C" w:rsidRDefault="005B0F51" w:rsidP="00444F34">
      <w:pPr>
        <w:rPr>
          <w:rFonts w:cs="Times New Roman"/>
        </w:rPr>
      </w:pPr>
    </w:p>
    <w:p w14:paraId="7A3DE0F5" w14:textId="77777777" w:rsidR="005B0F51" w:rsidRDefault="005B0F51" w:rsidP="00444F34">
      <w:pPr>
        <w:widowControl w:val="0"/>
        <w:jc w:val="both"/>
        <w:rPr>
          <w:rFonts w:cs="Times New Roman"/>
        </w:rPr>
      </w:pPr>
    </w:p>
    <w:p w14:paraId="32EC1C3A" w14:textId="77777777" w:rsidR="005B0F51" w:rsidRDefault="005B0F51" w:rsidP="00444F34">
      <w:pPr>
        <w:widowControl w:val="0"/>
        <w:jc w:val="both"/>
        <w:rPr>
          <w:rFonts w:cs="Times New Roman"/>
        </w:rPr>
      </w:pPr>
    </w:p>
    <w:p w14:paraId="2703B56A" w14:textId="77777777" w:rsidR="005B0F51" w:rsidRDefault="005B0F51" w:rsidP="00444F34">
      <w:pPr>
        <w:widowControl w:val="0"/>
        <w:jc w:val="both"/>
        <w:rPr>
          <w:rFonts w:cs="Times New Roman"/>
        </w:rPr>
      </w:pPr>
    </w:p>
    <w:p w14:paraId="4FA9E206" w14:textId="6544D3C8" w:rsidR="00663A10" w:rsidRPr="003D105C" w:rsidRDefault="00663A10" w:rsidP="00444F34">
      <w:pPr>
        <w:widowControl w:val="0"/>
        <w:jc w:val="both"/>
        <w:rPr>
          <w:rFonts w:cs="Times New Roman"/>
        </w:rPr>
      </w:pPr>
      <w:r w:rsidRPr="003D105C">
        <w:rPr>
          <w:rFonts w:cs="Times New Roman"/>
        </w:rPr>
        <w:lastRenderedPageBreak/>
        <w:t>Таблица 3 - Объем учебной дисциплины и виды учебной работы ЗФО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8"/>
        <w:gridCol w:w="1134"/>
        <w:gridCol w:w="1074"/>
        <w:gridCol w:w="1029"/>
      </w:tblGrid>
      <w:tr w:rsidR="003D105C" w:rsidRPr="003D105C" w14:paraId="471640B3" w14:textId="77777777" w:rsidTr="005359CB">
        <w:trPr>
          <w:trHeight w:val="275"/>
        </w:trPr>
        <w:tc>
          <w:tcPr>
            <w:tcW w:w="6668" w:type="dxa"/>
            <w:vMerge w:val="restart"/>
            <w:shd w:val="clear" w:color="auto" w:fill="auto"/>
          </w:tcPr>
          <w:p w14:paraId="4350E87B" w14:textId="77777777" w:rsidR="00861C2F" w:rsidRPr="003D105C" w:rsidRDefault="00861C2F" w:rsidP="005B0F51">
            <w:pPr>
              <w:jc w:val="center"/>
              <w:rPr>
                <w:rFonts w:eastAsia="Times New Roman" w:cs="Times New Roman"/>
              </w:rPr>
            </w:pPr>
            <w:r w:rsidRPr="003D105C">
              <w:rPr>
                <w:rFonts w:eastAsia="Times New Roman" w:cs="Times New Roman"/>
              </w:rPr>
              <w:t>Вид работы</w:t>
            </w:r>
          </w:p>
        </w:tc>
        <w:tc>
          <w:tcPr>
            <w:tcW w:w="3237" w:type="dxa"/>
            <w:gridSpan w:val="3"/>
            <w:shd w:val="clear" w:color="auto" w:fill="auto"/>
          </w:tcPr>
          <w:p w14:paraId="11F38A88" w14:textId="77777777" w:rsidR="00861C2F" w:rsidRPr="003D105C" w:rsidRDefault="00861C2F" w:rsidP="005B0F51">
            <w:pPr>
              <w:jc w:val="center"/>
              <w:rPr>
                <w:rFonts w:eastAsia="Times New Roman" w:cs="Times New Roman"/>
              </w:rPr>
            </w:pPr>
            <w:r w:rsidRPr="003D105C">
              <w:rPr>
                <w:rFonts w:cs="Times New Roman"/>
              </w:rPr>
              <w:t>Трудоемкость, часов (зач.ед.)</w:t>
            </w:r>
          </w:p>
        </w:tc>
      </w:tr>
      <w:tr w:rsidR="003D105C" w:rsidRPr="003D105C" w14:paraId="15BAC8BF" w14:textId="77777777" w:rsidTr="005359CB">
        <w:trPr>
          <w:trHeight w:val="275"/>
        </w:trPr>
        <w:tc>
          <w:tcPr>
            <w:tcW w:w="6668" w:type="dxa"/>
            <w:vMerge/>
            <w:shd w:val="clear" w:color="auto" w:fill="auto"/>
          </w:tcPr>
          <w:p w14:paraId="3BBCDCD5" w14:textId="77777777" w:rsidR="00F81D65" w:rsidRPr="003D105C" w:rsidRDefault="00F81D65" w:rsidP="005B0F51">
            <w:pPr>
              <w:jc w:val="center"/>
              <w:rPr>
                <w:rFonts w:eastAsia="Times New Roman" w:cs="Times New Roman"/>
              </w:rPr>
            </w:pPr>
          </w:p>
        </w:tc>
        <w:tc>
          <w:tcPr>
            <w:tcW w:w="1134" w:type="dxa"/>
            <w:shd w:val="clear" w:color="auto" w:fill="auto"/>
          </w:tcPr>
          <w:p w14:paraId="5770ADFF" w14:textId="77777777" w:rsidR="00F81D65" w:rsidRPr="003D105C" w:rsidRDefault="00F81D65" w:rsidP="005B0F51">
            <w:pPr>
              <w:jc w:val="center"/>
              <w:rPr>
                <w:rFonts w:eastAsia="Times New Roman" w:cs="Times New Roman"/>
                <w:b/>
              </w:rPr>
            </w:pPr>
            <w:r w:rsidRPr="003D105C">
              <w:rPr>
                <w:rFonts w:eastAsia="Times New Roman" w:cs="Times New Roman"/>
                <w:b/>
              </w:rPr>
              <w:t>Всего</w:t>
            </w:r>
          </w:p>
        </w:tc>
        <w:tc>
          <w:tcPr>
            <w:tcW w:w="1074" w:type="dxa"/>
            <w:shd w:val="clear" w:color="auto" w:fill="auto"/>
          </w:tcPr>
          <w:p w14:paraId="18CFE894" w14:textId="77777777" w:rsidR="00F81D65" w:rsidRPr="003D105C" w:rsidRDefault="00E514DA" w:rsidP="005B0F51">
            <w:pPr>
              <w:jc w:val="center"/>
              <w:rPr>
                <w:rFonts w:eastAsia="Times New Roman" w:cs="Times New Roman"/>
              </w:rPr>
            </w:pPr>
            <w:r w:rsidRPr="003D105C">
              <w:rPr>
                <w:rFonts w:eastAsia="Times New Roman" w:cs="Times New Roman"/>
              </w:rPr>
              <w:t xml:space="preserve">3 </w:t>
            </w:r>
            <w:r w:rsidR="00F81D65" w:rsidRPr="003D105C">
              <w:rPr>
                <w:rFonts w:eastAsia="Times New Roman" w:cs="Times New Roman"/>
              </w:rPr>
              <w:t>Курс</w:t>
            </w:r>
          </w:p>
          <w:p w14:paraId="7B1A408A" w14:textId="77777777" w:rsidR="00E514DA" w:rsidRPr="003D105C" w:rsidRDefault="00E514DA" w:rsidP="005B0F51">
            <w:pPr>
              <w:jc w:val="center"/>
              <w:rPr>
                <w:rFonts w:eastAsia="Times New Roman" w:cs="Times New Roman"/>
              </w:rPr>
            </w:pPr>
            <w:r w:rsidRPr="003D105C">
              <w:rPr>
                <w:rFonts w:eastAsia="Times New Roman" w:cs="Times New Roman"/>
              </w:rPr>
              <w:t>Сессия 2</w:t>
            </w:r>
          </w:p>
        </w:tc>
        <w:tc>
          <w:tcPr>
            <w:tcW w:w="1029" w:type="dxa"/>
            <w:shd w:val="clear" w:color="auto" w:fill="auto"/>
          </w:tcPr>
          <w:p w14:paraId="392AF8FA" w14:textId="77777777" w:rsidR="00F81D65" w:rsidRPr="003D105C" w:rsidRDefault="00F81D65" w:rsidP="005B0F51">
            <w:pPr>
              <w:jc w:val="center"/>
              <w:rPr>
                <w:rFonts w:eastAsia="Times New Roman" w:cs="Times New Roman"/>
              </w:rPr>
            </w:pPr>
            <w:r w:rsidRPr="003D105C">
              <w:rPr>
                <w:rFonts w:eastAsia="Times New Roman" w:cs="Times New Roman"/>
              </w:rPr>
              <w:t>Курс 4</w:t>
            </w:r>
          </w:p>
          <w:p w14:paraId="409E58A0" w14:textId="77777777" w:rsidR="00F81D65" w:rsidRPr="003D105C" w:rsidRDefault="00F81D65" w:rsidP="005B0F51">
            <w:pPr>
              <w:jc w:val="center"/>
              <w:rPr>
                <w:rFonts w:eastAsia="Times New Roman" w:cs="Times New Roman"/>
              </w:rPr>
            </w:pPr>
            <w:r w:rsidRPr="003D105C">
              <w:rPr>
                <w:rFonts w:eastAsia="Times New Roman" w:cs="Times New Roman"/>
              </w:rPr>
              <w:t>Сессия 1</w:t>
            </w:r>
          </w:p>
        </w:tc>
      </w:tr>
      <w:tr w:rsidR="003D105C" w:rsidRPr="005B0F51" w14:paraId="58C8EFB2" w14:textId="77777777" w:rsidTr="005359CB">
        <w:trPr>
          <w:trHeight w:val="275"/>
        </w:trPr>
        <w:tc>
          <w:tcPr>
            <w:tcW w:w="6668" w:type="dxa"/>
            <w:shd w:val="clear" w:color="auto" w:fill="auto"/>
            <w:vAlign w:val="bottom"/>
          </w:tcPr>
          <w:p w14:paraId="39B3F9F7" w14:textId="77777777" w:rsidR="00F81D65" w:rsidRPr="005B0F51" w:rsidRDefault="00F81D65" w:rsidP="005B0F51">
            <w:pPr>
              <w:rPr>
                <w:rFonts w:eastAsia="Times New Roman" w:cs="Times New Roman"/>
                <w:b/>
              </w:rPr>
            </w:pPr>
            <w:r w:rsidRPr="005B0F51">
              <w:rPr>
                <w:rFonts w:cs="Times New Roman"/>
                <w:b/>
              </w:rPr>
              <w:t>Общая трудоемкость (часы, зачетные единицы)</w:t>
            </w:r>
          </w:p>
        </w:tc>
        <w:tc>
          <w:tcPr>
            <w:tcW w:w="1134" w:type="dxa"/>
            <w:shd w:val="clear" w:color="auto" w:fill="auto"/>
            <w:vAlign w:val="bottom"/>
          </w:tcPr>
          <w:p w14:paraId="48894382" w14:textId="77777777" w:rsidR="00F81D65" w:rsidRPr="005B0F51" w:rsidRDefault="00F81D65" w:rsidP="005B0F51">
            <w:pPr>
              <w:jc w:val="center"/>
              <w:rPr>
                <w:rFonts w:eastAsia="Times New Roman" w:cs="Times New Roman"/>
                <w:b/>
                <w:kern w:val="24"/>
              </w:rPr>
            </w:pPr>
            <w:r w:rsidRPr="005B0F51">
              <w:rPr>
                <w:rFonts w:eastAsia="Times New Roman" w:cs="Times New Roman"/>
                <w:b/>
                <w:kern w:val="24"/>
              </w:rPr>
              <w:t>72 (2)</w:t>
            </w:r>
          </w:p>
        </w:tc>
        <w:tc>
          <w:tcPr>
            <w:tcW w:w="1074" w:type="dxa"/>
            <w:shd w:val="clear" w:color="auto" w:fill="auto"/>
            <w:vAlign w:val="bottom"/>
          </w:tcPr>
          <w:p w14:paraId="54EFB6B4" w14:textId="77777777" w:rsidR="00F81D65" w:rsidRPr="005B0F51" w:rsidRDefault="00E66A4C" w:rsidP="005B0F51">
            <w:pPr>
              <w:jc w:val="center"/>
              <w:rPr>
                <w:rFonts w:eastAsia="Times New Roman" w:cs="Times New Roman"/>
                <w:b/>
                <w:kern w:val="24"/>
              </w:rPr>
            </w:pPr>
            <w:r w:rsidRPr="005B0F51">
              <w:rPr>
                <w:rFonts w:eastAsia="Times New Roman" w:cs="Times New Roman"/>
                <w:b/>
                <w:kern w:val="24"/>
              </w:rPr>
              <w:t>36</w:t>
            </w:r>
            <w:r w:rsidR="006C554B" w:rsidRPr="005B0F51">
              <w:rPr>
                <w:rFonts w:eastAsia="Times New Roman" w:cs="Times New Roman"/>
                <w:b/>
                <w:kern w:val="24"/>
              </w:rPr>
              <w:t>(1)</w:t>
            </w:r>
          </w:p>
        </w:tc>
        <w:tc>
          <w:tcPr>
            <w:tcW w:w="1029" w:type="dxa"/>
            <w:shd w:val="clear" w:color="auto" w:fill="auto"/>
            <w:vAlign w:val="bottom"/>
          </w:tcPr>
          <w:p w14:paraId="0B41077D" w14:textId="77777777" w:rsidR="00F81D65" w:rsidRPr="005B0F51" w:rsidRDefault="00E66A4C" w:rsidP="005B0F51">
            <w:pPr>
              <w:jc w:val="center"/>
              <w:rPr>
                <w:rFonts w:eastAsia="Times New Roman" w:cs="Times New Roman"/>
                <w:b/>
                <w:kern w:val="24"/>
              </w:rPr>
            </w:pPr>
            <w:r w:rsidRPr="005B0F51">
              <w:rPr>
                <w:rFonts w:eastAsia="Times New Roman" w:cs="Times New Roman"/>
                <w:b/>
                <w:kern w:val="24"/>
              </w:rPr>
              <w:t>36</w:t>
            </w:r>
            <w:r w:rsidR="00F81D65" w:rsidRPr="005B0F51">
              <w:rPr>
                <w:rFonts w:eastAsia="Times New Roman" w:cs="Times New Roman"/>
                <w:b/>
                <w:kern w:val="24"/>
              </w:rPr>
              <w:t xml:space="preserve"> (</w:t>
            </w:r>
            <w:r w:rsidRPr="005B0F51">
              <w:rPr>
                <w:rFonts w:eastAsia="Times New Roman" w:cs="Times New Roman"/>
                <w:b/>
                <w:kern w:val="24"/>
              </w:rPr>
              <w:t>1</w:t>
            </w:r>
            <w:r w:rsidR="00F81D65" w:rsidRPr="005B0F51">
              <w:rPr>
                <w:rFonts w:eastAsia="Times New Roman" w:cs="Times New Roman"/>
                <w:b/>
                <w:kern w:val="24"/>
              </w:rPr>
              <w:t>)</w:t>
            </w:r>
          </w:p>
        </w:tc>
      </w:tr>
      <w:tr w:rsidR="003D105C" w:rsidRPr="005B0F51" w14:paraId="2BE474F5" w14:textId="77777777" w:rsidTr="005359CB">
        <w:trPr>
          <w:trHeight w:val="266"/>
        </w:trPr>
        <w:tc>
          <w:tcPr>
            <w:tcW w:w="6668" w:type="dxa"/>
            <w:shd w:val="clear" w:color="auto" w:fill="auto"/>
            <w:vAlign w:val="bottom"/>
          </w:tcPr>
          <w:p w14:paraId="2FA05CBA" w14:textId="77777777" w:rsidR="00F81D65" w:rsidRPr="005B0F51" w:rsidRDefault="00F81D65" w:rsidP="005B0F51">
            <w:pPr>
              <w:widowControl w:val="0"/>
              <w:rPr>
                <w:rFonts w:eastAsia="Times New Roman" w:cs="Times New Roman"/>
                <w:b/>
              </w:rPr>
            </w:pPr>
            <w:r w:rsidRPr="005B0F51">
              <w:rPr>
                <w:rFonts w:eastAsia="Times New Roman" w:cs="Times New Roman"/>
                <w:b/>
              </w:rPr>
              <w:t>Контактная работа обучающихся с преподавателем (контактные часы), всего</w:t>
            </w:r>
          </w:p>
        </w:tc>
        <w:tc>
          <w:tcPr>
            <w:tcW w:w="1134" w:type="dxa"/>
            <w:shd w:val="clear" w:color="auto" w:fill="auto"/>
            <w:vAlign w:val="bottom"/>
          </w:tcPr>
          <w:p w14:paraId="361215FA" w14:textId="77777777" w:rsidR="00F81D65" w:rsidRPr="005B0F51" w:rsidRDefault="00F81D65" w:rsidP="005B0F51">
            <w:pPr>
              <w:jc w:val="center"/>
              <w:rPr>
                <w:rFonts w:eastAsia="Times New Roman" w:cs="Times New Roman"/>
                <w:b/>
                <w:kern w:val="24"/>
              </w:rPr>
            </w:pPr>
            <w:r w:rsidRPr="005B0F51">
              <w:rPr>
                <w:rFonts w:eastAsia="Times New Roman" w:cs="Times New Roman"/>
                <w:b/>
                <w:kern w:val="24"/>
              </w:rPr>
              <w:t>8,2</w:t>
            </w:r>
          </w:p>
        </w:tc>
        <w:tc>
          <w:tcPr>
            <w:tcW w:w="1074" w:type="dxa"/>
            <w:shd w:val="clear" w:color="auto" w:fill="auto"/>
            <w:vAlign w:val="bottom"/>
          </w:tcPr>
          <w:p w14:paraId="6EE1D974" w14:textId="77777777" w:rsidR="00F81D65" w:rsidRPr="005B0F51" w:rsidRDefault="00E66A4C" w:rsidP="005B0F51">
            <w:pPr>
              <w:jc w:val="center"/>
              <w:rPr>
                <w:rFonts w:eastAsia="Times New Roman" w:cs="Times New Roman"/>
                <w:b/>
                <w:kern w:val="24"/>
              </w:rPr>
            </w:pPr>
            <w:r w:rsidRPr="005B0F51">
              <w:rPr>
                <w:rFonts w:eastAsia="Times New Roman" w:cs="Times New Roman"/>
                <w:b/>
                <w:kern w:val="24"/>
              </w:rPr>
              <w:t>2</w:t>
            </w:r>
          </w:p>
        </w:tc>
        <w:tc>
          <w:tcPr>
            <w:tcW w:w="1029" w:type="dxa"/>
            <w:shd w:val="clear" w:color="auto" w:fill="auto"/>
            <w:vAlign w:val="bottom"/>
          </w:tcPr>
          <w:p w14:paraId="69603BD6" w14:textId="77777777" w:rsidR="00F81D65" w:rsidRPr="005B0F51" w:rsidRDefault="00E66A4C" w:rsidP="005B0F51">
            <w:pPr>
              <w:jc w:val="center"/>
              <w:rPr>
                <w:rFonts w:eastAsia="Times New Roman" w:cs="Times New Roman"/>
                <w:b/>
                <w:kern w:val="24"/>
              </w:rPr>
            </w:pPr>
            <w:r w:rsidRPr="005B0F51">
              <w:rPr>
                <w:rFonts w:eastAsia="Times New Roman" w:cs="Times New Roman"/>
                <w:b/>
                <w:kern w:val="24"/>
              </w:rPr>
              <w:t>6</w:t>
            </w:r>
            <w:r w:rsidR="00F81D65" w:rsidRPr="005B0F51">
              <w:rPr>
                <w:rFonts w:eastAsia="Times New Roman" w:cs="Times New Roman"/>
                <w:b/>
                <w:kern w:val="24"/>
              </w:rPr>
              <w:t>,2</w:t>
            </w:r>
          </w:p>
        </w:tc>
      </w:tr>
      <w:tr w:rsidR="003D105C" w:rsidRPr="003D105C" w14:paraId="6F0C2C76" w14:textId="77777777" w:rsidTr="005359CB">
        <w:trPr>
          <w:trHeight w:val="277"/>
        </w:trPr>
        <w:tc>
          <w:tcPr>
            <w:tcW w:w="6668" w:type="dxa"/>
            <w:shd w:val="clear" w:color="auto" w:fill="auto"/>
            <w:vAlign w:val="bottom"/>
          </w:tcPr>
          <w:p w14:paraId="0D68EFAB" w14:textId="77777777" w:rsidR="00F81D65" w:rsidRPr="005B0F51" w:rsidRDefault="00F81D65" w:rsidP="005B0F51">
            <w:pPr>
              <w:rPr>
                <w:rFonts w:eastAsia="Times New Roman" w:cs="Times New Roman"/>
              </w:rPr>
            </w:pPr>
            <w:r w:rsidRPr="005B0F51">
              <w:rPr>
                <w:rFonts w:eastAsia="Times New Roman" w:cs="Times New Roman"/>
              </w:rPr>
              <w:t>Лекции (Л)</w:t>
            </w:r>
          </w:p>
        </w:tc>
        <w:tc>
          <w:tcPr>
            <w:tcW w:w="1134" w:type="dxa"/>
            <w:shd w:val="clear" w:color="auto" w:fill="auto"/>
            <w:vAlign w:val="bottom"/>
          </w:tcPr>
          <w:p w14:paraId="0DBF2F5E" w14:textId="77777777" w:rsidR="00F81D65" w:rsidRPr="003D105C" w:rsidRDefault="00F81D65" w:rsidP="005B0F51">
            <w:pPr>
              <w:jc w:val="center"/>
              <w:rPr>
                <w:rFonts w:eastAsia="Times New Roman" w:cs="Times New Roman"/>
                <w:kern w:val="24"/>
              </w:rPr>
            </w:pPr>
            <w:r w:rsidRPr="003D105C">
              <w:rPr>
                <w:rFonts w:eastAsia="Times New Roman" w:cs="Times New Roman"/>
                <w:kern w:val="24"/>
              </w:rPr>
              <w:t>4</w:t>
            </w:r>
          </w:p>
        </w:tc>
        <w:tc>
          <w:tcPr>
            <w:tcW w:w="1074" w:type="dxa"/>
            <w:shd w:val="clear" w:color="auto" w:fill="auto"/>
            <w:vAlign w:val="bottom"/>
          </w:tcPr>
          <w:p w14:paraId="7A88DE1F" w14:textId="77777777" w:rsidR="00F81D65" w:rsidRPr="003D105C" w:rsidRDefault="00F81D65" w:rsidP="005B0F51">
            <w:pPr>
              <w:jc w:val="center"/>
              <w:rPr>
                <w:rFonts w:eastAsia="Times New Roman" w:cs="Times New Roman"/>
                <w:kern w:val="24"/>
              </w:rPr>
            </w:pPr>
            <w:r w:rsidRPr="003D105C">
              <w:rPr>
                <w:rFonts w:eastAsia="Times New Roman" w:cs="Times New Roman"/>
                <w:kern w:val="24"/>
              </w:rPr>
              <w:t>2</w:t>
            </w:r>
          </w:p>
        </w:tc>
        <w:tc>
          <w:tcPr>
            <w:tcW w:w="1029" w:type="dxa"/>
            <w:shd w:val="clear" w:color="auto" w:fill="auto"/>
            <w:vAlign w:val="bottom"/>
          </w:tcPr>
          <w:p w14:paraId="6FBE3535" w14:textId="77777777" w:rsidR="00F81D65" w:rsidRPr="003D105C" w:rsidRDefault="00E66A4C" w:rsidP="005B0F51">
            <w:pPr>
              <w:jc w:val="center"/>
              <w:rPr>
                <w:rFonts w:eastAsia="Times New Roman" w:cs="Times New Roman"/>
                <w:kern w:val="24"/>
              </w:rPr>
            </w:pPr>
            <w:r w:rsidRPr="003D105C">
              <w:rPr>
                <w:rFonts w:eastAsia="Times New Roman" w:cs="Times New Roman"/>
                <w:kern w:val="24"/>
              </w:rPr>
              <w:t>2</w:t>
            </w:r>
          </w:p>
        </w:tc>
      </w:tr>
      <w:tr w:rsidR="003D105C" w:rsidRPr="003D105C" w14:paraId="0B389620" w14:textId="77777777" w:rsidTr="005359CB">
        <w:trPr>
          <w:trHeight w:val="263"/>
        </w:trPr>
        <w:tc>
          <w:tcPr>
            <w:tcW w:w="6668" w:type="dxa"/>
            <w:shd w:val="clear" w:color="auto" w:fill="auto"/>
            <w:vAlign w:val="bottom"/>
          </w:tcPr>
          <w:p w14:paraId="41128E99" w14:textId="77777777" w:rsidR="00F81D65" w:rsidRPr="005B0F51" w:rsidRDefault="00F81D65" w:rsidP="005B0F51">
            <w:pPr>
              <w:rPr>
                <w:rFonts w:eastAsia="Times New Roman" w:cs="Times New Roman"/>
              </w:rPr>
            </w:pPr>
            <w:r w:rsidRPr="005B0F51">
              <w:rPr>
                <w:rFonts w:eastAsia="Times New Roman" w:cs="Times New Roman"/>
              </w:rPr>
              <w:t>Практические занятия (П</w:t>
            </w:r>
            <w:r w:rsidR="0016184F" w:rsidRPr="005B0F51">
              <w:rPr>
                <w:rFonts w:eastAsia="Times New Roman" w:cs="Times New Roman"/>
              </w:rPr>
              <w:t>Р</w:t>
            </w:r>
            <w:r w:rsidRPr="005B0F51">
              <w:rPr>
                <w:rFonts w:eastAsia="Times New Roman" w:cs="Times New Roman"/>
              </w:rPr>
              <w:t>)</w:t>
            </w:r>
          </w:p>
        </w:tc>
        <w:tc>
          <w:tcPr>
            <w:tcW w:w="1134" w:type="dxa"/>
            <w:shd w:val="clear" w:color="auto" w:fill="auto"/>
            <w:vAlign w:val="bottom"/>
          </w:tcPr>
          <w:p w14:paraId="7FF5546D" w14:textId="77777777" w:rsidR="00F81D65" w:rsidRPr="003D105C" w:rsidRDefault="00F81D65" w:rsidP="005B0F51">
            <w:pPr>
              <w:jc w:val="center"/>
              <w:rPr>
                <w:rFonts w:eastAsia="Times New Roman" w:cs="Times New Roman"/>
                <w:kern w:val="24"/>
              </w:rPr>
            </w:pPr>
            <w:r w:rsidRPr="003D105C">
              <w:rPr>
                <w:rFonts w:eastAsia="Times New Roman" w:cs="Times New Roman"/>
                <w:kern w:val="24"/>
              </w:rPr>
              <w:t>4</w:t>
            </w:r>
          </w:p>
        </w:tc>
        <w:tc>
          <w:tcPr>
            <w:tcW w:w="1074" w:type="dxa"/>
            <w:shd w:val="clear" w:color="auto" w:fill="auto"/>
            <w:vAlign w:val="bottom"/>
          </w:tcPr>
          <w:p w14:paraId="01B4D96E" w14:textId="77777777" w:rsidR="00F81D65" w:rsidRPr="003D105C" w:rsidRDefault="00F81D65" w:rsidP="005B0F51">
            <w:pPr>
              <w:jc w:val="center"/>
              <w:rPr>
                <w:rFonts w:eastAsia="Times New Roman" w:cs="Times New Roman"/>
                <w:kern w:val="24"/>
              </w:rPr>
            </w:pPr>
          </w:p>
        </w:tc>
        <w:tc>
          <w:tcPr>
            <w:tcW w:w="1029" w:type="dxa"/>
            <w:shd w:val="clear" w:color="auto" w:fill="auto"/>
            <w:vAlign w:val="bottom"/>
          </w:tcPr>
          <w:p w14:paraId="1205FFF2" w14:textId="77777777" w:rsidR="00F81D65" w:rsidRPr="003D105C" w:rsidRDefault="00F81D65" w:rsidP="005B0F51">
            <w:pPr>
              <w:jc w:val="center"/>
              <w:rPr>
                <w:rFonts w:eastAsia="Times New Roman" w:cs="Times New Roman"/>
                <w:kern w:val="24"/>
              </w:rPr>
            </w:pPr>
            <w:r w:rsidRPr="003D105C">
              <w:rPr>
                <w:rFonts w:eastAsia="Times New Roman" w:cs="Times New Roman"/>
                <w:kern w:val="24"/>
              </w:rPr>
              <w:t>4</w:t>
            </w:r>
          </w:p>
        </w:tc>
      </w:tr>
      <w:tr w:rsidR="003D105C" w:rsidRPr="003D105C" w14:paraId="7A39B432" w14:textId="77777777" w:rsidTr="005359CB">
        <w:trPr>
          <w:trHeight w:val="47"/>
        </w:trPr>
        <w:tc>
          <w:tcPr>
            <w:tcW w:w="6668" w:type="dxa"/>
            <w:shd w:val="clear" w:color="auto" w:fill="auto"/>
            <w:vAlign w:val="bottom"/>
          </w:tcPr>
          <w:p w14:paraId="14E3FE61" w14:textId="77777777" w:rsidR="00F81D65" w:rsidRPr="003D105C" w:rsidRDefault="00F81D65" w:rsidP="005B0F51">
            <w:pPr>
              <w:rPr>
                <w:rFonts w:eastAsia="Times New Roman" w:cs="Times New Roman"/>
                <w:b/>
              </w:rPr>
            </w:pPr>
            <w:r w:rsidRPr="003D105C">
              <w:rPr>
                <w:rFonts w:cs="Times New Roman"/>
              </w:rPr>
              <w:t>Контактная работа по промежуточной аттестации (КАЭ)</w:t>
            </w:r>
          </w:p>
        </w:tc>
        <w:tc>
          <w:tcPr>
            <w:tcW w:w="1134" w:type="dxa"/>
            <w:shd w:val="clear" w:color="auto" w:fill="auto"/>
            <w:vAlign w:val="bottom"/>
          </w:tcPr>
          <w:p w14:paraId="09A27DEC" w14:textId="77777777" w:rsidR="00F81D65" w:rsidRPr="003D105C" w:rsidRDefault="00F81D65" w:rsidP="005B0F51">
            <w:pPr>
              <w:jc w:val="center"/>
              <w:rPr>
                <w:rFonts w:eastAsia="Times New Roman" w:cs="Times New Roman"/>
                <w:kern w:val="24"/>
              </w:rPr>
            </w:pPr>
            <w:r w:rsidRPr="003D105C">
              <w:rPr>
                <w:rFonts w:eastAsia="Times New Roman" w:cs="Times New Roman"/>
                <w:kern w:val="24"/>
              </w:rPr>
              <w:t>0,2</w:t>
            </w:r>
          </w:p>
        </w:tc>
        <w:tc>
          <w:tcPr>
            <w:tcW w:w="1074" w:type="dxa"/>
            <w:shd w:val="clear" w:color="auto" w:fill="auto"/>
            <w:vAlign w:val="bottom"/>
          </w:tcPr>
          <w:p w14:paraId="39C5806E" w14:textId="77777777" w:rsidR="00F81D65" w:rsidRPr="003D105C" w:rsidRDefault="00F81D65" w:rsidP="005B0F51">
            <w:pPr>
              <w:jc w:val="center"/>
              <w:rPr>
                <w:rFonts w:eastAsia="Times New Roman" w:cs="Times New Roman"/>
                <w:kern w:val="24"/>
              </w:rPr>
            </w:pPr>
          </w:p>
        </w:tc>
        <w:tc>
          <w:tcPr>
            <w:tcW w:w="1029" w:type="dxa"/>
            <w:shd w:val="clear" w:color="auto" w:fill="auto"/>
            <w:vAlign w:val="bottom"/>
          </w:tcPr>
          <w:p w14:paraId="68DCD08E" w14:textId="77777777" w:rsidR="00F81D65" w:rsidRPr="003D105C" w:rsidRDefault="00F81D65" w:rsidP="005B0F51">
            <w:pPr>
              <w:jc w:val="center"/>
              <w:rPr>
                <w:rFonts w:eastAsia="Times New Roman" w:cs="Times New Roman"/>
                <w:kern w:val="24"/>
              </w:rPr>
            </w:pPr>
            <w:r w:rsidRPr="003D105C">
              <w:rPr>
                <w:rFonts w:eastAsia="Times New Roman" w:cs="Times New Roman"/>
                <w:kern w:val="24"/>
              </w:rPr>
              <w:t>0,2</w:t>
            </w:r>
          </w:p>
        </w:tc>
      </w:tr>
      <w:tr w:rsidR="003D105C" w:rsidRPr="005B0F51" w14:paraId="223B3EA8" w14:textId="77777777" w:rsidTr="005359CB">
        <w:trPr>
          <w:trHeight w:val="47"/>
        </w:trPr>
        <w:tc>
          <w:tcPr>
            <w:tcW w:w="6668" w:type="dxa"/>
            <w:shd w:val="clear" w:color="auto" w:fill="auto"/>
            <w:vAlign w:val="bottom"/>
          </w:tcPr>
          <w:p w14:paraId="12C2CF7D" w14:textId="77777777" w:rsidR="00F81D65" w:rsidRPr="005B0F51" w:rsidRDefault="00F81D65" w:rsidP="005B0F51">
            <w:pPr>
              <w:rPr>
                <w:rFonts w:eastAsia="Times New Roman" w:cs="Times New Roman"/>
                <w:b/>
              </w:rPr>
            </w:pPr>
            <w:r w:rsidRPr="005B0F51">
              <w:rPr>
                <w:rFonts w:eastAsia="Times New Roman" w:cs="Times New Roman"/>
                <w:b/>
              </w:rPr>
              <w:t>Самостоятельная работа в семестр, всего</w:t>
            </w:r>
          </w:p>
        </w:tc>
        <w:tc>
          <w:tcPr>
            <w:tcW w:w="1134" w:type="dxa"/>
            <w:shd w:val="clear" w:color="auto" w:fill="auto"/>
          </w:tcPr>
          <w:p w14:paraId="569EA27C" w14:textId="77777777" w:rsidR="00F81D65" w:rsidRPr="005B0F51" w:rsidRDefault="00F81D65" w:rsidP="005B0F51">
            <w:pPr>
              <w:jc w:val="center"/>
              <w:rPr>
                <w:rFonts w:cs="Times New Roman"/>
                <w:b/>
                <w:kern w:val="24"/>
              </w:rPr>
            </w:pPr>
            <w:r w:rsidRPr="005B0F51">
              <w:rPr>
                <w:rFonts w:cs="Times New Roman"/>
                <w:b/>
                <w:kern w:val="24"/>
              </w:rPr>
              <w:t>60</w:t>
            </w:r>
          </w:p>
        </w:tc>
        <w:tc>
          <w:tcPr>
            <w:tcW w:w="1074" w:type="dxa"/>
            <w:shd w:val="clear" w:color="auto" w:fill="auto"/>
          </w:tcPr>
          <w:p w14:paraId="1ECC521B" w14:textId="77777777" w:rsidR="00F81D65" w:rsidRPr="005B0F51" w:rsidRDefault="00F81D65" w:rsidP="005B0F51">
            <w:pPr>
              <w:jc w:val="center"/>
              <w:rPr>
                <w:rFonts w:cs="Times New Roman"/>
                <w:b/>
                <w:kern w:val="24"/>
              </w:rPr>
            </w:pPr>
            <w:r w:rsidRPr="005B0F51">
              <w:rPr>
                <w:rFonts w:cs="Times New Roman"/>
                <w:b/>
                <w:kern w:val="24"/>
              </w:rPr>
              <w:t>34</w:t>
            </w:r>
          </w:p>
        </w:tc>
        <w:tc>
          <w:tcPr>
            <w:tcW w:w="1029" w:type="dxa"/>
            <w:shd w:val="clear" w:color="auto" w:fill="auto"/>
          </w:tcPr>
          <w:p w14:paraId="1F768E3B" w14:textId="77777777" w:rsidR="00F81D65" w:rsidRPr="005B0F51" w:rsidRDefault="00F81D65" w:rsidP="005B0F51">
            <w:pPr>
              <w:jc w:val="center"/>
              <w:rPr>
                <w:rFonts w:cs="Times New Roman"/>
                <w:b/>
                <w:kern w:val="24"/>
              </w:rPr>
            </w:pPr>
            <w:r w:rsidRPr="005B0F51">
              <w:rPr>
                <w:rFonts w:cs="Times New Roman"/>
                <w:b/>
                <w:kern w:val="24"/>
              </w:rPr>
              <w:t>26</w:t>
            </w:r>
          </w:p>
        </w:tc>
      </w:tr>
      <w:tr w:rsidR="003D105C" w:rsidRPr="003D105C" w14:paraId="662EBCFE" w14:textId="77777777" w:rsidTr="005359CB">
        <w:trPr>
          <w:trHeight w:val="266"/>
        </w:trPr>
        <w:tc>
          <w:tcPr>
            <w:tcW w:w="6668" w:type="dxa"/>
            <w:shd w:val="clear" w:color="auto" w:fill="auto"/>
            <w:vAlign w:val="bottom"/>
          </w:tcPr>
          <w:p w14:paraId="20D7F636" w14:textId="77777777" w:rsidR="00F81D65" w:rsidRPr="003D105C" w:rsidRDefault="00F81D65" w:rsidP="005B0F51">
            <w:pPr>
              <w:rPr>
                <w:rFonts w:eastAsia="Times New Roman" w:cs="Times New Roman"/>
              </w:rPr>
            </w:pPr>
            <w:r w:rsidRPr="003D105C">
              <w:rPr>
                <w:rFonts w:eastAsia="Times New Roman" w:cs="Times New Roman"/>
              </w:rPr>
              <w:t>Самостоятельное изучение разделов</w:t>
            </w:r>
          </w:p>
        </w:tc>
        <w:tc>
          <w:tcPr>
            <w:tcW w:w="1134" w:type="dxa"/>
            <w:shd w:val="clear" w:color="auto" w:fill="auto"/>
            <w:vAlign w:val="bottom"/>
          </w:tcPr>
          <w:p w14:paraId="180D4232" w14:textId="77777777" w:rsidR="00F81D65" w:rsidRPr="003D105C" w:rsidRDefault="00F81D65" w:rsidP="005B0F51">
            <w:pPr>
              <w:jc w:val="center"/>
              <w:rPr>
                <w:rFonts w:eastAsia="Times New Roman" w:cs="Times New Roman"/>
                <w:kern w:val="24"/>
              </w:rPr>
            </w:pPr>
            <w:r w:rsidRPr="003D105C">
              <w:rPr>
                <w:rFonts w:eastAsia="Times New Roman" w:cs="Times New Roman"/>
                <w:kern w:val="24"/>
              </w:rPr>
              <w:t>20</w:t>
            </w:r>
          </w:p>
        </w:tc>
        <w:tc>
          <w:tcPr>
            <w:tcW w:w="1074" w:type="dxa"/>
            <w:shd w:val="clear" w:color="auto" w:fill="auto"/>
            <w:vAlign w:val="bottom"/>
          </w:tcPr>
          <w:p w14:paraId="4FB14411" w14:textId="77777777" w:rsidR="00F81D65" w:rsidRPr="003D105C" w:rsidRDefault="00F81D65" w:rsidP="005B0F51">
            <w:pPr>
              <w:jc w:val="center"/>
              <w:rPr>
                <w:rFonts w:eastAsia="Times New Roman" w:cs="Times New Roman"/>
                <w:kern w:val="24"/>
              </w:rPr>
            </w:pPr>
          </w:p>
        </w:tc>
        <w:tc>
          <w:tcPr>
            <w:tcW w:w="1029" w:type="dxa"/>
            <w:shd w:val="clear" w:color="auto" w:fill="auto"/>
            <w:vAlign w:val="bottom"/>
          </w:tcPr>
          <w:p w14:paraId="5E8D1A17" w14:textId="77777777" w:rsidR="00F81D65" w:rsidRPr="003D105C" w:rsidRDefault="00F81D65" w:rsidP="005B0F51">
            <w:pPr>
              <w:jc w:val="center"/>
              <w:rPr>
                <w:rFonts w:eastAsia="Times New Roman" w:cs="Times New Roman"/>
                <w:kern w:val="24"/>
              </w:rPr>
            </w:pPr>
            <w:r w:rsidRPr="003D105C">
              <w:rPr>
                <w:rFonts w:eastAsia="Times New Roman" w:cs="Times New Roman"/>
                <w:kern w:val="24"/>
              </w:rPr>
              <w:t>20</w:t>
            </w:r>
          </w:p>
        </w:tc>
      </w:tr>
      <w:tr w:rsidR="003D105C" w:rsidRPr="003D105C" w14:paraId="3BE692CB" w14:textId="77777777" w:rsidTr="005359CB">
        <w:trPr>
          <w:trHeight w:val="266"/>
        </w:trPr>
        <w:tc>
          <w:tcPr>
            <w:tcW w:w="6668" w:type="dxa"/>
            <w:shd w:val="clear" w:color="auto" w:fill="auto"/>
            <w:vAlign w:val="bottom"/>
          </w:tcPr>
          <w:p w14:paraId="2A1557E8" w14:textId="77777777" w:rsidR="00F81D65" w:rsidRPr="003D105C" w:rsidRDefault="00F81D65" w:rsidP="005B0F51">
            <w:pPr>
              <w:rPr>
                <w:rFonts w:eastAsia="Times New Roman" w:cs="Times New Roman"/>
              </w:rPr>
            </w:pPr>
            <w:r w:rsidRPr="003D105C">
              <w:rPr>
                <w:rFonts w:cs="Times New Roman"/>
                <w:lang w:eastAsia="en-US"/>
              </w:rPr>
              <w:t>Контрольная работа (КР)</w:t>
            </w:r>
          </w:p>
        </w:tc>
        <w:tc>
          <w:tcPr>
            <w:tcW w:w="1134" w:type="dxa"/>
            <w:shd w:val="clear" w:color="auto" w:fill="auto"/>
            <w:vAlign w:val="bottom"/>
          </w:tcPr>
          <w:p w14:paraId="0FDA2DE2" w14:textId="0D345C71" w:rsidR="00F81D65" w:rsidRPr="003D105C" w:rsidRDefault="005B0F51" w:rsidP="005B0F51">
            <w:pPr>
              <w:jc w:val="center"/>
              <w:rPr>
                <w:rFonts w:eastAsia="Times New Roman" w:cs="Times New Roman"/>
                <w:kern w:val="24"/>
              </w:rPr>
            </w:pPr>
            <w:r>
              <w:rPr>
                <w:rFonts w:eastAsia="Times New Roman" w:cs="Times New Roman"/>
                <w:kern w:val="24"/>
              </w:rPr>
              <w:t>-</w:t>
            </w:r>
          </w:p>
        </w:tc>
        <w:tc>
          <w:tcPr>
            <w:tcW w:w="1074" w:type="dxa"/>
            <w:shd w:val="clear" w:color="auto" w:fill="auto"/>
            <w:vAlign w:val="bottom"/>
          </w:tcPr>
          <w:p w14:paraId="401EFF55" w14:textId="2CCB248F" w:rsidR="00F81D65" w:rsidRPr="003D105C" w:rsidRDefault="005B0F51" w:rsidP="005B0F51">
            <w:pPr>
              <w:jc w:val="center"/>
              <w:rPr>
                <w:rFonts w:eastAsia="Times New Roman" w:cs="Times New Roman"/>
                <w:kern w:val="24"/>
              </w:rPr>
            </w:pPr>
            <w:r>
              <w:rPr>
                <w:rFonts w:eastAsia="Times New Roman" w:cs="Times New Roman"/>
                <w:kern w:val="24"/>
              </w:rPr>
              <w:t>-</w:t>
            </w:r>
          </w:p>
        </w:tc>
        <w:tc>
          <w:tcPr>
            <w:tcW w:w="1029" w:type="dxa"/>
            <w:shd w:val="clear" w:color="auto" w:fill="auto"/>
            <w:vAlign w:val="bottom"/>
          </w:tcPr>
          <w:p w14:paraId="00363D9E" w14:textId="08463CB2" w:rsidR="00F81D65" w:rsidRPr="003D105C" w:rsidRDefault="005B0F51" w:rsidP="005B0F51">
            <w:pPr>
              <w:jc w:val="center"/>
              <w:rPr>
                <w:rFonts w:eastAsia="Times New Roman" w:cs="Times New Roman"/>
                <w:kern w:val="24"/>
              </w:rPr>
            </w:pPr>
            <w:r>
              <w:rPr>
                <w:rFonts w:eastAsia="Times New Roman" w:cs="Times New Roman"/>
                <w:kern w:val="24"/>
              </w:rPr>
              <w:t>-</w:t>
            </w:r>
          </w:p>
        </w:tc>
      </w:tr>
      <w:tr w:rsidR="003D105C" w:rsidRPr="003D105C" w14:paraId="560F5A2D" w14:textId="77777777" w:rsidTr="005359CB">
        <w:trPr>
          <w:trHeight w:val="266"/>
        </w:trPr>
        <w:tc>
          <w:tcPr>
            <w:tcW w:w="6668" w:type="dxa"/>
            <w:shd w:val="clear" w:color="auto" w:fill="auto"/>
            <w:vAlign w:val="bottom"/>
          </w:tcPr>
          <w:p w14:paraId="179A38A9" w14:textId="77777777" w:rsidR="00F81D65" w:rsidRPr="003D105C" w:rsidRDefault="00F81D65" w:rsidP="005B0F51">
            <w:pPr>
              <w:rPr>
                <w:rFonts w:eastAsia="Times New Roman" w:cs="Times New Roman"/>
              </w:rPr>
            </w:pPr>
            <w:r w:rsidRPr="003D105C">
              <w:rPr>
                <w:rFonts w:eastAsia="Times New Roman" w:cs="Times New Roman"/>
              </w:rPr>
              <w:t>Самостоятельное решение задач.</w:t>
            </w:r>
          </w:p>
        </w:tc>
        <w:tc>
          <w:tcPr>
            <w:tcW w:w="1134" w:type="dxa"/>
            <w:shd w:val="clear" w:color="auto" w:fill="auto"/>
            <w:vAlign w:val="bottom"/>
          </w:tcPr>
          <w:p w14:paraId="127C7521" w14:textId="77777777" w:rsidR="00F81D65" w:rsidRPr="003D105C" w:rsidRDefault="00F81D65" w:rsidP="005B0F51">
            <w:pPr>
              <w:jc w:val="center"/>
              <w:rPr>
                <w:rFonts w:eastAsia="Times New Roman" w:cs="Times New Roman"/>
                <w:kern w:val="24"/>
              </w:rPr>
            </w:pPr>
            <w:r w:rsidRPr="003D105C">
              <w:rPr>
                <w:rFonts w:eastAsia="Times New Roman" w:cs="Times New Roman"/>
                <w:kern w:val="24"/>
              </w:rPr>
              <w:t>40</w:t>
            </w:r>
          </w:p>
        </w:tc>
        <w:tc>
          <w:tcPr>
            <w:tcW w:w="1074" w:type="dxa"/>
            <w:shd w:val="clear" w:color="auto" w:fill="auto"/>
            <w:vAlign w:val="bottom"/>
          </w:tcPr>
          <w:p w14:paraId="4BA61C46" w14:textId="77777777" w:rsidR="00F81D65" w:rsidRPr="003D105C" w:rsidRDefault="00E66A4C" w:rsidP="005B0F51">
            <w:pPr>
              <w:jc w:val="center"/>
              <w:rPr>
                <w:rFonts w:eastAsia="Times New Roman" w:cs="Times New Roman"/>
                <w:kern w:val="24"/>
              </w:rPr>
            </w:pPr>
            <w:r w:rsidRPr="003D105C">
              <w:rPr>
                <w:rFonts w:eastAsia="Times New Roman" w:cs="Times New Roman"/>
                <w:kern w:val="24"/>
              </w:rPr>
              <w:t>34</w:t>
            </w:r>
          </w:p>
        </w:tc>
        <w:tc>
          <w:tcPr>
            <w:tcW w:w="1029" w:type="dxa"/>
            <w:shd w:val="clear" w:color="auto" w:fill="auto"/>
            <w:vAlign w:val="bottom"/>
          </w:tcPr>
          <w:p w14:paraId="3E97867E" w14:textId="77777777" w:rsidR="00F81D65" w:rsidRPr="003D105C" w:rsidRDefault="00E66A4C" w:rsidP="005B0F51">
            <w:pPr>
              <w:jc w:val="center"/>
              <w:rPr>
                <w:rFonts w:eastAsia="Times New Roman" w:cs="Times New Roman"/>
                <w:kern w:val="24"/>
              </w:rPr>
            </w:pPr>
            <w:r w:rsidRPr="003D105C">
              <w:rPr>
                <w:rFonts w:eastAsia="Times New Roman" w:cs="Times New Roman"/>
                <w:kern w:val="24"/>
              </w:rPr>
              <w:t>6</w:t>
            </w:r>
          </w:p>
        </w:tc>
      </w:tr>
      <w:tr w:rsidR="003D105C" w:rsidRPr="005B0F51" w14:paraId="3E9C30A0" w14:textId="77777777" w:rsidTr="005359CB">
        <w:trPr>
          <w:trHeight w:val="266"/>
        </w:trPr>
        <w:tc>
          <w:tcPr>
            <w:tcW w:w="6668" w:type="dxa"/>
            <w:shd w:val="clear" w:color="auto" w:fill="auto"/>
            <w:vAlign w:val="bottom"/>
          </w:tcPr>
          <w:p w14:paraId="2603585A" w14:textId="153E11C9" w:rsidR="00F81D65" w:rsidRPr="005B0F51" w:rsidRDefault="00F81D65" w:rsidP="005B0F51">
            <w:pPr>
              <w:rPr>
                <w:rFonts w:eastAsia="Times New Roman" w:cs="Times New Roman"/>
                <w:b/>
              </w:rPr>
            </w:pPr>
            <w:r w:rsidRPr="005B0F51">
              <w:rPr>
                <w:rFonts w:cs="Times New Roman"/>
                <w:b/>
              </w:rPr>
              <w:t>Самостоятельная работа в период экз.</w:t>
            </w:r>
            <w:r w:rsidR="005B0F51" w:rsidRPr="005B0F51">
              <w:rPr>
                <w:rFonts w:cs="Times New Roman"/>
                <w:b/>
              </w:rPr>
              <w:t xml:space="preserve"> </w:t>
            </w:r>
            <w:r w:rsidRPr="005B0F51">
              <w:rPr>
                <w:rFonts w:cs="Times New Roman"/>
                <w:b/>
              </w:rPr>
              <w:t>сессии (Контроль)</w:t>
            </w:r>
          </w:p>
        </w:tc>
        <w:tc>
          <w:tcPr>
            <w:tcW w:w="1134" w:type="dxa"/>
            <w:shd w:val="clear" w:color="auto" w:fill="auto"/>
            <w:vAlign w:val="bottom"/>
          </w:tcPr>
          <w:p w14:paraId="69612CAA" w14:textId="77777777" w:rsidR="00F81D65" w:rsidRPr="005B0F51" w:rsidRDefault="00F81D65" w:rsidP="005B0F51">
            <w:pPr>
              <w:jc w:val="center"/>
              <w:rPr>
                <w:rFonts w:eastAsia="Times New Roman" w:cs="Times New Roman"/>
                <w:b/>
                <w:kern w:val="24"/>
              </w:rPr>
            </w:pPr>
            <w:r w:rsidRPr="005B0F51">
              <w:rPr>
                <w:rFonts w:eastAsia="Times New Roman" w:cs="Times New Roman"/>
                <w:b/>
                <w:kern w:val="24"/>
              </w:rPr>
              <w:t>3,8</w:t>
            </w:r>
          </w:p>
        </w:tc>
        <w:tc>
          <w:tcPr>
            <w:tcW w:w="1074" w:type="dxa"/>
            <w:shd w:val="clear" w:color="auto" w:fill="auto"/>
            <w:vAlign w:val="bottom"/>
          </w:tcPr>
          <w:p w14:paraId="4FFB69E5" w14:textId="77777777" w:rsidR="00F81D65" w:rsidRPr="005B0F51" w:rsidRDefault="00F81D65" w:rsidP="005B0F51">
            <w:pPr>
              <w:jc w:val="center"/>
              <w:rPr>
                <w:rFonts w:eastAsia="Times New Roman" w:cs="Times New Roman"/>
                <w:b/>
                <w:kern w:val="24"/>
              </w:rPr>
            </w:pPr>
          </w:p>
        </w:tc>
        <w:tc>
          <w:tcPr>
            <w:tcW w:w="1029" w:type="dxa"/>
            <w:shd w:val="clear" w:color="auto" w:fill="auto"/>
            <w:vAlign w:val="bottom"/>
          </w:tcPr>
          <w:p w14:paraId="7B1A64DB" w14:textId="77777777" w:rsidR="00F81D65" w:rsidRPr="005B0F51" w:rsidRDefault="00F81D65" w:rsidP="005B0F51">
            <w:pPr>
              <w:jc w:val="center"/>
              <w:rPr>
                <w:rFonts w:eastAsia="Times New Roman" w:cs="Times New Roman"/>
                <w:b/>
                <w:kern w:val="24"/>
              </w:rPr>
            </w:pPr>
            <w:r w:rsidRPr="005B0F51">
              <w:rPr>
                <w:rFonts w:eastAsia="Times New Roman" w:cs="Times New Roman"/>
                <w:b/>
                <w:kern w:val="24"/>
              </w:rPr>
              <w:t>3,8</w:t>
            </w:r>
          </w:p>
        </w:tc>
      </w:tr>
      <w:tr w:rsidR="003D105C" w:rsidRPr="003D105C" w14:paraId="60D0FEAF" w14:textId="77777777" w:rsidTr="005359CB">
        <w:trPr>
          <w:trHeight w:val="47"/>
        </w:trPr>
        <w:tc>
          <w:tcPr>
            <w:tcW w:w="6668" w:type="dxa"/>
            <w:shd w:val="clear" w:color="auto" w:fill="auto"/>
          </w:tcPr>
          <w:p w14:paraId="37AE2420" w14:textId="09802CA9" w:rsidR="00F81D65" w:rsidRPr="003D105C" w:rsidRDefault="00F81D65" w:rsidP="005B0F51">
            <w:pPr>
              <w:suppressLineNumbers/>
              <w:rPr>
                <w:rFonts w:eastAsia="Times New Roman" w:cs="Times New Roman"/>
              </w:rPr>
            </w:pPr>
            <w:r w:rsidRPr="003D105C">
              <w:rPr>
                <w:rFonts w:eastAsia="Times New Roman" w:cs="Times New Roman"/>
                <w:b/>
              </w:rPr>
              <w:t>Вид итогового контроля по дисциплине</w:t>
            </w:r>
          </w:p>
        </w:tc>
        <w:tc>
          <w:tcPr>
            <w:tcW w:w="1134" w:type="dxa"/>
            <w:shd w:val="clear" w:color="auto" w:fill="auto"/>
          </w:tcPr>
          <w:p w14:paraId="2EACBDD0" w14:textId="77777777" w:rsidR="00F81D65" w:rsidRPr="003D105C" w:rsidRDefault="00F81D65" w:rsidP="005B0F51">
            <w:pPr>
              <w:jc w:val="center"/>
              <w:rPr>
                <w:kern w:val="24"/>
              </w:rPr>
            </w:pPr>
            <w:r w:rsidRPr="003D105C">
              <w:rPr>
                <w:rFonts w:eastAsia="Times New Roman" w:cs="Times New Roman"/>
                <w:kern w:val="24"/>
              </w:rPr>
              <w:t>зачёт</w:t>
            </w:r>
          </w:p>
        </w:tc>
        <w:tc>
          <w:tcPr>
            <w:tcW w:w="1074" w:type="dxa"/>
            <w:shd w:val="clear" w:color="auto" w:fill="auto"/>
          </w:tcPr>
          <w:p w14:paraId="33FA9467" w14:textId="77777777" w:rsidR="00F81D65" w:rsidRPr="003D105C" w:rsidRDefault="00F81D65" w:rsidP="005B0F51">
            <w:pPr>
              <w:jc w:val="center"/>
              <w:rPr>
                <w:kern w:val="24"/>
              </w:rPr>
            </w:pPr>
          </w:p>
        </w:tc>
        <w:tc>
          <w:tcPr>
            <w:tcW w:w="1029" w:type="dxa"/>
            <w:shd w:val="clear" w:color="auto" w:fill="auto"/>
          </w:tcPr>
          <w:p w14:paraId="2F1C03F8" w14:textId="77777777" w:rsidR="00F81D65" w:rsidRPr="003D105C" w:rsidRDefault="00F81D65" w:rsidP="005B0F51">
            <w:pPr>
              <w:jc w:val="center"/>
              <w:rPr>
                <w:kern w:val="24"/>
              </w:rPr>
            </w:pPr>
            <w:r w:rsidRPr="003D105C">
              <w:rPr>
                <w:rFonts w:eastAsia="Times New Roman" w:cs="Times New Roman"/>
                <w:kern w:val="24"/>
              </w:rPr>
              <w:t>зачёт</w:t>
            </w:r>
          </w:p>
        </w:tc>
      </w:tr>
    </w:tbl>
    <w:p w14:paraId="093CFCF4" w14:textId="77777777" w:rsidR="005B0F51" w:rsidRDefault="005B0F51" w:rsidP="00444F34">
      <w:pPr>
        <w:ind w:right="61"/>
        <w:rPr>
          <w:rFonts w:cs="Times New Roman"/>
        </w:rPr>
      </w:pPr>
      <w:bookmarkStart w:id="25" w:name="_Hlk22929402"/>
      <w:bookmarkStart w:id="26" w:name="_Hlk22916299"/>
    </w:p>
    <w:p w14:paraId="03C0C136" w14:textId="77777777" w:rsidR="005B0F51" w:rsidRDefault="005B0F51" w:rsidP="00444F34">
      <w:pPr>
        <w:ind w:right="61"/>
        <w:rPr>
          <w:rFonts w:cs="Times New Roman"/>
        </w:rPr>
      </w:pPr>
    </w:p>
    <w:p w14:paraId="4583CA30" w14:textId="0032DEC4" w:rsidR="005B0F51" w:rsidRDefault="00B80E1D" w:rsidP="005B0F51">
      <w:pPr>
        <w:ind w:right="61"/>
        <w:jc w:val="center"/>
        <w:rPr>
          <w:rFonts w:cs="Times New Roman"/>
        </w:rPr>
      </w:pPr>
      <w:r w:rsidRPr="003D105C">
        <w:rPr>
          <w:rFonts w:cs="Times New Roman"/>
        </w:rPr>
        <w:t>Распределение видов учебной работы и их трудоемкости по разделам дисциплины</w:t>
      </w:r>
      <w:bookmarkEnd w:id="25"/>
      <w:bookmarkEnd w:id="26"/>
    </w:p>
    <w:p w14:paraId="3A98A666" w14:textId="77777777" w:rsidR="005B0F51" w:rsidRDefault="005B0F51" w:rsidP="005B0F51">
      <w:pPr>
        <w:ind w:right="61"/>
        <w:rPr>
          <w:rFonts w:cs="Times New Roman"/>
        </w:rPr>
      </w:pPr>
    </w:p>
    <w:p w14:paraId="188434C0" w14:textId="6BF063D5" w:rsidR="00663A10" w:rsidRPr="003D105C" w:rsidRDefault="00663A10" w:rsidP="005B0F51">
      <w:pPr>
        <w:ind w:right="61"/>
        <w:rPr>
          <w:rFonts w:cs="Times New Roman"/>
        </w:rPr>
      </w:pPr>
      <w:r w:rsidRPr="003D105C">
        <w:rPr>
          <w:rFonts w:cs="Times New Roman"/>
        </w:rPr>
        <w:t xml:space="preserve">Таблица 4 -  Разделы дисциплины, изучаемые на ОФО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4820"/>
        <w:gridCol w:w="709"/>
        <w:gridCol w:w="567"/>
        <w:gridCol w:w="567"/>
        <w:gridCol w:w="425"/>
        <w:gridCol w:w="709"/>
        <w:gridCol w:w="425"/>
        <w:gridCol w:w="567"/>
        <w:gridCol w:w="567"/>
      </w:tblGrid>
      <w:tr w:rsidR="003D105C" w:rsidRPr="003D105C" w14:paraId="600B4425" w14:textId="77777777" w:rsidTr="005359CB">
        <w:trPr>
          <w:trHeight w:val="273"/>
          <w:tblHeader/>
        </w:trPr>
        <w:tc>
          <w:tcPr>
            <w:tcW w:w="572" w:type="dxa"/>
            <w:vMerge w:val="restart"/>
            <w:vAlign w:val="center"/>
            <w:hideMark/>
          </w:tcPr>
          <w:p w14:paraId="22E85DD4" w14:textId="77777777" w:rsidR="00B753C7" w:rsidRPr="003D105C" w:rsidRDefault="00B753C7" w:rsidP="0055352C">
            <w:pPr>
              <w:widowControl w:val="0"/>
              <w:spacing w:line="230" w:lineRule="auto"/>
              <w:jc w:val="center"/>
              <w:rPr>
                <w:rFonts w:eastAsia="Calibri" w:cs="Times New Roman"/>
              </w:rPr>
            </w:pPr>
            <w:r w:rsidRPr="003D105C">
              <w:rPr>
                <w:rFonts w:cs="Times New Roman"/>
              </w:rPr>
              <w:t>№ раздела</w:t>
            </w:r>
          </w:p>
        </w:tc>
        <w:tc>
          <w:tcPr>
            <w:tcW w:w="4820" w:type="dxa"/>
            <w:vMerge w:val="restart"/>
            <w:vAlign w:val="center"/>
            <w:hideMark/>
          </w:tcPr>
          <w:p w14:paraId="47644AB5" w14:textId="77777777" w:rsidR="00B753C7" w:rsidRPr="003D105C" w:rsidRDefault="00B753C7" w:rsidP="0055352C">
            <w:pPr>
              <w:widowControl w:val="0"/>
              <w:spacing w:line="230" w:lineRule="auto"/>
              <w:jc w:val="center"/>
              <w:rPr>
                <w:rFonts w:cs="Times New Roman"/>
              </w:rPr>
            </w:pPr>
            <w:r w:rsidRPr="003D105C">
              <w:rPr>
                <w:rFonts w:cs="Times New Roman"/>
              </w:rPr>
              <w:t>Наименование разделов</w:t>
            </w:r>
          </w:p>
        </w:tc>
        <w:tc>
          <w:tcPr>
            <w:tcW w:w="3402" w:type="dxa"/>
            <w:gridSpan w:val="6"/>
            <w:vAlign w:val="center"/>
            <w:hideMark/>
          </w:tcPr>
          <w:p w14:paraId="6D92E089" w14:textId="41785364" w:rsidR="00B753C7" w:rsidRPr="003D105C" w:rsidRDefault="00B753C7" w:rsidP="0055352C">
            <w:pPr>
              <w:spacing w:line="230" w:lineRule="auto"/>
              <w:jc w:val="center"/>
              <w:rPr>
                <w:rFonts w:eastAsia="Times New Roman" w:cs="Times New Roman"/>
              </w:rPr>
            </w:pPr>
            <w:r w:rsidRPr="003D105C">
              <w:rPr>
                <w:rFonts w:cs="Times New Roman"/>
              </w:rPr>
              <w:t>Контактная работа/ контактные часы</w:t>
            </w:r>
            <w:r w:rsidR="005359CB">
              <w:rPr>
                <w:rFonts w:eastAsia="Times New Roman" w:cs="Times New Roman"/>
              </w:rPr>
              <w:t>*</w:t>
            </w:r>
          </w:p>
        </w:tc>
        <w:tc>
          <w:tcPr>
            <w:tcW w:w="567" w:type="dxa"/>
            <w:vMerge w:val="restart"/>
            <w:vAlign w:val="center"/>
            <w:hideMark/>
          </w:tcPr>
          <w:p w14:paraId="36BCDF5B" w14:textId="4023F72C" w:rsidR="00B753C7" w:rsidRPr="003D105C" w:rsidRDefault="00B753C7" w:rsidP="0055352C">
            <w:pPr>
              <w:spacing w:line="230" w:lineRule="auto"/>
              <w:jc w:val="center"/>
              <w:rPr>
                <w:rFonts w:eastAsia="Times New Roman" w:cs="Times New Roman"/>
              </w:rPr>
            </w:pPr>
            <w:r w:rsidRPr="003D105C">
              <w:rPr>
                <w:rFonts w:eastAsia="Times New Roman" w:cs="Times New Roman"/>
              </w:rPr>
              <w:t>Сам</w:t>
            </w:r>
            <w:r w:rsidR="005359CB">
              <w:rPr>
                <w:rFonts w:eastAsia="Times New Roman" w:cs="Times New Roman"/>
              </w:rPr>
              <w:t>.</w:t>
            </w:r>
          </w:p>
          <w:p w14:paraId="06D17C01" w14:textId="77777777" w:rsidR="00B753C7" w:rsidRPr="003D105C" w:rsidRDefault="00B753C7" w:rsidP="0055352C">
            <w:pPr>
              <w:spacing w:line="230" w:lineRule="auto"/>
              <w:jc w:val="center"/>
              <w:rPr>
                <w:rFonts w:eastAsia="Times New Roman" w:cs="Times New Roman"/>
              </w:rPr>
            </w:pPr>
            <w:r w:rsidRPr="003D105C">
              <w:rPr>
                <w:rFonts w:eastAsia="Times New Roman" w:cs="Times New Roman"/>
              </w:rPr>
              <w:t>работа</w:t>
            </w:r>
          </w:p>
        </w:tc>
        <w:tc>
          <w:tcPr>
            <w:tcW w:w="567" w:type="dxa"/>
            <w:vMerge w:val="restart"/>
            <w:vAlign w:val="center"/>
            <w:hideMark/>
          </w:tcPr>
          <w:p w14:paraId="2D8EF2F4" w14:textId="77777777" w:rsidR="00B753C7" w:rsidRPr="003D105C" w:rsidRDefault="00B753C7" w:rsidP="0055352C">
            <w:pPr>
              <w:spacing w:line="230" w:lineRule="auto"/>
              <w:jc w:val="center"/>
              <w:rPr>
                <w:rFonts w:eastAsia="Times New Roman" w:cs="Times New Roman"/>
              </w:rPr>
            </w:pPr>
            <w:r w:rsidRPr="003D105C">
              <w:rPr>
                <w:rFonts w:eastAsia="Times New Roman" w:cs="Times New Roman"/>
              </w:rPr>
              <w:t>Контроль</w:t>
            </w:r>
          </w:p>
        </w:tc>
      </w:tr>
      <w:tr w:rsidR="005359CB" w:rsidRPr="003D105C" w14:paraId="252C7D19" w14:textId="77777777" w:rsidTr="005359CB">
        <w:trPr>
          <w:trHeight w:val="294"/>
          <w:tblHeader/>
        </w:trPr>
        <w:tc>
          <w:tcPr>
            <w:tcW w:w="572" w:type="dxa"/>
            <w:vMerge/>
            <w:hideMark/>
          </w:tcPr>
          <w:p w14:paraId="2B42208D" w14:textId="77777777" w:rsidR="005359CB" w:rsidRPr="003D105C" w:rsidRDefault="005359CB" w:rsidP="0055352C">
            <w:pPr>
              <w:spacing w:line="230" w:lineRule="auto"/>
              <w:jc w:val="center"/>
              <w:rPr>
                <w:rFonts w:cs="Times New Roman"/>
              </w:rPr>
            </w:pPr>
          </w:p>
        </w:tc>
        <w:tc>
          <w:tcPr>
            <w:tcW w:w="4820" w:type="dxa"/>
            <w:vMerge/>
            <w:vAlign w:val="center"/>
            <w:hideMark/>
          </w:tcPr>
          <w:p w14:paraId="22E78449" w14:textId="77777777" w:rsidR="005359CB" w:rsidRPr="003D105C" w:rsidRDefault="005359CB" w:rsidP="0055352C">
            <w:pPr>
              <w:spacing w:line="230" w:lineRule="auto"/>
              <w:jc w:val="center"/>
              <w:rPr>
                <w:rFonts w:cs="Times New Roman"/>
              </w:rPr>
            </w:pPr>
          </w:p>
        </w:tc>
        <w:tc>
          <w:tcPr>
            <w:tcW w:w="709" w:type="dxa"/>
            <w:vAlign w:val="center"/>
            <w:hideMark/>
          </w:tcPr>
          <w:p w14:paraId="26CAADCD" w14:textId="77777777" w:rsidR="005359CB" w:rsidRPr="003D105C" w:rsidRDefault="005359CB" w:rsidP="0055352C">
            <w:pPr>
              <w:spacing w:line="230" w:lineRule="auto"/>
              <w:jc w:val="center"/>
              <w:rPr>
                <w:rFonts w:eastAsia="Times New Roman" w:cs="Times New Roman"/>
              </w:rPr>
            </w:pPr>
            <w:r w:rsidRPr="003D105C">
              <w:rPr>
                <w:rFonts w:cs="Times New Roman"/>
              </w:rPr>
              <w:t>Всего</w:t>
            </w:r>
          </w:p>
        </w:tc>
        <w:tc>
          <w:tcPr>
            <w:tcW w:w="567" w:type="dxa"/>
            <w:vAlign w:val="center"/>
            <w:hideMark/>
          </w:tcPr>
          <w:p w14:paraId="41953063" w14:textId="75FB2839" w:rsidR="005359CB" w:rsidRPr="005359CB" w:rsidRDefault="005359CB" w:rsidP="0055352C">
            <w:pPr>
              <w:spacing w:line="230" w:lineRule="auto"/>
              <w:jc w:val="center"/>
              <w:rPr>
                <w:rFonts w:eastAsia="Times New Roman" w:cs="Times New Roman"/>
                <w:sz w:val="2"/>
                <w:szCs w:val="2"/>
              </w:rPr>
            </w:pPr>
            <w:r w:rsidRPr="003D105C">
              <w:rPr>
                <w:rFonts w:cs="Times New Roman"/>
              </w:rPr>
              <w:t>Л</w:t>
            </w:r>
          </w:p>
        </w:tc>
        <w:tc>
          <w:tcPr>
            <w:tcW w:w="567" w:type="dxa"/>
            <w:vAlign w:val="center"/>
          </w:tcPr>
          <w:p w14:paraId="136E2A5F" w14:textId="3F431469" w:rsidR="005359CB" w:rsidRPr="005359CB" w:rsidRDefault="005359CB" w:rsidP="0055352C">
            <w:pPr>
              <w:spacing w:line="230" w:lineRule="auto"/>
              <w:jc w:val="center"/>
              <w:rPr>
                <w:rFonts w:eastAsia="Times New Roman" w:cs="Times New Roman"/>
                <w:sz w:val="2"/>
                <w:szCs w:val="2"/>
              </w:rPr>
            </w:pPr>
            <w:r w:rsidRPr="003D105C">
              <w:rPr>
                <w:rFonts w:cs="Times New Roman"/>
              </w:rPr>
              <w:t>ПР</w:t>
            </w:r>
          </w:p>
        </w:tc>
        <w:tc>
          <w:tcPr>
            <w:tcW w:w="425" w:type="dxa"/>
            <w:vAlign w:val="center"/>
          </w:tcPr>
          <w:p w14:paraId="487A5DAD" w14:textId="0B72C3CF" w:rsidR="005359CB" w:rsidRPr="005359CB" w:rsidRDefault="005359CB" w:rsidP="0055352C">
            <w:pPr>
              <w:spacing w:line="230" w:lineRule="auto"/>
              <w:jc w:val="center"/>
              <w:rPr>
                <w:rFonts w:eastAsia="Times New Roman" w:cs="Times New Roman"/>
                <w:sz w:val="2"/>
                <w:szCs w:val="2"/>
              </w:rPr>
            </w:pPr>
            <w:r w:rsidRPr="003D105C">
              <w:rPr>
                <w:rFonts w:cs="Times New Roman"/>
              </w:rPr>
              <w:t>ЛР</w:t>
            </w:r>
          </w:p>
        </w:tc>
        <w:tc>
          <w:tcPr>
            <w:tcW w:w="709" w:type="dxa"/>
            <w:vAlign w:val="center"/>
            <w:hideMark/>
          </w:tcPr>
          <w:p w14:paraId="19688546" w14:textId="77777777" w:rsidR="005359CB" w:rsidRPr="003D105C" w:rsidRDefault="005359CB" w:rsidP="0055352C">
            <w:pPr>
              <w:spacing w:line="230" w:lineRule="auto"/>
              <w:jc w:val="center"/>
              <w:rPr>
                <w:rFonts w:eastAsia="Calibri" w:cs="Times New Roman"/>
              </w:rPr>
            </w:pPr>
            <w:r w:rsidRPr="003D105C">
              <w:rPr>
                <w:rFonts w:cs="Times New Roman"/>
              </w:rPr>
              <w:t>Конс, КАЭ</w:t>
            </w:r>
          </w:p>
        </w:tc>
        <w:tc>
          <w:tcPr>
            <w:tcW w:w="425" w:type="dxa"/>
            <w:vAlign w:val="center"/>
            <w:hideMark/>
          </w:tcPr>
          <w:p w14:paraId="59CD9696" w14:textId="77777777" w:rsidR="005359CB" w:rsidRPr="003D105C" w:rsidRDefault="005359CB" w:rsidP="0055352C">
            <w:pPr>
              <w:spacing w:line="230" w:lineRule="auto"/>
              <w:jc w:val="center"/>
              <w:rPr>
                <w:rFonts w:cs="Times New Roman"/>
              </w:rPr>
            </w:pPr>
            <w:r w:rsidRPr="003D105C">
              <w:rPr>
                <w:rFonts w:cs="Times New Roman"/>
              </w:rPr>
              <w:t>ИК, КА</w:t>
            </w:r>
          </w:p>
        </w:tc>
        <w:tc>
          <w:tcPr>
            <w:tcW w:w="567" w:type="dxa"/>
            <w:vMerge/>
            <w:vAlign w:val="center"/>
            <w:hideMark/>
          </w:tcPr>
          <w:p w14:paraId="3F16CF42" w14:textId="77777777" w:rsidR="005359CB" w:rsidRPr="003D105C" w:rsidRDefault="005359CB" w:rsidP="0055352C">
            <w:pPr>
              <w:spacing w:line="230" w:lineRule="auto"/>
              <w:jc w:val="center"/>
              <w:rPr>
                <w:rFonts w:eastAsia="Times New Roman" w:cs="Times New Roman"/>
              </w:rPr>
            </w:pPr>
          </w:p>
        </w:tc>
        <w:tc>
          <w:tcPr>
            <w:tcW w:w="567" w:type="dxa"/>
            <w:vMerge/>
            <w:vAlign w:val="center"/>
            <w:hideMark/>
          </w:tcPr>
          <w:p w14:paraId="6919FDDA" w14:textId="77777777" w:rsidR="005359CB" w:rsidRPr="003D105C" w:rsidRDefault="005359CB" w:rsidP="0055352C">
            <w:pPr>
              <w:spacing w:line="230" w:lineRule="auto"/>
              <w:jc w:val="center"/>
              <w:rPr>
                <w:rFonts w:eastAsia="Times New Roman" w:cs="Times New Roman"/>
              </w:rPr>
            </w:pPr>
          </w:p>
        </w:tc>
      </w:tr>
      <w:tr w:rsidR="005359CB" w:rsidRPr="003D105C" w14:paraId="0FE9BD8F" w14:textId="77777777" w:rsidTr="005359CB">
        <w:trPr>
          <w:trHeight w:val="273"/>
        </w:trPr>
        <w:tc>
          <w:tcPr>
            <w:tcW w:w="9928" w:type="dxa"/>
            <w:gridSpan w:val="10"/>
          </w:tcPr>
          <w:p w14:paraId="19DB5F75" w14:textId="4CCE9080" w:rsidR="005359CB" w:rsidRPr="003D105C" w:rsidRDefault="005359CB" w:rsidP="0055352C">
            <w:pPr>
              <w:spacing w:line="230" w:lineRule="auto"/>
              <w:jc w:val="center"/>
              <w:rPr>
                <w:rFonts w:eastAsia="Times New Roman" w:cs="Times New Roman"/>
              </w:rPr>
            </w:pPr>
            <w:r>
              <w:rPr>
                <w:rFonts w:eastAsia="Times New Roman" w:cs="Times New Roman"/>
              </w:rPr>
              <w:t>5 семестр</w:t>
            </w:r>
          </w:p>
        </w:tc>
      </w:tr>
      <w:tr w:rsidR="005359CB" w:rsidRPr="003D105C" w14:paraId="15DFB8DD" w14:textId="77777777" w:rsidTr="005359CB">
        <w:trPr>
          <w:trHeight w:val="260"/>
        </w:trPr>
        <w:tc>
          <w:tcPr>
            <w:tcW w:w="572" w:type="dxa"/>
            <w:hideMark/>
          </w:tcPr>
          <w:p w14:paraId="1519D751" w14:textId="1A504049" w:rsidR="005359CB" w:rsidRPr="003D105C" w:rsidRDefault="005359CB" w:rsidP="0055352C">
            <w:pPr>
              <w:spacing w:line="230" w:lineRule="auto"/>
              <w:jc w:val="center"/>
              <w:rPr>
                <w:rFonts w:eastAsia="Times New Roman" w:cs="Times New Roman"/>
              </w:rPr>
            </w:pPr>
            <w:r>
              <w:rPr>
                <w:rFonts w:eastAsia="Times New Roman" w:cs="Times New Roman"/>
              </w:rPr>
              <w:t>1</w:t>
            </w:r>
          </w:p>
        </w:tc>
        <w:tc>
          <w:tcPr>
            <w:tcW w:w="4820" w:type="dxa"/>
            <w:vAlign w:val="bottom"/>
          </w:tcPr>
          <w:p w14:paraId="1B65F307" w14:textId="77777777" w:rsidR="005359CB" w:rsidRPr="003D105C" w:rsidRDefault="005359CB" w:rsidP="0055352C">
            <w:pPr>
              <w:spacing w:line="230" w:lineRule="auto"/>
              <w:rPr>
                <w:rFonts w:cs="Times New Roman"/>
                <w:bCs/>
              </w:rPr>
            </w:pPr>
            <w:r w:rsidRPr="003D105C">
              <w:rPr>
                <w:rFonts w:cs="Times New Roman"/>
                <w:b/>
              </w:rPr>
              <w:t>Модуль 1.</w:t>
            </w:r>
          </w:p>
          <w:p w14:paraId="31291AA7" w14:textId="77777777" w:rsidR="005359CB" w:rsidRPr="003D105C" w:rsidRDefault="005359CB" w:rsidP="0055352C">
            <w:pPr>
              <w:spacing w:line="230" w:lineRule="auto"/>
              <w:rPr>
                <w:rFonts w:cs="Times New Roman"/>
                <w:bCs/>
              </w:rPr>
            </w:pPr>
            <w:r w:rsidRPr="003D105C">
              <w:rPr>
                <w:rFonts w:cs="Times New Roman"/>
              </w:rPr>
              <w:t>Тема 1.1. Случайные величины. Функция распределения и ее свойства. Дискретные случайные величины, их функции распределения.</w:t>
            </w:r>
          </w:p>
          <w:p w14:paraId="10F03A9C" w14:textId="77777777" w:rsidR="005359CB" w:rsidRPr="003D105C" w:rsidRDefault="005359CB" w:rsidP="0055352C">
            <w:pPr>
              <w:spacing w:line="230" w:lineRule="auto"/>
              <w:rPr>
                <w:rFonts w:cs="Times New Roman"/>
                <w:bCs/>
              </w:rPr>
            </w:pPr>
            <w:r w:rsidRPr="003D105C">
              <w:rPr>
                <w:rFonts w:cs="Times New Roman"/>
              </w:rPr>
              <w:t>Тема 1.2. Биномиальное распределение. Распределение  Пуассона.  Непрерывные  случайные величины. Функция плотности вероятности (ФПВ) непрерывной случайной величины и ее свойства.</w:t>
            </w:r>
          </w:p>
          <w:p w14:paraId="6B052027" w14:textId="77777777" w:rsidR="005359CB" w:rsidRPr="003D105C" w:rsidRDefault="005359CB" w:rsidP="0055352C">
            <w:pPr>
              <w:spacing w:line="230" w:lineRule="auto"/>
              <w:rPr>
                <w:rFonts w:eastAsia="Times New Roman" w:cs="Times New Roman"/>
              </w:rPr>
            </w:pPr>
            <w:r w:rsidRPr="003D105C">
              <w:rPr>
                <w:rFonts w:cs="Times New Roman"/>
              </w:rPr>
              <w:t>Тема 1.3. Равномерное распределение. Нормальное распределение. Функция Лапласа и ее свойства</w:t>
            </w:r>
          </w:p>
        </w:tc>
        <w:tc>
          <w:tcPr>
            <w:tcW w:w="709" w:type="dxa"/>
            <w:hideMark/>
          </w:tcPr>
          <w:p w14:paraId="3EAF5BD3" w14:textId="50337540" w:rsidR="005359CB" w:rsidRPr="003D105C" w:rsidRDefault="005359CB" w:rsidP="0055352C">
            <w:pPr>
              <w:spacing w:line="230" w:lineRule="auto"/>
              <w:jc w:val="center"/>
              <w:rPr>
                <w:rFonts w:eastAsia="Times New Roman" w:cs="Times New Roman"/>
              </w:rPr>
            </w:pPr>
            <w:r>
              <w:rPr>
                <w:rFonts w:eastAsia="Times New Roman" w:cs="Times New Roman"/>
              </w:rPr>
              <w:t>4</w:t>
            </w:r>
          </w:p>
        </w:tc>
        <w:tc>
          <w:tcPr>
            <w:tcW w:w="567" w:type="dxa"/>
            <w:hideMark/>
          </w:tcPr>
          <w:p w14:paraId="6862779B"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2</w:t>
            </w:r>
          </w:p>
        </w:tc>
        <w:tc>
          <w:tcPr>
            <w:tcW w:w="567" w:type="dxa"/>
            <w:hideMark/>
          </w:tcPr>
          <w:p w14:paraId="249359DD"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2</w:t>
            </w:r>
          </w:p>
        </w:tc>
        <w:tc>
          <w:tcPr>
            <w:tcW w:w="425" w:type="dxa"/>
          </w:tcPr>
          <w:p w14:paraId="43EB43FC" w14:textId="77777777" w:rsidR="005359CB" w:rsidRPr="003D105C" w:rsidRDefault="005359CB" w:rsidP="0055352C">
            <w:pPr>
              <w:spacing w:line="230" w:lineRule="auto"/>
              <w:jc w:val="center"/>
              <w:rPr>
                <w:rFonts w:eastAsia="Times New Roman" w:cs="Times New Roman"/>
              </w:rPr>
            </w:pPr>
          </w:p>
        </w:tc>
        <w:tc>
          <w:tcPr>
            <w:tcW w:w="709" w:type="dxa"/>
          </w:tcPr>
          <w:p w14:paraId="339BE613" w14:textId="77777777" w:rsidR="005359CB" w:rsidRPr="003D105C" w:rsidRDefault="005359CB" w:rsidP="0055352C">
            <w:pPr>
              <w:spacing w:line="230" w:lineRule="auto"/>
              <w:jc w:val="center"/>
              <w:rPr>
                <w:rFonts w:eastAsia="Times New Roman" w:cs="Times New Roman"/>
              </w:rPr>
            </w:pPr>
          </w:p>
        </w:tc>
        <w:tc>
          <w:tcPr>
            <w:tcW w:w="425" w:type="dxa"/>
          </w:tcPr>
          <w:p w14:paraId="7ED64456" w14:textId="77777777" w:rsidR="005359CB" w:rsidRPr="003D105C" w:rsidRDefault="005359CB" w:rsidP="0055352C">
            <w:pPr>
              <w:spacing w:line="230" w:lineRule="auto"/>
              <w:jc w:val="center"/>
              <w:rPr>
                <w:rFonts w:eastAsia="Times New Roman" w:cs="Times New Roman"/>
              </w:rPr>
            </w:pPr>
          </w:p>
        </w:tc>
        <w:tc>
          <w:tcPr>
            <w:tcW w:w="567" w:type="dxa"/>
          </w:tcPr>
          <w:p w14:paraId="7D08847C"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5</w:t>
            </w:r>
          </w:p>
        </w:tc>
        <w:tc>
          <w:tcPr>
            <w:tcW w:w="567" w:type="dxa"/>
          </w:tcPr>
          <w:p w14:paraId="4ACF82F4" w14:textId="77777777" w:rsidR="005359CB" w:rsidRPr="003D105C" w:rsidRDefault="005359CB" w:rsidP="0055352C">
            <w:pPr>
              <w:spacing w:line="230" w:lineRule="auto"/>
              <w:jc w:val="center"/>
              <w:rPr>
                <w:rFonts w:eastAsia="Times New Roman" w:cs="Times New Roman"/>
              </w:rPr>
            </w:pPr>
          </w:p>
        </w:tc>
      </w:tr>
      <w:tr w:rsidR="005359CB" w:rsidRPr="003D105C" w14:paraId="3B4AE3BE" w14:textId="77777777" w:rsidTr="005359CB">
        <w:trPr>
          <w:trHeight w:val="284"/>
        </w:trPr>
        <w:tc>
          <w:tcPr>
            <w:tcW w:w="572" w:type="dxa"/>
            <w:hideMark/>
          </w:tcPr>
          <w:p w14:paraId="606714DA" w14:textId="13BF032B" w:rsidR="005359CB" w:rsidRPr="003D105C" w:rsidRDefault="005359CB" w:rsidP="0055352C">
            <w:pPr>
              <w:spacing w:line="230" w:lineRule="auto"/>
              <w:jc w:val="center"/>
              <w:rPr>
                <w:rFonts w:eastAsia="Times New Roman" w:cs="Times New Roman"/>
              </w:rPr>
            </w:pPr>
            <w:r>
              <w:rPr>
                <w:rFonts w:eastAsia="Times New Roman" w:cs="Times New Roman"/>
              </w:rPr>
              <w:t>2</w:t>
            </w:r>
          </w:p>
        </w:tc>
        <w:tc>
          <w:tcPr>
            <w:tcW w:w="4820" w:type="dxa"/>
            <w:hideMark/>
          </w:tcPr>
          <w:p w14:paraId="6D97CC07" w14:textId="77777777" w:rsidR="005359CB" w:rsidRPr="003D105C" w:rsidRDefault="005359CB" w:rsidP="0055352C">
            <w:pPr>
              <w:spacing w:line="230" w:lineRule="auto"/>
              <w:rPr>
                <w:rFonts w:cs="Times New Roman"/>
                <w:bCs/>
              </w:rPr>
            </w:pPr>
            <w:r w:rsidRPr="003D105C">
              <w:rPr>
                <w:rFonts w:cs="Times New Roman"/>
                <w:b/>
              </w:rPr>
              <w:t>Модуль 2.</w:t>
            </w:r>
          </w:p>
          <w:p w14:paraId="737B2AC4" w14:textId="77777777" w:rsidR="005359CB" w:rsidRPr="003D105C" w:rsidRDefault="005359CB" w:rsidP="0055352C">
            <w:pPr>
              <w:spacing w:line="230" w:lineRule="auto"/>
              <w:rPr>
                <w:rFonts w:cs="Times New Roman"/>
                <w:bCs/>
              </w:rPr>
            </w:pPr>
            <w:r w:rsidRPr="003D105C">
              <w:rPr>
                <w:rFonts w:cs="Times New Roman"/>
              </w:rPr>
              <w:t>Тема 2.1. Дискретные случайные векторы и их функции распределения. Непрерывные случайные векторы.</w:t>
            </w:r>
          </w:p>
          <w:p w14:paraId="572495B7" w14:textId="77777777" w:rsidR="005359CB" w:rsidRPr="003D105C" w:rsidRDefault="005359CB" w:rsidP="0055352C">
            <w:pPr>
              <w:spacing w:line="230" w:lineRule="auto"/>
              <w:rPr>
                <w:rFonts w:eastAsia="Times New Roman" w:cs="Times New Roman"/>
              </w:rPr>
            </w:pPr>
            <w:r w:rsidRPr="003D105C">
              <w:rPr>
                <w:rFonts w:cs="Times New Roman"/>
              </w:rPr>
              <w:t>Тема 2.2. Свойства функции плотности вероятности непрерывного случайного вектора. Понятие зависимости и независимости случайных величин</w:t>
            </w:r>
          </w:p>
        </w:tc>
        <w:tc>
          <w:tcPr>
            <w:tcW w:w="709" w:type="dxa"/>
            <w:hideMark/>
          </w:tcPr>
          <w:p w14:paraId="319078B4" w14:textId="0A6CFF68" w:rsidR="005359CB" w:rsidRPr="003D105C" w:rsidRDefault="005359CB" w:rsidP="0055352C">
            <w:pPr>
              <w:spacing w:line="230" w:lineRule="auto"/>
              <w:jc w:val="center"/>
              <w:rPr>
                <w:rFonts w:eastAsia="Times New Roman" w:cs="Times New Roman"/>
              </w:rPr>
            </w:pPr>
            <w:r>
              <w:rPr>
                <w:rFonts w:eastAsia="Times New Roman" w:cs="Times New Roman"/>
              </w:rPr>
              <w:t>8</w:t>
            </w:r>
          </w:p>
        </w:tc>
        <w:tc>
          <w:tcPr>
            <w:tcW w:w="567" w:type="dxa"/>
            <w:hideMark/>
          </w:tcPr>
          <w:p w14:paraId="0E736876"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4</w:t>
            </w:r>
          </w:p>
        </w:tc>
        <w:tc>
          <w:tcPr>
            <w:tcW w:w="567" w:type="dxa"/>
            <w:hideMark/>
          </w:tcPr>
          <w:p w14:paraId="7C7B2CE3"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4</w:t>
            </w:r>
          </w:p>
        </w:tc>
        <w:tc>
          <w:tcPr>
            <w:tcW w:w="425" w:type="dxa"/>
          </w:tcPr>
          <w:p w14:paraId="1C75FF3F" w14:textId="77777777" w:rsidR="005359CB" w:rsidRPr="003D105C" w:rsidRDefault="005359CB" w:rsidP="0055352C">
            <w:pPr>
              <w:spacing w:line="230" w:lineRule="auto"/>
              <w:jc w:val="center"/>
              <w:rPr>
                <w:rFonts w:eastAsia="Times New Roman" w:cs="Times New Roman"/>
              </w:rPr>
            </w:pPr>
          </w:p>
        </w:tc>
        <w:tc>
          <w:tcPr>
            <w:tcW w:w="709" w:type="dxa"/>
          </w:tcPr>
          <w:p w14:paraId="75CDD43F" w14:textId="77777777" w:rsidR="005359CB" w:rsidRPr="003D105C" w:rsidRDefault="005359CB" w:rsidP="0055352C">
            <w:pPr>
              <w:spacing w:line="230" w:lineRule="auto"/>
              <w:jc w:val="center"/>
              <w:rPr>
                <w:rFonts w:eastAsia="Times New Roman" w:cs="Times New Roman"/>
              </w:rPr>
            </w:pPr>
          </w:p>
        </w:tc>
        <w:tc>
          <w:tcPr>
            <w:tcW w:w="425" w:type="dxa"/>
          </w:tcPr>
          <w:p w14:paraId="74547636" w14:textId="77777777" w:rsidR="005359CB" w:rsidRPr="003D105C" w:rsidRDefault="005359CB" w:rsidP="0055352C">
            <w:pPr>
              <w:spacing w:line="230" w:lineRule="auto"/>
              <w:jc w:val="center"/>
              <w:rPr>
                <w:rFonts w:eastAsia="Times New Roman" w:cs="Times New Roman"/>
              </w:rPr>
            </w:pPr>
          </w:p>
        </w:tc>
        <w:tc>
          <w:tcPr>
            <w:tcW w:w="567" w:type="dxa"/>
          </w:tcPr>
          <w:p w14:paraId="6747E33C"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5</w:t>
            </w:r>
          </w:p>
        </w:tc>
        <w:tc>
          <w:tcPr>
            <w:tcW w:w="567" w:type="dxa"/>
          </w:tcPr>
          <w:p w14:paraId="4BE56B1C" w14:textId="77777777" w:rsidR="005359CB" w:rsidRPr="003D105C" w:rsidRDefault="005359CB" w:rsidP="0055352C">
            <w:pPr>
              <w:spacing w:line="230" w:lineRule="auto"/>
              <w:jc w:val="center"/>
              <w:rPr>
                <w:rFonts w:eastAsia="Times New Roman" w:cs="Times New Roman"/>
              </w:rPr>
            </w:pPr>
          </w:p>
        </w:tc>
      </w:tr>
      <w:tr w:rsidR="005359CB" w:rsidRPr="003D105C" w14:paraId="7E086799" w14:textId="77777777" w:rsidTr="005359CB">
        <w:trPr>
          <w:trHeight w:val="284"/>
        </w:trPr>
        <w:tc>
          <w:tcPr>
            <w:tcW w:w="572" w:type="dxa"/>
          </w:tcPr>
          <w:p w14:paraId="60C82CD7" w14:textId="21E94983" w:rsidR="005359CB" w:rsidRPr="003D105C" w:rsidRDefault="005359CB" w:rsidP="0055352C">
            <w:pPr>
              <w:spacing w:line="230" w:lineRule="auto"/>
              <w:jc w:val="center"/>
              <w:rPr>
                <w:rFonts w:eastAsia="Times New Roman" w:cs="Times New Roman"/>
              </w:rPr>
            </w:pPr>
            <w:r>
              <w:rPr>
                <w:rFonts w:eastAsia="Times New Roman" w:cs="Times New Roman"/>
              </w:rPr>
              <w:t>3</w:t>
            </w:r>
          </w:p>
        </w:tc>
        <w:tc>
          <w:tcPr>
            <w:tcW w:w="4820" w:type="dxa"/>
          </w:tcPr>
          <w:p w14:paraId="4EB4E883" w14:textId="77777777" w:rsidR="005359CB" w:rsidRPr="003D105C" w:rsidRDefault="005359CB" w:rsidP="0055352C">
            <w:pPr>
              <w:spacing w:line="230" w:lineRule="auto"/>
              <w:rPr>
                <w:rFonts w:cs="Times New Roman"/>
                <w:bCs/>
              </w:rPr>
            </w:pPr>
            <w:r w:rsidRPr="003D105C">
              <w:rPr>
                <w:rFonts w:cs="Times New Roman"/>
                <w:b/>
              </w:rPr>
              <w:t>Модуль 3.</w:t>
            </w:r>
          </w:p>
          <w:p w14:paraId="0D48D9D6" w14:textId="77777777" w:rsidR="005359CB" w:rsidRPr="003D105C" w:rsidRDefault="005359CB" w:rsidP="0055352C">
            <w:pPr>
              <w:spacing w:line="230" w:lineRule="auto"/>
              <w:rPr>
                <w:rFonts w:cs="Times New Roman"/>
                <w:bCs/>
              </w:rPr>
            </w:pPr>
            <w:r w:rsidRPr="003D105C">
              <w:rPr>
                <w:rFonts w:cs="Times New Roman"/>
              </w:rPr>
              <w:t>Тема 3.1. Числовые характеристики случайных величин: математическое ожидание и его свойства; дисперсия и ее свойства.</w:t>
            </w:r>
          </w:p>
          <w:p w14:paraId="7A6D2B63" w14:textId="3ED99DF7" w:rsidR="005359CB" w:rsidRPr="003D105C" w:rsidRDefault="005359CB" w:rsidP="0055352C">
            <w:pPr>
              <w:spacing w:line="230" w:lineRule="auto"/>
              <w:rPr>
                <w:rFonts w:cs="Times New Roman"/>
                <w:b/>
              </w:rPr>
            </w:pPr>
            <w:r w:rsidRPr="003D105C">
              <w:rPr>
                <w:rFonts w:cs="Times New Roman"/>
              </w:rPr>
              <w:t xml:space="preserve">Тема 3.2. Ковариация и ее свойства. </w:t>
            </w:r>
            <w:r w:rsidRPr="003D105C">
              <w:rPr>
                <w:rFonts w:cs="Times New Roman"/>
              </w:rPr>
              <w:lastRenderedPageBreak/>
              <w:t>Коэффициент корреляции и его свойства. Связь между коррелированными и зависимыми случайными величинами</w:t>
            </w:r>
          </w:p>
        </w:tc>
        <w:tc>
          <w:tcPr>
            <w:tcW w:w="709" w:type="dxa"/>
          </w:tcPr>
          <w:p w14:paraId="49267BC3" w14:textId="12DED110" w:rsidR="005359CB" w:rsidRPr="003D105C" w:rsidRDefault="005359CB" w:rsidP="0055352C">
            <w:pPr>
              <w:spacing w:line="230" w:lineRule="auto"/>
              <w:jc w:val="center"/>
              <w:rPr>
                <w:rFonts w:eastAsia="Times New Roman" w:cs="Times New Roman"/>
              </w:rPr>
            </w:pPr>
            <w:r>
              <w:rPr>
                <w:rFonts w:eastAsia="Times New Roman" w:cs="Times New Roman"/>
              </w:rPr>
              <w:lastRenderedPageBreak/>
              <w:t>8</w:t>
            </w:r>
          </w:p>
        </w:tc>
        <w:tc>
          <w:tcPr>
            <w:tcW w:w="567" w:type="dxa"/>
          </w:tcPr>
          <w:p w14:paraId="6466B8FC" w14:textId="0712A961" w:rsidR="005359CB" w:rsidRPr="003D105C" w:rsidRDefault="005359CB" w:rsidP="0055352C">
            <w:pPr>
              <w:spacing w:line="230" w:lineRule="auto"/>
              <w:jc w:val="center"/>
              <w:rPr>
                <w:rFonts w:eastAsia="Times New Roman" w:cs="Times New Roman"/>
              </w:rPr>
            </w:pPr>
            <w:r w:rsidRPr="003D105C">
              <w:rPr>
                <w:rFonts w:eastAsia="Times New Roman" w:cs="Times New Roman"/>
              </w:rPr>
              <w:t>4</w:t>
            </w:r>
          </w:p>
        </w:tc>
        <w:tc>
          <w:tcPr>
            <w:tcW w:w="567" w:type="dxa"/>
          </w:tcPr>
          <w:p w14:paraId="53D390E2" w14:textId="71F8A8D4" w:rsidR="005359CB" w:rsidRPr="003D105C" w:rsidRDefault="005359CB" w:rsidP="0055352C">
            <w:pPr>
              <w:spacing w:line="230" w:lineRule="auto"/>
              <w:jc w:val="center"/>
              <w:rPr>
                <w:rFonts w:eastAsia="Times New Roman" w:cs="Times New Roman"/>
              </w:rPr>
            </w:pPr>
            <w:r w:rsidRPr="003D105C">
              <w:rPr>
                <w:rFonts w:eastAsia="Times New Roman" w:cs="Times New Roman"/>
              </w:rPr>
              <w:t>4</w:t>
            </w:r>
          </w:p>
        </w:tc>
        <w:tc>
          <w:tcPr>
            <w:tcW w:w="425" w:type="dxa"/>
          </w:tcPr>
          <w:p w14:paraId="766A192C" w14:textId="77777777" w:rsidR="005359CB" w:rsidRPr="003D105C" w:rsidRDefault="005359CB" w:rsidP="0055352C">
            <w:pPr>
              <w:spacing w:line="230" w:lineRule="auto"/>
              <w:jc w:val="center"/>
              <w:rPr>
                <w:rFonts w:eastAsia="Times New Roman" w:cs="Times New Roman"/>
              </w:rPr>
            </w:pPr>
          </w:p>
        </w:tc>
        <w:tc>
          <w:tcPr>
            <w:tcW w:w="709" w:type="dxa"/>
          </w:tcPr>
          <w:p w14:paraId="5F549C7A" w14:textId="77777777" w:rsidR="005359CB" w:rsidRPr="003D105C" w:rsidRDefault="005359CB" w:rsidP="0055352C">
            <w:pPr>
              <w:spacing w:line="230" w:lineRule="auto"/>
              <w:jc w:val="center"/>
              <w:rPr>
                <w:rFonts w:eastAsia="Times New Roman" w:cs="Times New Roman"/>
              </w:rPr>
            </w:pPr>
          </w:p>
        </w:tc>
        <w:tc>
          <w:tcPr>
            <w:tcW w:w="425" w:type="dxa"/>
          </w:tcPr>
          <w:p w14:paraId="4C03D8F3" w14:textId="77777777" w:rsidR="005359CB" w:rsidRPr="003D105C" w:rsidRDefault="005359CB" w:rsidP="0055352C">
            <w:pPr>
              <w:spacing w:line="230" w:lineRule="auto"/>
              <w:jc w:val="center"/>
              <w:rPr>
                <w:rFonts w:eastAsia="Times New Roman" w:cs="Times New Roman"/>
              </w:rPr>
            </w:pPr>
          </w:p>
        </w:tc>
        <w:tc>
          <w:tcPr>
            <w:tcW w:w="567" w:type="dxa"/>
          </w:tcPr>
          <w:p w14:paraId="4AA6B9F1" w14:textId="6B71CEDD" w:rsidR="005359CB" w:rsidRPr="003D105C" w:rsidRDefault="005359CB" w:rsidP="0055352C">
            <w:pPr>
              <w:spacing w:line="230" w:lineRule="auto"/>
              <w:jc w:val="center"/>
              <w:rPr>
                <w:rFonts w:eastAsia="Times New Roman" w:cs="Times New Roman"/>
              </w:rPr>
            </w:pPr>
            <w:r w:rsidRPr="003D105C">
              <w:rPr>
                <w:rFonts w:eastAsia="Times New Roman" w:cs="Times New Roman"/>
              </w:rPr>
              <w:t>8</w:t>
            </w:r>
          </w:p>
        </w:tc>
        <w:tc>
          <w:tcPr>
            <w:tcW w:w="567" w:type="dxa"/>
          </w:tcPr>
          <w:p w14:paraId="79384051" w14:textId="77777777" w:rsidR="005359CB" w:rsidRPr="003D105C" w:rsidRDefault="005359CB" w:rsidP="0055352C">
            <w:pPr>
              <w:spacing w:line="230" w:lineRule="auto"/>
              <w:jc w:val="center"/>
              <w:rPr>
                <w:rFonts w:eastAsia="Times New Roman" w:cs="Times New Roman"/>
              </w:rPr>
            </w:pPr>
          </w:p>
        </w:tc>
      </w:tr>
      <w:tr w:rsidR="005359CB" w:rsidRPr="003D105C" w14:paraId="25339F34" w14:textId="77777777" w:rsidTr="005359CB">
        <w:trPr>
          <w:trHeight w:val="258"/>
        </w:trPr>
        <w:tc>
          <w:tcPr>
            <w:tcW w:w="572" w:type="dxa"/>
            <w:hideMark/>
          </w:tcPr>
          <w:p w14:paraId="1D1F5997" w14:textId="5BE9BC67" w:rsidR="005359CB" w:rsidRPr="003D105C" w:rsidRDefault="005359CB" w:rsidP="0055352C">
            <w:pPr>
              <w:spacing w:line="230" w:lineRule="auto"/>
              <w:jc w:val="center"/>
              <w:rPr>
                <w:rFonts w:eastAsia="Times New Roman" w:cs="Times New Roman"/>
              </w:rPr>
            </w:pPr>
            <w:r>
              <w:rPr>
                <w:rFonts w:eastAsia="Times New Roman" w:cs="Times New Roman"/>
              </w:rPr>
              <w:t>3</w:t>
            </w:r>
          </w:p>
        </w:tc>
        <w:tc>
          <w:tcPr>
            <w:tcW w:w="4820" w:type="dxa"/>
            <w:hideMark/>
          </w:tcPr>
          <w:p w14:paraId="56BCAB5A" w14:textId="77777777" w:rsidR="005359CB" w:rsidRPr="003D105C" w:rsidRDefault="005359CB" w:rsidP="0055352C">
            <w:pPr>
              <w:spacing w:line="230" w:lineRule="auto"/>
              <w:rPr>
                <w:rFonts w:cs="Times New Roman"/>
                <w:bCs/>
              </w:rPr>
            </w:pPr>
            <w:r w:rsidRPr="003D105C">
              <w:rPr>
                <w:rFonts w:cs="Times New Roman"/>
                <w:b/>
              </w:rPr>
              <w:t>Модуль 3</w:t>
            </w:r>
            <w:r w:rsidRPr="003D105C">
              <w:rPr>
                <w:rFonts w:cs="Times New Roman"/>
              </w:rPr>
              <w:t>Тема 3.3. Ковариационная и корреляционная матрицы. Числовые характеристики основных законов распределения.</w:t>
            </w:r>
          </w:p>
          <w:p w14:paraId="1F069010" w14:textId="77777777" w:rsidR="005359CB" w:rsidRPr="003D105C" w:rsidRDefault="005359CB" w:rsidP="0055352C">
            <w:pPr>
              <w:spacing w:line="230" w:lineRule="auto"/>
              <w:rPr>
                <w:rFonts w:cs="Times New Roman"/>
                <w:bCs/>
              </w:rPr>
            </w:pPr>
            <w:r w:rsidRPr="003D105C">
              <w:rPr>
                <w:rFonts w:cs="Times New Roman"/>
              </w:rPr>
              <w:t>Тема 3.4. Двумерный нормальный закон распределения, маргинальные  распределения.</w:t>
            </w:r>
          </w:p>
          <w:p w14:paraId="59D16CA9" w14:textId="77777777" w:rsidR="005359CB" w:rsidRPr="003D105C" w:rsidRDefault="005359CB" w:rsidP="0055352C">
            <w:pPr>
              <w:spacing w:line="230" w:lineRule="auto"/>
              <w:rPr>
                <w:rFonts w:eastAsia="Times New Roman" w:cs="Times New Roman"/>
              </w:rPr>
            </w:pPr>
            <w:r w:rsidRPr="003D105C">
              <w:rPr>
                <w:rFonts w:cs="Times New Roman"/>
              </w:rPr>
              <w:t>Тема 3.5. Условные законы распределения. Условные числовые характеристики</w:t>
            </w:r>
            <w:r w:rsidRPr="003D105C">
              <w:rPr>
                <w:rFonts w:eastAsia="Times New Roman" w:cs="Times New Roman"/>
              </w:rPr>
              <w:t>.</w:t>
            </w:r>
          </w:p>
        </w:tc>
        <w:tc>
          <w:tcPr>
            <w:tcW w:w="709" w:type="dxa"/>
            <w:hideMark/>
          </w:tcPr>
          <w:p w14:paraId="524267BC" w14:textId="6D105BFC" w:rsidR="005359CB" w:rsidRPr="003D105C" w:rsidRDefault="005359CB" w:rsidP="0055352C">
            <w:pPr>
              <w:spacing w:line="230" w:lineRule="auto"/>
              <w:jc w:val="center"/>
              <w:rPr>
                <w:rFonts w:eastAsia="Times New Roman" w:cs="Times New Roman"/>
              </w:rPr>
            </w:pPr>
            <w:r>
              <w:rPr>
                <w:rFonts w:eastAsia="Times New Roman" w:cs="Times New Roman"/>
              </w:rPr>
              <w:t>4</w:t>
            </w:r>
          </w:p>
        </w:tc>
        <w:tc>
          <w:tcPr>
            <w:tcW w:w="567" w:type="dxa"/>
            <w:hideMark/>
          </w:tcPr>
          <w:p w14:paraId="5892770E"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2</w:t>
            </w:r>
          </w:p>
        </w:tc>
        <w:tc>
          <w:tcPr>
            <w:tcW w:w="567" w:type="dxa"/>
            <w:hideMark/>
          </w:tcPr>
          <w:p w14:paraId="05EE332C"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2</w:t>
            </w:r>
          </w:p>
        </w:tc>
        <w:tc>
          <w:tcPr>
            <w:tcW w:w="425" w:type="dxa"/>
          </w:tcPr>
          <w:p w14:paraId="1E2DE5B8" w14:textId="77777777" w:rsidR="005359CB" w:rsidRPr="003D105C" w:rsidRDefault="005359CB" w:rsidP="0055352C">
            <w:pPr>
              <w:spacing w:line="230" w:lineRule="auto"/>
              <w:jc w:val="center"/>
              <w:rPr>
                <w:rFonts w:eastAsia="Times New Roman" w:cs="Times New Roman"/>
              </w:rPr>
            </w:pPr>
          </w:p>
        </w:tc>
        <w:tc>
          <w:tcPr>
            <w:tcW w:w="709" w:type="dxa"/>
          </w:tcPr>
          <w:p w14:paraId="61D2894D" w14:textId="77777777" w:rsidR="005359CB" w:rsidRPr="003D105C" w:rsidRDefault="005359CB" w:rsidP="0055352C">
            <w:pPr>
              <w:spacing w:line="230" w:lineRule="auto"/>
              <w:jc w:val="center"/>
              <w:rPr>
                <w:rFonts w:eastAsia="Times New Roman" w:cs="Times New Roman"/>
              </w:rPr>
            </w:pPr>
          </w:p>
        </w:tc>
        <w:tc>
          <w:tcPr>
            <w:tcW w:w="425" w:type="dxa"/>
          </w:tcPr>
          <w:p w14:paraId="64EA376C" w14:textId="77777777" w:rsidR="005359CB" w:rsidRPr="003D105C" w:rsidRDefault="005359CB" w:rsidP="0055352C">
            <w:pPr>
              <w:spacing w:line="230" w:lineRule="auto"/>
              <w:jc w:val="center"/>
              <w:rPr>
                <w:rFonts w:eastAsia="Times New Roman" w:cs="Times New Roman"/>
              </w:rPr>
            </w:pPr>
          </w:p>
        </w:tc>
        <w:tc>
          <w:tcPr>
            <w:tcW w:w="567" w:type="dxa"/>
          </w:tcPr>
          <w:p w14:paraId="085D0C05"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4</w:t>
            </w:r>
          </w:p>
        </w:tc>
        <w:tc>
          <w:tcPr>
            <w:tcW w:w="567" w:type="dxa"/>
          </w:tcPr>
          <w:p w14:paraId="74A2D0DD" w14:textId="77777777" w:rsidR="005359CB" w:rsidRPr="003D105C" w:rsidRDefault="005359CB" w:rsidP="0055352C">
            <w:pPr>
              <w:spacing w:line="230" w:lineRule="auto"/>
              <w:jc w:val="center"/>
              <w:rPr>
                <w:rFonts w:eastAsia="Times New Roman" w:cs="Times New Roman"/>
              </w:rPr>
            </w:pPr>
          </w:p>
        </w:tc>
      </w:tr>
      <w:tr w:rsidR="005359CB" w:rsidRPr="003D105C" w14:paraId="2256DB97" w14:textId="77777777" w:rsidTr="005359CB">
        <w:trPr>
          <w:trHeight w:val="1422"/>
        </w:trPr>
        <w:tc>
          <w:tcPr>
            <w:tcW w:w="572" w:type="dxa"/>
            <w:hideMark/>
          </w:tcPr>
          <w:p w14:paraId="758961F3" w14:textId="2513BBB2" w:rsidR="005359CB" w:rsidRPr="003D105C" w:rsidRDefault="005359CB" w:rsidP="0055352C">
            <w:pPr>
              <w:spacing w:line="230" w:lineRule="auto"/>
              <w:jc w:val="center"/>
              <w:rPr>
                <w:rFonts w:eastAsia="Times New Roman" w:cs="Times New Roman"/>
              </w:rPr>
            </w:pPr>
            <w:r>
              <w:rPr>
                <w:rFonts w:eastAsia="Times New Roman" w:cs="Times New Roman"/>
              </w:rPr>
              <w:t>4</w:t>
            </w:r>
          </w:p>
        </w:tc>
        <w:tc>
          <w:tcPr>
            <w:tcW w:w="4820" w:type="dxa"/>
            <w:hideMark/>
          </w:tcPr>
          <w:p w14:paraId="327F8D42" w14:textId="77777777" w:rsidR="005359CB" w:rsidRPr="003D105C" w:rsidRDefault="005359CB" w:rsidP="0055352C">
            <w:pPr>
              <w:spacing w:line="230" w:lineRule="auto"/>
              <w:rPr>
                <w:rFonts w:cs="Times New Roman"/>
                <w:bCs/>
              </w:rPr>
            </w:pPr>
            <w:r w:rsidRPr="003D105C">
              <w:rPr>
                <w:rFonts w:cs="Times New Roman"/>
                <w:b/>
              </w:rPr>
              <w:t>Модуль 4.</w:t>
            </w:r>
          </w:p>
          <w:p w14:paraId="625AD8B1" w14:textId="77777777" w:rsidR="005359CB" w:rsidRPr="003D105C" w:rsidRDefault="005359CB" w:rsidP="0055352C">
            <w:pPr>
              <w:spacing w:line="230" w:lineRule="auto"/>
              <w:rPr>
                <w:rFonts w:cs="Times New Roman"/>
                <w:bCs/>
              </w:rPr>
            </w:pPr>
            <w:r w:rsidRPr="003D105C">
              <w:rPr>
                <w:rFonts w:cs="Times New Roman"/>
              </w:rPr>
              <w:t>Тема 4.1. Модели регрессии. Линейная модель множественной регрессии.</w:t>
            </w:r>
          </w:p>
          <w:p w14:paraId="5237F596" w14:textId="77777777" w:rsidR="005359CB" w:rsidRPr="003D105C" w:rsidRDefault="005359CB" w:rsidP="0055352C">
            <w:pPr>
              <w:spacing w:line="230" w:lineRule="auto"/>
              <w:rPr>
                <w:rFonts w:cs="Times New Roman"/>
              </w:rPr>
            </w:pPr>
            <w:r w:rsidRPr="003D105C">
              <w:rPr>
                <w:rFonts w:cs="Times New Roman"/>
              </w:rPr>
              <w:t>Тема 4.2. Метод наименьших квадратов (МНК). Свойства оценок МНК</w:t>
            </w:r>
          </w:p>
          <w:p w14:paraId="47D55BED" w14:textId="77777777" w:rsidR="005359CB" w:rsidRPr="003D105C" w:rsidRDefault="005359CB" w:rsidP="0055352C">
            <w:pPr>
              <w:spacing w:line="230" w:lineRule="auto"/>
              <w:rPr>
                <w:rFonts w:cs="Times New Roman"/>
                <w:bCs/>
              </w:rPr>
            </w:pPr>
            <w:r w:rsidRPr="003D105C">
              <w:rPr>
                <w:rFonts w:cs="Times New Roman"/>
                <w:b/>
              </w:rPr>
              <w:t>Модуль 4.</w:t>
            </w:r>
          </w:p>
          <w:p w14:paraId="5F34642B" w14:textId="77777777" w:rsidR="005359CB" w:rsidRPr="003D105C" w:rsidRDefault="005359CB" w:rsidP="0055352C">
            <w:pPr>
              <w:spacing w:line="230" w:lineRule="auto"/>
              <w:rPr>
                <w:rFonts w:eastAsia="Times New Roman" w:cs="Times New Roman"/>
                <w:i/>
              </w:rPr>
            </w:pPr>
            <w:r w:rsidRPr="003D105C">
              <w:rPr>
                <w:rFonts w:cs="Times New Roman"/>
              </w:rPr>
              <w:t>Тема 4.3. Показатели качества регрессии. Линейные регрессионные модели с гетероскедастичными и автокоррелиро ванными остатками</w:t>
            </w:r>
          </w:p>
        </w:tc>
        <w:tc>
          <w:tcPr>
            <w:tcW w:w="709" w:type="dxa"/>
            <w:hideMark/>
          </w:tcPr>
          <w:p w14:paraId="77F3B3FD" w14:textId="27A5BF92" w:rsidR="005359CB" w:rsidRPr="003D105C" w:rsidRDefault="005359CB" w:rsidP="0055352C">
            <w:pPr>
              <w:spacing w:line="230" w:lineRule="auto"/>
              <w:jc w:val="center"/>
              <w:rPr>
                <w:rFonts w:eastAsia="Times New Roman" w:cs="Times New Roman"/>
              </w:rPr>
            </w:pPr>
            <w:r w:rsidRPr="003D105C">
              <w:rPr>
                <w:rFonts w:eastAsia="Times New Roman" w:cs="Times New Roman"/>
              </w:rPr>
              <w:t>4</w:t>
            </w:r>
          </w:p>
        </w:tc>
        <w:tc>
          <w:tcPr>
            <w:tcW w:w="567" w:type="dxa"/>
            <w:hideMark/>
          </w:tcPr>
          <w:p w14:paraId="5B4CE01A"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2</w:t>
            </w:r>
          </w:p>
        </w:tc>
        <w:tc>
          <w:tcPr>
            <w:tcW w:w="567" w:type="dxa"/>
            <w:hideMark/>
          </w:tcPr>
          <w:p w14:paraId="2F3E3491"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2</w:t>
            </w:r>
          </w:p>
        </w:tc>
        <w:tc>
          <w:tcPr>
            <w:tcW w:w="425" w:type="dxa"/>
          </w:tcPr>
          <w:p w14:paraId="00736078" w14:textId="77777777" w:rsidR="005359CB" w:rsidRPr="003D105C" w:rsidRDefault="005359CB" w:rsidP="0055352C">
            <w:pPr>
              <w:spacing w:line="230" w:lineRule="auto"/>
              <w:jc w:val="center"/>
              <w:rPr>
                <w:rFonts w:eastAsia="Times New Roman" w:cs="Times New Roman"/>
              </w:rPr>
            </w:pPr>
          </w:p>
        </w:tc>
        <w:tc>
          <w:tcPr>
            <w:tcW w:w="709" w:type="dxa"/>
          </w:tcPr>
          <w:p w14:paraId="65487B23" w14:textId="77777777" w:rsidR="005359CB" w:rsidRPr="003D105C" w:rsidRDefault="005359CB" w:rsidP="0055352C">
            <w:pPr>
              <w:spacing w:line="230" w:lineRule="auto"/>
              <w:jc w:val="center"/>
              <w:rPr>
                <w:rFonts w:eastAsia="Times New Roman" w:cs="Times New Roman"/>
              </w:rPr>
            </w:pPr>
          </w:p>
        </w:tc>
        <w:tc>
          <w:tcPr>
            <w:tcW w:w="425" w:type="dxa"/>
          </w:tcPr>
          <w:p w14:paraId="28A8D99D" w14:textId="77777777" w:rsidR="005359CB" w:rsidRPr="003D105C" w:rsidRDefault="005359CB" w:rsidP="0055352C">
            <w:pPr>
              <w:spacing w:line="230" w:lineRule="auto"/>
              <w:jc w:val="center"/>
              <w:rPr>
                <w:rFonts w:eastAsia="Times New Roman" w:cs="Times New Roman"/>
              </w:rPr>
            </w:pPr>
          </w:p>
        </w:tc>
        <w:tc>
          <w:tcPr>
            <w:tcW w:w="567" w:type="dxa"/>
          </w:tcPr>
          <w:p w14:paraId="70B1308D"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10</w:t>
            </w:r>
          </w:p>
        </w:tc>
        <w:tc>
          <w:tcPr>
            <w:tcW w:w="567" w:type="dxa"/>
          </w:tcPr>
          <w:p w14:paraId="58A08D3A" w14:textId="77777777" w:rsidR="005359CB" w:rsidRPr="003D105C" w:rsidRDefault="005359CB" w:rsidP="0055352C">
            <w:pPr>
              <w:spacing w:line="230" w:lineRule="auto"/>
              <w:jc w:val="center"/>
              <w:rPr>
                <w:rFonts w:eastAsia="Times New Roman" w:cs="Times New Roman"/>
              </w:rPr>
            </w:pPr>
          </w:p>
        </w:tc>
      </w:tr>
      <w:tr w:rsidR="005359CB" w:rsidRPr="003D105C" w14:paraId="5E01A9AD" w14:textId="77777777" w:rsidTr="005359CB">
        <w:trPr>
          <w:trHeight w:val="261"/>
        </w:trPr>
        <w:tc>
          <w:tcPr>
            <w:tcW w:w="572" w:type="dxa"/>
            <w:hideMark/>
          </w:tcPr>
          <w:p w14:paraId="47C5D40A" w14:textId="04327DFC" w:rsidR="005359CB" w:rsidRPr="003D105C" w:rsidRDefault="005359CB" w:rsidP="0055352C">
            <w:pPr>
              <w:spacing w:line="230" w:lineRule="auto"/>
              <w:jc w:val="center"/>
              <w:rPr>
                <w:rFonts w:eastAsia="Times New Roman" w:cs="Times New Roman"/>
              </w:rPr>
            </w:pPr>
            <w:r>
              <w:rPr>
                <w:rFonts w:eastAsia="Times New Roman" w:cs="Times New Roman"/>
              </w:rPr>
              <w:t>4</w:t>
            </w:r>
          </w:p>
        </w:tc>
        <w:tc>
          <w:tcPr>
            <w:tcW w:w="4820" w:type="dxa"/>
            <w:hideMark/>
          </w:tcPr>
          <w:p w14:paraId="0B6466B1" w14:textId="77777777" w:rsidR="005359CB" w:rsidRPr="003D105C" w:rsidRDefault="005359CB" w:rsidP="0055352C">
            <w:pPr>
              <w:spacing w:line="230" w:lineRule="auto"/>
              <w:rPr>
                <w:rFonts w:cs="Times New Roman"/>
              </w:rPr>
            </w:pPr>
            <w:r w:rsidRPr="003D105C">
              <w:rPr>
                <w:rFonts w:cs="Times New Roman"/>
                <w:b/>
              </w:rPr>
              <w:t>Модуль 4</w:t>
            </w:r>
            <w:r w:rsidRPr="003D105C">
              <w:rPr>
                <w:rFonts w:cs="Times New Roman"/>
              </w:rPr>
              <w:t xml:space="preserve"> Тема 4.4. Нелинейные модели регрессии и их линеаризация</w:t>
            </w:r>
          </w:p>
          <w:p w14:paraId="25C44CB9" w14:textId="77777777" w:rsidR="005359CB" w:rsidRPr="003D105C" w:rsidRDefault="005359CB" w:rsidP="0055352C">
            <w:pPr>
              <w:spacing w:line="230" w:lineRule="auto"/>
              <w:rPr>
                <w:rFonts w:cs="Times New Roman"/>
                <w:bCs/>
              </w:rPr>
            </w:pPr>
            <w:r w:rsidRPr="003D105C">
              <w:rPr>
                <w:rFonts w:cs="Times New Roman"/>
                <w:b/>
              </w:rPr>
              <w:t xml:space="preserve">Модуль 4 </w:t>
            </w:r>
            <w:r w:rsidRPr="003D105C">
              <w:rPr>
                <w:rFonts w:cs="Times New Roman"/>
              </w:rPr>
              <w:t>Тема 4.5. Обобщенный метод наименьших квадратов (ОМНК)</w:t>
            </w:r>
          </w:p>
          <w:p w14:paraId="76C0266D" w14:textId="77777777" w:rsidR="005359CB" w:rsidRPr="003D105C" w:rsidRDefault="005359CB" w:rsidP="0055352C">
            <w:pPr>
              <w:spacing w:line="230" w:lineRule="auto"/>
              <w:rPr>
                <w:rFonts w:eastAsia="Times New Roman" w:cs="Times New Roman"/>
              </w:rPr>
            </w:pPr>
            <w:r w:rsidRPr="003D105C">
              <w:rPr>
                <w:rFonts w:cs="Times New Roman"/>
              </w:rPr>
              <w:t>Тема 4.6. Регрессионные модели с переменной структурой (фиктивные переменные).</w:t>
            </w:r>
          </w:p>
        </w:tc>
        <w:tc>
          <w:tcPr>
            <w:tcW w:w="709" w:type="dxa"/>
            <w:hideMark/>
          </w:tcPr>
          <w:p w14:paraId="448F1FE7" w14:textId="1A77C17D" w:rsidR="005359CB" w:rsidRPr="003D105C" w:rsidRDefault="005359CB" w:rsidP="0055352C">
            <w:pPr>
              <w:spacing w:line="230" w:lineRule="auto"/>
              <w:jc w:val="center"/>
              <w:rPr>
                <w:rFonts w:eastAsia="Times New Roman" w:cs="Times New Roman"/>
              </w:rPr>
            </w:pPr>
            <w:r>
              <w:rPr>
                <w:rFonts w:eastAsia="Times New Roman" w:cs="Times New Roman"/>
              </w:rPr>
              <w:t>4</w:t>
            </w:r>
          </w:p>
        </w:tc>
        <w:tc>
          <w:tcPr>
            <w:tcW w:w="567" w:type="dxa"/>
            <w:hideMark/>
          </w:tcPr>
          <w:p w14:paraId="41C7C7F2"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2</w:t>
            </w:r>
          </w:p>
        </w:tc>
        <w:tc>
          <w:tcPr>
            <w:tcW w:w="567" w:type="dxa"/>
            <w:hideMark/>
          </w:tcPr>
          <w:p w14:paraId="284E5F64"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rPr>
              <w:t>2</w:t>
            </w:r>
          </w:p>
        </w:tc>
        <w:tc>
          <w:tcPr>
            <w:tcW w:w="425" w:type="dxa"/>
          </w:tcPr>
          <w:p w14:paraId="61AE35F3" w14:textId="77777777" w:rsidR="005359CB" w:rsidRPr="003D105C" w:rsidRDefault="005359CB" w:rsidP="0055352C">
            <w:pPr>
              <w:spacing w:line="230" w:lineRule="auto"/>
              <w:jc w:val="center"/>
              <w:rPr>
                <w:rFonts w:eastAsia="Times New Roman" w:cs="Times New Roman"/>
              </w:rPr>
            </w:pPr>
          </w:p>
        </w:tc>
        <w:tc>
          <w:tcPr>
            <w:tcW w:w="709" w:type="dxa"/>
          </w:tcPr>
          <w:p w14:paraId="73589513" w14:textId="77777777" w:rsidR="005359CB" w:rsidRPr="003D105C" w:rsidRDefault="005359CB" w:rsidP="0055352C">
            <w:pPr>
              <w:spacing w:line="230" w:lineRule="auto"/>
              <w:jc w:val="center"/>
              <w:rPr>
                <w:rFonts w:eastAsia="Times New Roman" w:cs="Times New Roman"/>
              </w:rPr>
            </w:pPr>
          </w:p>
        </w:tc>
        <w:tc>
          <w:tcPr>
            <w:tcW w:w="425" w:type="dxa"/>
          </w:tcPr>
          <w:p w14:paraId="285BE607" w14:textId="77777777" w:rsidR="005359CB" w:rsidRPr="003D105C" w:rsidRDefault="005359CB" w:rsidP="0055352C">
            <w:pPr>
              <w:spacing w:line="230" w:lineRule="auto"/>
              <w:jc w:val="center"/>
              <w:rPr>
                <w:rFonts w:eastAsia="Times New Roman" w:cs="Times New Roman"/>
              </w:rPr>
            </w:pPr>
          </w:p>
        </w:tc>
        <w:tc>
          <w:tcPr>
            <w:tcW w:w="567" w:type="dxa"/>
            <w:hideMark/>
          </w:tcPr>
          <w:p w14:paraId="68945236" w14:textId="77777777" w:rsidR="005359CB" w:rsidRPr="003D105C" w:rsidRDefault="005359CB" w:rsidP="0055352C">
            <w:pPr>
              <w:spacing w:line="230" w:lineRule="auto"/>
              <w:jc w:val="center"/>
              <w:rPr>
                <w:rFonts w:eastAsia="Times New Roman" w:cs="Times New Roman"/>
              </w:rPr>
            </w:pPr>
            <w:r w:rsidRPr="003D105C">
              <w:rPr>
                <w:rFonts w:eastAsia="Times New Roman" w:cs="Times New Roman"/>
                <w:lang w:val="en-US"/>
              </w:rPr>
              <w:t>7,</w:t>
            </w:r>
            <w:r w:rsidRPr="003D105C">
              <w:rPr>
                <w:rFonts w:eastAsia="Times New Roman" w:cs="Times New Roman"/>
              </w:rPr>
              <w:t>8</w:t>
            </w:r>
          </w:p>
        </w:tc>
        <w:tc>
          <w:tcPr>
            <w:tcW w:w="567" w:type="dxa"/>
          </w:tcPr>
          <w:p w14:paraId="1D22E040" w14:textId="77777777" w:rsidR="005359CB" w:rsidRPr="003D105C" w:rsidRDefault="005359CB" w:rsidP="0055352C">
            <w:pPr>
              <w:spacing w:line="230" w:lineRule="auto"/>
              <w:jc w:val="center"/>
              <w:rPr>
                <w:rFonts w:eastAsia="Times New Roman" w:cs="Times New Roman"/>
              </w:rPr>
            </w:pPr>
          </w:p>
        </w:tc>
      </w:tr>
      <w:tr w:rsidR="005359CB" w:rsidRPr="005F79D0" w14:paraId="668BF906" w14:textId="77777777" w:rsidTr="005359CB">
        <w:trPr>
          <w:trHeight w:val="258"/>
        </w:trPr>
        <w:tc>
          <w:tcPr>
            <w:tcW w:w="572" w:type="dxa"/>
          </w:tcPr>
          <w:p w14:paraId="3AEFAA57" w14:textId="77777777" w:rsidR="005359CB" w:rsidRPr="005F79D0" w:rsidRDefault="005359CB" w:rsidP="0055352C">
            <w:pPr>
              <w:spacing w:line="230" w:lineRule="auto"/>
              <w:jc w:val="center"/>
              <w:rPr>
                <w:rFonts w:eastAsia="Times New Roman" w:cs="Times New Roman"/>
                <w:b/>
              </w:rPr>
            </w:pPr>
          </w:p>
        </w:tc>
        <w:tc>
          <w:tcPr>
            <w:tcW w:w="4820" w:type="dxa"/>
            <w:vAlign w:val="bottom"/>
            <w:hideMark/>
          </w:tcPr>
          <w:p w14:paraId="5105B001" w14:textId="7367F07F" w:rsidR="005359CB" w:rsidRPr="005F79D0" w:rsidRDefault="005359CB" w:rsidP="0055352C">
            <w:pPr>
              <w:spacing w:line="230" w:lineRule="auto"/>
              <w:rPr>
                <w:rFonts w:eastAsia="Times New Roman" w:cs="Times New Roman"/>
                <w:b/>
              </w:rPr>
            </w:pPr>
            <w:r w:rsidRPr="005F79D0">
              <w:rPr>
                <w:rFonts w:eastAsia="Times New Roman" w:cs="Times New Roman"/>
                <w:b/>
              </w:rPr>
              <w:t>Всего по дисциплине: 72</w:t>
            </w:r>
          </w:p>
        </w:tc>
        <w:tc>
          <w:tcPr>
            <w:tcW w:w="709" w:type="dxa"/>
            <w:hideMark/>
          </w:tcPr>
          <w:p w14:paraId="623E01F5" w14:textId="7AE639DC" w:rsidR="005359CB" w:rsidRPr="005F79D0" w:rsidRDefault="005359CB" w:rsidP="0055352C">
            <w:pPr>
              <w:spacing w:line="230" w:lineRule="auto"/>
              <w:jc w:val="center"/>
              <w:rPr>
                <w:rFonts w:eastAsia="Times New Roman" w:cs="Times New Roman"/>
                <w:b/>
              </w:rPr>
            </w:pPr>
            <w:r w:rsidRPr="005F79D0">
              <w:rPr>
                <w:rFonts w:eastAsia="Times New Roman" w:cs="Times New Roman"/>
                <w:b/>
              </w:rPr>
              <w:fldChar w:fldCharType="begin"/>
            </w:r>
            <w:r w:rsidRPr="005F79D0">
              <w:rPr>
                <w:rFonts w:eastAsia="Times New Roman" w:cs="Times New Roman"/>
                <w:b/>
              </w:rPr>
              <w:instrText xml:space="preserve"> =SUM(ABOVE) </w:instrText>
            </w:r>
            <w:r w:rsidRPr="005F79D0">
              <w:rPr>
                <w:rFonts w:eastAsia="Times New Roman" w:cs="Times New Roman"/>
                <w:b/>
              </w:rPr>
              <w:fldChar w:fldCharType="separate"/>
            </w:r>
            <w:r w:rsidRPr="005F79D0">
              <w:rPr>
                <w:rFonts w:eastAsia="Times New Roman" w:cs="Times New Roman"/>
                <w:b/>
                <w:noProof/>
              </w:rPr>
              <w:t>32</w:t>
            </w:r>
            <w:r w:rsidRPr="005F79D0">
              <w:rPr>
                <w:rFonts w:eastAsia="Times New Roman" w:cs="Times New Roman"/>
                <w:b/>
              </w:rPr>
              <w:fldChar w:fldCharType="end"/>
            </w:r>
            <w:r w:rsidRPr="005F79D0">
              <w:rPr>
                <w:rFonts w:eastAsia="Times New Roman" w:cs="Times New Roman"/>
                <w:b/>
              </w:rPr>
              <w:t>,2</w:t>
            </w:r>
          </w:p>
        </w:tc>
        <w:tc>
          <w:tcPr>
            <w:tcW w:w="567" w:type="dxa"/>
            <w:hideMark/>
          </w:tcPr>
          <w:p w14:paraId="7FDE0DE9" w14:textId="378F6570" w:rsidR="005359CB" w:rsidRPr="005F79D0" w:rsidRDefault="005359CB" w:rsidP="0055352C">
            <w:pPr>
              <w:spacing w:line="230" w:lineRule="auto"/>
              <w:jc w:val="center"/>
              <w:rPr>
                <w:rFonts w:eastAsia="Times New Roman" w:cs="Times New Roman"/>
                <w:b/>
              </w:rPr>
            </w:pPr>
            <w:r w:rsidRPr="005F79D0">
              <w:rPr>
                <w:rFonts w:eastAsia="Times New Roman" w:cs="Times New Roman"/>
                <w:b/>
              </w:rPr>
              <w:fldChar w:fldCharType="begin"/>
            </w:r>
            <w:r w:rsidRPr="005F79D0">
              <w:rPr>
                <w:rFonts w:eastAsia="Times New Roman" w:cs="Times New Roman"/>
                <w:b/>
              </w:rPr>
              <w:instrText xml:space="preserve"> =SUM(ABOVE) </w:instrText>
            </w:r>
            <w:r w:rsidRPr="005F79D0">
              <w:rPr>
                <w:rFonts w:eastAsia="Times New Roman" w:cs="Times New Roman"/>
                <w:b/>
              </w:rPr>
              <w:fldChar w:fldCharType="separate"/>
            </w:r>
            <w:r w:rsidRPr="005F79D0">
              <w:rPr>
                <w:rFonts w:eastAsia="Times New Roman" w:cs="Times New Roman"/>
                <w:b/>
                <w:noProof/>
              </w:rPr>
              <w:t>16</w:t>
            </w:r>
            <w:r w:rsidRPr="005F79D0">
              <w:rPr>
                <w:rFonts w:eastAsia="Times New Roman" w:cs="Times New Roman"/>
                <w:b/>
              </w:rPr>
              <w:fldChar w:fldCharType="end"/>
            </w:r>
          </w:p>
        </w:tc>
        <w:tc>
          <w:tcPr>
            <w:tcW w:w="567" w:type="dxa"/>
          </w:tcPr>
          <w:p w14:paraId="04C891CB" w14:textId="5D07B43F" w:rsidR="005359CB" w:rsidRPr="005F79D0" w:rsidRDefault="005359CB" w:rsidP="0055352C">
            <w:pPr>
              <w:spacing w:line="230" w:lineRule="auto"/>
              <w:jc w:val="center"/>
              <w:rPr>
                <w:rFonts w:eastAsia="Times New Roman" w:cs="Times New Roman"/>
                <w:b/>
                <w:lang w:val="en-US"/>
              </w:rPr>
            </w:pPr>
            <w:r w:rsidRPr="005F79D0">
              <w:rPr>
                <w:rFonts w:eastAsia="Times New Roman" w:cs="Times New Roman"/>
                <w:b/>
                <w:lang w:val="en-US"/>
              </w:rPr>
              <w:fldChar w:fldCharType="begin"/>
            </w:r>
            <w:r w:rsidRPr="005F79D0">
              <w:rPr>
                <w:rFonts w:eastAsia="Times New Roman" w:cs="Times New Roman"/>
                <w:b/>
                <w:lang w:val="en-US"/>
              </w:rPr>
              <w:instrText xml:space="preserve"> =SUM(ABOVE) </w:instrText>
            </w:r>
            <w:r w:rsidRPr="005F79D0">
              <w:rPr>
                <w:rFonts w:eastAsia="Times New Roman" w:cs="Times New Roman"/>
                <w:b/>
                <w:lang w:val="en-US"/>
              </w:rPr>
              <w:fldChar w:fldCharType="separate"/>
            </w:r>
            <w:r w:rsidRPr="005F79D0">
              <w:rPr>
                <w:rFonts w:eastAsia="Times New Roman" w:cs="Times New Roman"/>
                <w:b/>
                <w:noProof/>
                <w:lang w:val="en-US"/>
              </w:rPr>
              <w:t>16</w:t>
            </w:r>
            <w:r w:rsidRPr="005F79D0">
              <w:rPr>
                <w:rFonts w:eastAsia="Times New Roman" w:cs="Times New Roman"/>
                <w:b/>
                <w:lang w:val="en-US"/>
              </w:rPr>
              <w:fldChar w:fldCharType="end"/>
            </w:r>
          </w:p>
        </w:tc>
        <w:tc>
          <w:tcPr>
            <w:tcW w:w="425" w:type="dxa"/>
          </w:tcPr>
          <w:p w14:paraId="1D8DCCD3" w14:textId="6F82FB3E" w:rsidR="005359CB" w:rsidRPr="005F79D0" w:rsidRDefault="007D2B49" w:rsidP="0055352C">
            <w:pPr>
              <w:spacing w:line="230" w:lineRule="auto"/>
              <w:jc w:val="center"/>
              <w:rPr>
                <w:rFonts w:eastAsia="Times New Roman" w:cs="Times New Roman"/>
                <w:b/>
              </w:rPr>
            </w:pPr>
            <w:r>
              <w:rPr>
                <w:rFonts w:eastAsia="Times New Roman" w:cs="Times New Roman"/>
                <w:b/>
              </w:rPr>
              <w:t>-</w:t>
            </w:r>
          </w:p>
        </w:tc>
        <w:tc>
          <w:tcPr>
            <w:tcW w:w="709" w:type="dxa"/>
          </w:tcPr>
          <w:p w14:paraId="63F77758" w14:textId="0EED626D" w:rsidR="005359CB" w:rsidRPr="005F79D0" w:rsidRDefault="007D2B49" w:rsidP="0055352C">
            <w:pPr>
              <w:spacing w:line="230" w:lineRule="auto"/>
              <w:jc w:val="center"/>
              <w:rPr>
                <w:rFonts w:eastAsia="Times New Roman" w:cs="Times New Roman"/>
                <w:b/>
              </w:rPr>
            </w:pPr>
            <w:r>
              <w:rPr>
                <w:rFonts w:eastAsia="Times New Roman" w:cs="Times New Roman"/>
                <w:b/>
              </w:rPr>
              <w:t>-</w:t>
            </w:r>
          </w:p>
        </w:tc>
        <w:tc>
          <w:tcPr>
            <w:tcW w:w="425" w:type="dxa"/>
          </w:tcPr>
          <w:p w14:paraId="27AA49C1" w14:textId="77777777" w:rsidR="005359CB" w:rsidRPr="005F79D0" w:rsidRDefault="005359CB" w:rsidP="0055352C">
            <w:pPr>
              <w:spacing w:line="230" w:lineRule="auto"/>
              <w:jc w:val="center"/>
              <w:rPr>
                <w:rFonts w:eastAsia="Times New Roman" w:cs="Times New Roman"/>
                <w:b/>
              </w:rPr>
            </w:pPr>
            <w:r w:rsidRPr="005F79D0">
              <w:rPr>
                <w:rFonts w:eastAsia="Times New Roman" w:cs="Times New Roman"/>
                <w:b/>
              </w:rPr>
              <w:t>0,2</w:t>
            </w:r>
          </w:p>
        </w:tc>
        <w:tc>
          <w:tcPr>
            <w:tcW w:w="567" w:type="dxa"/>
          </w:tcPr>
          <w:p w14:paraId="4ADC4256" w14:textId="7ABE8AF8" w:rsidR="005359CB" w:rsidRPr="005F79D0" w:rsidRDefault="005359CB" w:rsidP="0055352C">
            <w:pPr>
              <w:spacing w:line="230" w:lineRule="auto"/>
              <w:jc w:val="center"/>
              <w:rPr>
                <w:rFonts w:eastAsia="Times New Roman" w:cs="Times New Roman"/>
                <w:b/>
                <w:lang w:val="en-US"/>
              </w:rPr>
            </w:pPr>
            <w:r w:rsidRPr="005F79D0">
              <w:rPr>
                <w:rFonts w:eastAsia="Times New Roman" w:cs="Times New Roman"/>
                <w:b/>
                <w:lang w:val="en-US"/>
              </w:rPr>
              <w:fldChar w:fldCharType="begin"/>
            </w:r>
            <w:r w:rsidRPr="005F79D0">
              <w:rPr>
                <w:rFonts w:eastAsia="Times New Roman" w:cs="Times New Roman"/>
                <w:b/>
                <w:lang w:val="en-US"/>
              </w:rPr>
              <w:instrText xml:space="preserve"> =SUM(ABOVE) </w:instrText>
            </w:r>
            <w:r w:rsidRPr="005F79D0">
              <w:rPr>
                <w:rFonts w:eastAsia="Times New Roman" w:cs="Times New Roman"/>
                <w:b/>
                <w:lang w:val="en-US"/>
              </w:rPr>
              <w:fldChar w:fldCharType="separate"/>
            </w:r>
            <w:r w:rsidRPr="005F79D0">
              <w:rPr>
                <w:rFonts w:eastAsia="Times New Roman" w:cs="Times New Roman"/>
                <w:b/>
                <w:noProof/>
                <w:lang w:val="en-US"/>
              </w:rPr>
              <w:t>39,8</w:t>
            </w:r>
            <w:r w:rsidRPr="005F79D0">
              <w:rPr>
                <w:rFonts w:eastAsia="Times New Roman" w:cs="Times New Roman"/>
                <w:b/>
                <w:lang w:val="en-US"/>
              </w:rPr>
              <w:fldChar w:fldCharType="end"/>
            </w:r>
          </w:p>
        </w:tc>
        <w:tc>
          <w:tcPr>
            <w:tcW w:w="567" w:type="dxa"/>
          </w:tcPr>
          <w:p w14:paraId="7EE9B32E" w14:textId="43E5AE76" w:rsidR="005359CB" w:rsidRPr="005F79D0" w:rsidRDefault="007D2B49" w:rsidP="0055352C">
            <w:pPr>
              <w:spacing w:line="230" w:lineRule="auto"/>
              <w:jc w:val="center"/>
              <w:rPr>
                <w:rFonts w:eastAsia="Times New Roman" w:cs="Times New Roman"/>
                <w:b/>
              </w:rPr>
            </w:pPr>
            <w:r>
              <w:rPr>
                <w:rFonts w:eastAsia="Times New Roman" w:cs="Times New Roman"/>
                <w:b/>
              </w:rPr>
              <w:t>-</w:t>
            </w:r>
          </w:p>
        </w:tc>
      </w:tr>
    </w:tbl>
    <w:p w14:paraId="6D46B12B" w14:textId="77777777" w:rsidR="005359CB" w:rsidRDefault="005359CB" w:rsidP="00444F34">
      <w:pPr>
        <w:widowControl w:val="0"/>
        <w:ind w:firstLine="708"/>
        <w:jc w:val="both"/>
        <w:rPr>
          <w:rFonts w:cs="Times New Roman"/>
        </w:rPr>
      </w:pPr>
      <w:bookmarkStart w:id="27" w:name="_Hlk22916340"/>
      <w:bookmarkStart w:id="28" w:name="_Hlk22927997"/>
    </w:p>
    <w:bookmarkEnd w:id="27"/>
    <w:bookmarkEnd w:id="28"/>
    <w:p w14:paraId="4C07AF63" w14:textId="77777777" w:rsidR="005359CB" w:rsidRDefault="005359CB" w:rsidP="00444F34">
      <w:pPr>
        <w:widowControl w:val="0"/>
        <w:ind w:hanging="142"/>
        <w:jc w:val="both"/>
        <w:rPr>
          <w:rFonts w:cs="Times New Roman"/>
        </w:rPr>
      </w:pPr>
    </w:p>
    <w:p w14:paraId="367D02EA" w14:textId="77777777" w:rsidR="00663A10" w:rsidRPr="003D105C" w:rsidRDefault="00663A10" w:rsidP="005359CB">
      <w:pPr>
        <w:widowControl w:val="0"/>
        <w:jc w:val="both"/>
        <w:rPr>
          <w:rFonts w:cs="Times New Roman"/>
        </w:rPr>
      </w:pPr>
      <w:r w:rsidRPr="003D105C">
        <w:rPr>
          <w:rFonts w:cs="Times New Roman"/>
        </w:rPr>
        <w:t>Таблица 5 -  Разделы ди</w:t>
      </w:r>
      <w:r w:rsidRPr="003D105C">
        <w:t>сциплины, изучаемые на ЗФО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4820"/>
        <w:gridCol w:w="709"/>
        <w:gridCol w:w="567"/>
        <w:gridCol w:w="567"/>
        <w:gridCol w:w="425"/>
        <w:gridCol w:w="709"/>
        <w:gridCol w:w="425"/>
        <w:gridCol w:w="567"/>
        <w:gridCol w:w="567"/>
      </w:tblGrid>
      <w:tr w:rsidR="003D105C" w:rsidRPr="003D105C" w14:paraId="1E1FC22D" w14:textId="77777777" w:rsidTr="005359CB">
        <w:trPr>
          <w:trHeight w:val="273"/>
          <w:tblHeader/>
        </w:trPr>
        <w:tc>
          <w:tcPr>
            <w:tcW w:w="572" w:type="dxa"/>
            <w:vMerge w:val="restart"/>
            <w:vAlign w:val="center"/>
            <w:hideMark/>
          </w:tcPr>
          <w:p w14:paraId="74E58DEA" w14:textId="77777777" w:rsidR="008C7EF2" w:rsidRPr="003D105C" w:rsidRDefault="008C7EF2" w:rsidP="005359CB">
            <w:pPr>
              <w:widowControl w:val="0"/>
              <w:jc w:val="center"/>
              <w:rPr>
                <w:rFonts w:eastAsia="Calibri" w:cs="Times New Roman"/>
              </w:rPr>
            </w:pPr>
            <w:r w:rsidRPr="003D105C">
              <w:rPr>
                <w:rFonts w:cs="Times New Roman"/>
              </w:rPr>
              <w:t>№ раздела</w:t>
            </w:r>
          </w:p>
        </w:tc>
        <w:tc>
          <w:tcPr>
            <w:tcW w:w="4820" w:type="dxa"/>
            <w:vMerge w:val="restart"/>
            <w:vAlign w:val="center"/>
            <w:hideMark/>
          </w:tcPr>
          <w:p w14:paraId="25825214" w14:textId="77777777" w:rsidR="008C7EF2" w:rsidRPr="003D105C" w:rsidRDefault="008C7EF2" w:rsidP="005359CB">
            <w:pPr>
              <w:widowControl w:val="0"/>
              <w:jc w:val="center"/>
              <w:rPr>
                <w:rFonts w:cs="Times New Roman"/>
              </w:rPr>
            </w:pPr>
            <w:r w:rsidRPr="003D105C">
              <w:rPr>
                <w:rFonts w:cs="Times New Roman"/>
              </w:rPr>
              <w:t>Наименование разделов</w:t>
            </w:r>
          </w:p>
        </w:tc>
        <w:tc>
          <w:tcPr>
            <w:tcW w:w="3402" w:type="dxa"/>
            <w:gridSpan w:val="6"/>
            <w:vAlign w:val="center"/>
            <w:hideMark/>
          </w:tcPr>
          <w:p w14:paraId="13939DB6" w14:textId="77777777" w:rsidR="008C7EF2" w:rsidRPr="003D105C" w:rsidRDefault="008C7EF2" w:rsidP="005359CB">
            <w:pPr>
              <w:jc w:val="center"/>
              <w:rPr>
                <w:rFonts w:eastAsia="Times New Roman" w:cs="Times New Roman"/>
              </w:rPr>
            </w:pPr>
            <w:r w:rsidRPr="003D105C">
              <w:rPr>
                <w:rFonts w:cs="Times New Roman"/>
              </w:rPr>
              <w:t>Контактная работа/ контактные часы</w:t>
            </w:r>
          </w:p>
        </w:tc>
        <w:tc>
          <w:tcPr>
            <w:tcW w:w="567" w:type="dxa"/>
            <w:vMerge w:val="restart"/>
            <w:vAlign w:val="center"/>
            <w:hideMark/>
          </w:tcPr>
          <w:p w14:paraId="21161DCB" w14:textId="76EBD72C" w:rsidR="008C7EF2" w:rsidRPr="003D105C" w:rsidRDefault="008C7EF2" w:rsidP="005359CB">
            <w:pPr>
              <w:jc w:val="center"/>
              <w:rPr>
                <w:rFonts w:eastAsia="Times New Roman" w:cs="Times New Roman"/>
              </w:rPr>
            </w:pPr>
            <w:r w:rsidRPr="003D105C">
              <w:rPr>
                <w:rFonts w:eastAsia="Times New Roman" w:cs="Times New Roman"/>
              </w:rPr>
              <w:t>Сам</w:t>
            </w:r>
            <w:r w:rsidR="005359CB">
              <w:rPr>
                <w:rFonts w:eastAsia="Times New Roman" w:cs="Times New Roman"/>
              </w:rPr>
              <w:t>.</w:t>
            </w:r>
          </w:p>
          <w:p w14:paraId="6881C3F1" w14:textId="77777777" w:rsidR="008C7EF2" w:rsidRPr="003D105C" w:rsidRDefault="008C7EF2" w:rsidP="005359CB">
            <w:pPr>
              <w:jc w:val="center"/>
              <w:rPr>
                <w:rFonts w:eastAsia="Times New Roman" w:cs="Times New Roman"/>
              </w:rPr>
            </w:pPr>
            <w:r w:rsidRPr="003D105C">
              <w:rPr>
                <w:rFonts w:eastAsia="Times New Roman" w:cs="Times New Roman"/>
              </w:rPr>
              <w:t>работа</w:t>
            </w:r>
          </w:p>
        </w:tc>
        <w:tc>
          <w:tcPr>
            <w:tcW w:w="567" w:type="dxa"/>
            <w:vMerge w:val="restart"/>
            <w:vAlign w:val="center"/>
            <w:hideMark/>
          </w:tcPr>
          <w:p w14:paraId="5546F487" w14:textId="77777777" w:rsidR="008C7EF2" w:rsidRPr="003D105C" w:rsidRDefault="008C7EF2" w:rsidP="005359CB">
            <w:pPr>
              <w:jc w:val="center"/>
              <w:rPr>
                <w:rFonts w:eastAsia="Times New Roman" w:cs="Times New Roman"/>
              </w:rPr>
            </w:pPr>
            <w:r w:rsidRPr="003D105C">
              <w:rPr>
                <w:rFonts w:eastAsia="Times New Roman" w:cs="Times New Roman"/>
              </w:rPr>
              <w:t>Контроль</w:t>
            </w:r>
          </w:p>
        </w:tc>
      </w:tr>
      <w:tr w:rsidR="005359CB" w:rsidRPr="003D105C" w14:paraId="0BA77663" w14:textId="77777777" w:rsidTr="005359CB">
        <w:trPr>
          <w:trHeight w:val="273"/>
          <w:tblHeader/>
        </w:trPr>
        <w:tc>
          <w:tcPr>
            <w:tcW w:w="572" w:type="dxa"/>
            <w:vMerge/>
            <w:vAlign w:val="center"/>
            <w:hideMark/>
          </w:tcPr>
          <w:p w14:paraId="4368F7BD" w14:textId="77777777" w:rsidR="005359CB" w:rsidRPr="003D105C" w:rsidRDefault="005359CB" w:rsidP="005359CB">
            <w:pPr>
              <w:jc w:val="center"/>
              <w:rPr>
                <w:rFonts w:cs="Times New Roman"/>
              </w:rPr>
            </w:pPr>
          </w:p>
        </w:tc>
        <w:tc>
          <w:tcPr>
            <w:tcW w:w="4820" w:type="dxa"/>
            <w:vMerge/>
            <w:vAlign w:val="center"/>
            <w:hideMark/>
          </w:tcPr>
          <w:p w14:paraId="2CF4DAC3" w14:textId="77777777" w:rsidR="005359CB" w:rsidRPr="003D105C" w:rsidRDefault="005359CB" w:rsidP="005359CB">
            <w:pPr>
              <w:jc w:val="center"/>
              <w:rPr>
                <w:rFonts w:cs="Times New Roman"/>
              </w:rPr>
            </w:pPr>
          </w:p>
        </w:tc>
        <w:tc>
          <w:tcPr>
            <w:tcW w:w="709" w:type="dxa"/>
            <w:vAlign w:val="center"/>
            <w:hideMark/>
          </w:tcPr>
          <w:p w14:paraId="48794128" w14:textId="77777777" w:rsidR="005359CB" w:rsidRPr="003D105C" w:rsidRDefault="005359CB" w:rsidP="005359CB">
            <w:pPr>
              <w:jc w:val="center"/>
              <w:rPr>
                <w:rFonts w:eastAsia="Times New Roman" w:cs="Times New Roman"/>
              </w:rPr>
            </w:pPr>
            <w:r w:rsidRPr="003D105C">
              <w:rPr>
                <w:rFonts w:cs="Times New Roman"/>
              </w:rPr>
              <w:t>Всего</w:t>
            </w:r>
          </w:p>
        </w:tc>
        <w:tc>
          <w:tcPr>
            <w:tcW w:w="567" w:type="dxa"/>
            <w:vAlign w:val="center"/>
            <w:hideMark/>
          </w:tcPr>
          <w:p w14:paraId="692F527A" w14:textId="221D3A59" w:rsidR="005359CB" w:rsidRPr="003D105C" w:rsidRDefault="005359CB" w:rsidP="005359CB">
            <w:pPr>
              <w:jc w:val="center"/>
              <w:rPr>
                <w:rFonts w:eastAsia="Times New Roman" w:cs="Times New Roman"/>
              </w:rPr>
            </w:pPr>
            <w:r w:rsidRPr="003D105C">
              <w:rPr>
                <w:rFonts w:cs="Times New Roman"/>
              </w:rPr>
              <w:t>Л</w:t>
            </w:r>
          </w:p>
        </w:tc>
        <w:tc>
          <w:tcPr>
            <w:tcW w:w="567" w:type="dxa"/>
            <w:vAlign w:val="center"/>
          </w:tcPr>
          <w:p w14:paraId="577BF97F" w14:textId="56542267" w:rsidR="005359CB" w:rsidRPr="003D105C" w:rsidRDefault="005359CB" w:rsidP="005359CB">
            <w:pPr>
              <w:jc w:val="center"/>
              <w:rPr>
                <w:rFonts w:eastAsia="Times New Roman" w:cs="Times New Roman"/>
              </w:rPr>
            </w:pPr>
            <w:r w:rsidRPr="003D105C">
              <w:rPr>
                <w:rFonts w:cs="Times New Roman"/>
              </w:rPr>
              <w:t>ПР</w:t>
            </w:r>
          </w:p>
        </w:tc>
        <w:tc>
          <w:tcPr>
            <w:tcW w:w="425" w:type="dxa"/>
            <w:vAlign w:val="center"/>
          </w:tcPr>
          <w:p w14:paraId="6EC57EF5" w14:textId="74B89A7D" w:rsidR="005359CB" w:rsidRPr="003D105C" w:rsidRDefault="005359CB" w:rsidP="005359CB">
            <w:pPr>
              <w:jc w:val="center"/>
              <w:rPr>
                <w:rFonts w:eastAsia="Times New Roman" w:cs="Times New Roman"/>
              </w:rPr>
            </w:pPr>
            <w:r w:rsidRPr="003D105C">
              <w:rPr>
                <w:rFonts w:cs="Times New Roman"/>
              </w:rPr>
              <w:t>ЛР</w:t>
            </w:r>
          </w:p>
        </w:tc>
        <w:tc>
          <w:tcPr>
            <w:tcW w:w="709" w:type="dxa"/>
            <w:vAlign w:val="center"/>
            <w:hideMark/>
          </w:tcPr>
          <w:p w14:paraId="29A47EA2" w14:textId="77777777" w:rsidR="005359CB" w:rsidRPr="003D105C" w:rsidRDefault="005359CB" w:rsidP="005359CB">
            <w:pPr>
              <w:jc w:val="center"/>
              <w:rPr>
                <w:rFonts w:eastAsia="Calibri" w:cs="Times New Roman"/>
              </w:rPr>
            </w:pPr>
            <w:r w:rsidRPr="003D105C">
              <w:rPr>
                <w:rFonts w:cs="Times New Roman"/>
              </w:rPr>
              <w:t>Конс, КАЭ</w:t>
            </w:r>
          </w:p>
        </w:tc>
        <w:tc>
          <w:tcPr>
            <w:tcW w:w="425" w:type="dxa"/>
            <w:vAlign w:val="center"/>
            <w:hideMark/>
          </w:tcPr>
          <w:p w14:paraId="269AC99F" w14:textId="77777777" w:rsidR="005359CB" w:rsidRPr="003D105C" w:rsidRDefault="005359CB" w:rsidP="005359CB">
            <w:pPr>
              <w:jc w:val="center"/>
              <w:rPr>
                <w:rFonts w:cs="Times New Roman"/>
              </w:rPr>
            </w:pPr>
            <w:r w:rsidRPr="003D105C">
              <w:rPr>
                <w:rFonts w:cs="Times New Roman"/>
              </w:rPr>
              <w:t>ИК, КА</w:t>
            </w:r>
          </w:p>
        </w:tc>
        <w:tc>
          <w:tcPr>
            <w:tcW w:w="567" w:type="dxa"/>
            <w:vMerge/>
            <w:vAlign w:val="center"/>
            <w:hideMark/>
          </w:tcPr>
          <w:p w14:paraId="1B359827" w14:textId="77777777" w:rsidR="005359CB" w:rsidRPr="003D105C" w:rsidRDefault="005359CB" w:rsidP="005359CB">
            <w:pPr>
              <w:jc w:val="center"/>
              <w:rPr>
                <w:rFonts w:eastAsia="Times New Roman" w:cs="Times New Roman"/>
              </w:rPr>
            </w:pPr>
          </w:p>
        </w:tc>
        <w:tc>
          <w:tcPr>
            <w:tcW w:w="567" w:type="dxa"/>
            <w:vMerge/>
            <w:vAlign w:val="center"/>
            <w:hideMark/>
          </w:tcPr>
          <w:p w14:paraId="721ADD44" w14:textId="77777777" w:rsidR="005359CB" w:rsidRPr="003D105C" w:rsidRDefault="005359CB" w:rsidP="005359CB">
            <w:pPr>
              <w:jc w:val="center"/>
              <w:rPr>
                <w:rFonts w:eastAsia="Times New Roman" w:cs="Times New Roman"/>
              </w:rPr>
            </w:pPr>
          </w:p>
        </w:tc>
      </w:tr>
      <w:tr w:rsidR="005359CB" w:rsidRPr="003D105C" w14:paraId="50819166" w14:textId="77777777" w:rsidTr="005359CB">
        <w:trPr>
          <w:trHeight w:val="273"/>
        </w:trPr>
        <w:tc>
          <w:tcPr>
            <w:tcW w:w="9928" w:type="dxa"/>
            <w:gridSpan w:val="10"/>
          </w:tcPr>
          <w:p w14:paraId="34879590" w14:textId="77777777" w:rsidR="005359CB" w:rsidRPr="003D105C" w:rsidRDefault="005359CB" w:rsidP="005359CB">
            <w:pPr>
              <w:jc w:val="center"/>
              <w:rPr>
                <w:rFonts w:eastAsia="Times New Roman" w:cs="Times New Roman"/>
              </w:rPr>
            </w:pPr>
            <w:r w:rsidRPr="003D105C">
              <w:rPr>
                <w:rFonts w:eastAsia="Times New Roman" w:cs="Times New Roman"/>
              </w:rPr>
              <w:t>Курс 3 Сессия 2</w:t>
            </w:r>
          </w:p>
        </w:tc>
      </w:tr>
      <w:tr w:rsidR="005359CB" w:rsidRPr="003D105C" w14:paraId="4842AA1E" w14:textId="77777777" w:rsidTr="005359CB">
        <w:trPr>
          <w:trHeight w:val="273"/>
        </w:trPr>
        <w:tc>
          <w:tcPr>
            <w:tcW w:w="572" w:type="dxa"/>
          </w:tcPr>
          <w:p w14:paraId="15B3D8F7" w14:textId="77777777" w:rsidR="005359CB" w:rsidRPr="003D105C" w:rsidRDefault="005359CB" w:rsidP="005359CB">
            <w:pPr>
              <w:jc w:val="center"/>
              <w:rPr>
                <w:rFonts w:eastAsia="Times New Roman" w:cs="Times New Roman"/>
                <w:b/>
              </w:rPr>
            </w:pPr>
            <w:r w:rsidRPr="003D105C">
              <w:rPr>
                <w:rFonts w:eastAsia="Times New Roman" w:cs="Times New Roman"/>
                <w:b/>
              </w:rPr>
              <w:t>1</w:t>
            </w:r>
          </w:p>
        </w:tc>
        <w:tc>
          <w:tcPr>
            <w:tcW w:w="4820" w:type="dxa"/>
            <w:vAlign w:val="bottom"/>
          </w:tcPr>
          <w:p w14:paraId="2F972637" w14:textId="77777777" w:rsidR="005359CB" w:rsidRPr="003D105C" w:rsidRDefault="005359CB" w:rsidP="005359CB">
            <w:pPr>
              <w:rPr>
                <w:rFonts w:cs="Times New Roman"/>
                <w:bCs/>
              </w:rPr>
            </w:pPr>
            <w:r w:rsidRPr="003D105C">
              <w:rPr>
                <w:rFonts w:cs="Times New Roman"/>
                <w:b/>
              </w:rPr>
              <w:t>Модуль 1.</w:t>
            </w:r>
          </w:p>
          <w:p w14:paraId="54A1E572" w14:textId="77777777" w:rsidR="005359CB" w:rsidRPr="003D105C" w:rsidRDefault="005359CB" w:rsidP="005359CB">
            <w:pPr>
              <w:rPr>
                <w:rFonts w:cs="Times New Roman"/>
                <w:bCs/>
              </w:rPr>
            </w:pPr>
            <w:r w:rsidRPr="003D105C">
              <w:rPr>
                <w:rFonts w:cs="Times New Roman"/>
              </w:rPr>
              <w:t>Тема 1.1. Случайные величины. Функция распределения и ее свойства. Дискретные случайные величины, их функции распределения.</w:t>
            </w:r>
          </w:p>
          <w:p w14:paraId="61EC1B9B" w14:textId="77777777" w:rsidR="005359CB" w:rsidRPr="003D105C" w:rsidRDefault="005359CB" w:rsidP="005359CB">
            <w:pPr>
              <w:rPr>
                <w:rFonts w:cs="Times New Roman"/>
                <w:bCs/>
              </w:rPr>
            </w:pPr>
            <w:r w:rsidRPr="003D105C">
              <w:rPr>
                <w:rFonts w:cs="Times New Roman"/>
              </w:rPr>
              <w:t>Тема 1.2. Биномиальное распределение. Распределение  Пуассона.  Непрерывные  случайные величины. Функция плотности вероятности (ФПВ) непрерывной случайной величины и ее свойства.</w:t>
            </w:r>
          </w:p>
          <w:p w14:paraId="39EBF74E" w14:textId="77777777" w:rsidR="005359CB" w:rsidRPr="003D105C" w:rsidRDefault="005359CB" w:rsidP="005359CB">
            <w:pPr>
              <w:rPr>
                <w:rFonts w:eastAsia="Times New Roman" w:cs="Times New Roman"/>
              </w:rPr>
            </w:pPr>
            <w:r w:rsidRPr="003D105C">
              <w:rPr>
                <w:rFonts w:cs="Times New Roman"/>
              </w:rPr>
              <w:t>Тема 1.3. Равномерное распределение. Нормальное распределение. Функция Лапласа и ее свойства</w:t>
            </w:r>
          </w:p>
        </w:tc>
        <w:tc>
          <w:tcPr>
            <w:tcW w:w="709" w:type="dxa"/>
          </w:tcPr>
          <w:p w14:paraId="2C7B37B0" w14:textId="77777777" w:rsidR="005359CB" w:rsidRPr="003D105C" w:rsidRDefault="005359CB" w:rsidP="005359CB">
            <w:pPr>
              <w:jc w:val="center"/>
              <w:rPr>
                <w:rFonts w:eastAsia="Times New Roman" w:cs="Times New Roman"/>
              </w:rPr>
            </w:pPr>
            <w:r w:rsidRPr="003D105C">
              <w:rPr>
                <w:rFonts w:eastAsia="Times New Roman" w:cs="Times New Roman"/>
              </w:rPr>
              <w:t>2</w:t>
            </w:r>
          </w:p>
        </w:tc>
        <w:tc>
          <w:tcPr>
            <w:tcW w:w="567" w:type="dxa"/>
          </w:tcPr>
          <w:p w14:paraId="0E14384D" w14:textId="77777777" w:rsidR="005359CB" w:rsidRPr="003D105C" w:rsidRDefault="005359CB" w:rsidP="005359CB">
            <w:pPr>
              <w:jc w:val="center"/>
              <w:rPr>
                <w:rFonts w:eastAsia="Times New Roman" w:cs="Times New Roman"/>
              </w:rPr>
            </w:pPr>
            <w:r w:rsidRPr="003D105C">
              <w:rPr>
                <w:rFonts w:eastAsia="Times New Roman" w:cs="Times New Roman"/>
              </w:rPr>
              <w:t>2</w:t>
            </w:r>
          </w:p>
        </w:tc>
        <w:tc>
          <w:tcPr>
            <w:tcW w:w="567" w:type="dxa"/>
          </w:tcPr>
          <w:p w14:paraId="38C0A1E3" w14:textId="77777777" w:rsidR="005359CB" w:rsidRPr="003D105C" w:rsidRDefault="005359CB" w:rsidP="005359CB">
            <w:pPr>
              <w:jc w:val="center"/>
              <w:rPr>
                <w:rFonts w:eastAsia="Times New Roman" w:cs="Times New Roman"/>
              </w:rPr>
            </w:pPr>
          </w:p>
        </w:tc>
        <w:tc>
          <w:tcPr>
            <w:tcW w:w="425" w:type="dxa"/>
          </w:tcPr>
          <w:p w14:paraId="510F58FB" w14:textId="77777777" w:rsidR="005359CB" w:rsidRPr="003D105C" w:rsidRDefault="005359CB" w:rsidP="005359CB">
            <w:pPr>
              <w:jc w:val="center"/>
              <w:rPr>
                <w:rFonts w:eastAsia="Times New Roman" w:cs="Times New Roman"/>
              </w:rPr>
            </w:pPr>
          </w:p>
        </w:tc>
        <w:tc>
          <w:tcPr>
            <w:tcW w:w="709" w:type="dxa"/>
          </w:tcPr>
          <w:p w14:paraId="54D57504" w14:textId="77777777" w:rsidR="005359CB" w:rsidRPr="003D105C" w:rsidRDefault="005359CB" w:rsidP="005359CB">
            <w:pPr>
              <w:jc w:val="center"/>
              <w:rPr>
                <w:rFonts w:eastAsia="Times New Roman" w:cs="Times New Roman"/>
              </w:rPr>
            </w:pPr>
          </w:p>
        </w:tc>
        <w:tc>
          <w:tcPr>
            <w:tcW w:w="425" w:type="dxa"/>
          </w:tcPr>
          <w:p w14:paraId="1BF70082" w14:textId="77777777" w:rsidR="005359CB" w:rsidRPr="003D105C" w:rsidRDefault="005359CB" w:rsidP="005359CB">
            <w:pPr>
              <w:jc w:val="center"/>
              <w:rPr>
                <w:rFonts w:eastAsia="Times New Roman" w:cs="Times New Roman"/>
              </w:rPr>
            </w:pPr>
          </w:p>
        </w:tc>
        <w:tc>
          <w:tcPr>
            <w:tcW w:w="567" w:type="dxa"/>
          </w:tcPr>
          <w:p w14:paraId="6DDB3DD6" w14:textId="77777777" w:rsidR="005359CB" w:rsidRPr="003D105C" w:rsidRDefault="005359CB" w:rsidP="005359CB">
            <w:pPr>
              <w:jc w:val="center"/>
              <w:rPr>
                <w:rFonts w:eastAsia="Times New Roman" w:cs="Times New Roman"/>
              </w:rPr>
            </w:pPr>
            <w:r w:rsidRPr="003D105C">
              <w:rPr>
                <w:rFonts w:eastAsia="Times New Roman" w:cs="Times New Roman"/>
              </w:rPr>
              <w:t>34</w:t>
            </w:r>
          </w:p>
        </w:tc>
        <w:tc>
          <w:tcPr>
            <w:tcW w:w="567" w:type="dxa"/>
          </w:tcPr>
          <w:p w14:paraId="0EE026F1" w14:textId="77777777" w:rsidR="005359CB" w:rsidRPr="003D105C" w:rsidRDefault="005359CB" w:rsidP="005359CB">
            <w:pPr>
              <w:jc w:val="center"/>
              <w:rPr>
                <w:rFonts w:eastAsia="Times New Roman" w:cs="Times New Roman"/>
              </w:rPr>
            </w:pPr>
          </w:p>
        </w:tc>
      </w:tr>
      <w:tr w:rsidR="005359CB" w:rsidRPr="003D105C" w14:paraId="45EEE751" w14:textId="77777777" w:rsidTr="005359CB">
        <w:trPr>
          <w:trHeight w:val="273"/>
        </w:trPr>
        <w:tc>
          <w:tcPr>
            <w:tcW w:w="572" w:type="dxa"/>
          </w:tcPr>
          <w:p w14:paraId="40850E13" w14:textId="77777777" w:rsidR="005359CB" w:rsidRPr="003D105C" w:rsidRDefault="005359CB" w:rsidP="005359CB">
            <w:pPr>
              <w:jc w:val="center"/>
              <w:rPr>
                <w:rFonts w:eastAsia="Times New Roman" w:cs="Times New Roman"/>
                <w:b/>
              </w:rPr>
            </w:pPr>
          </w:p>
        </w:tc>
        <w:tc>
          <w:tcPr>
            <w:tcW w:w="4820" w:type="dxa"/>
            <w:vAlign w:val="bottom"/>
          </w:tcPr>
          <w:p w14:paraId="4B79CC30" w14:textId="0935349B" w:rsidR="005359CB" w:rsidRPr="005F79D0" w:rsidRDefault="005359CB" w:rsidP="005359CB">
            <w:pPr>
              <w:rPr>
                <w:rFonts w:eastAsia="Times New Roman" w:cs="Times New Roman"/>
                <w:b/>
                <w:i/>
              </w:rPr>
            </w:pPr>
            <w:r w:rsidRPr="005F79D0">
              <w:rPr>
                <w:rFonts w:eastAsia="Times New Roman" w:cs="Times New Roman"/>
                <w:b/>
                <w:i/>
              </w:rPr>
              <w:t>Итого</w:t>
            </w:r>
            <w:r w:rsidR="005F79D0" w:rsidRPr="005F79D0">
              <w:rPr>
                <w:rFonts w:eastAsia="Times New Roman" w:cs="Times New Roman"/>
                <w:b/>
                <w:i/>
              </w:rPr>
              <w:t>: 36</w:t>
            </w:r>
          </w:p>
        </w:tc>
        <w:tc>
          <w:tcPr>
            <w:tcW w:w="709" w:type="dxa"/>
          </w:tcPr>
          <w:p w14:paraId="1A9B2CC0" w14:textId="3EBD8F74" w:rsidR="005359CB" w:rsidRPr="003D105C" w:rsidRDefault="005F79D0" w:rsidP="005359CB">
            <w:pPr>
              <w:jc w:val="center"/>
              <w:rPr>
                <w:rFonts w:eastAsia="Times New Roman" w:cs="Times New Roman"/>
              </w:rPr>
            </w:pPr>
            <w:r>
              <w:rPr>
                <w:rFonts w:eastAsia="Times New Roman" w:cs="Times New Roman"/>
              </w:rPr>
              <w:t>2</w:t>
            </w:r>
          </w:p>
        </w:tc>
        <w:tc>
          <w:tcPr>
            <w:tcW w:w="567" w:type="dxa"/>
          </w:tcPr>
          <w:p w14:paraId="4E107706" w14:textId="77777777" w:rsidR="005359CB" w:rsidRPr="003D105C" w:rsidRDefault="005359CB" w:rsidP="005359CB">
            <w:pPr>
              <w:jc w:val="center"/>
              <w:rPr>
                <w:rFonts w:eastAsia="Times New Roman" w:cs="Times New Roman"/>
              </w:rPr>
            </w:pPr>
            <w:r w:rsidRPr="003D105C">
              <w:rPr>
                <w:rFonts w:eastAsia="Times New Roman" w:cs="Times New Roman"/>
              </w:rPr>
              <w:t>2</w:t>
            </w:r>
          </w:p>
        </w:tc>
        <w:tc>
          <w:tcPr>
            <w:tcW w:w="567" w:type="dxa"/>
          </w:tcPr>
          <w:p w14:paraId="68B300A3" w14:textId="5D62CDEA" w:rsidR="005359CB" w:rsidRPr="003D105C" w:rsidRDefault="007D2B49" w:rsidP="005359CB">
            <w:pPr>
              <w:jc w:val="center"/>
              <w:rPr>
                <w:rFonts w:eastAsia="Times New Roman" w:cs="Times New Roman"/>
              </w:rPr>
            </w:pPr>
            <w:r>
              <w:rPr>
                <w:rFonts w:eastAsia="Times New Roman" w:cs="Times New Roman"/>
              </w:rPr>
              <w:t>-</w:t>
            </w:r>
          </w:p>
        </w:tc>
        <w:tc>
          <w:tcPr>
            <w:tcW w:w="425" w:type="dxa"/>
          </w:tcPr>
          <w:p w14:paraId="362C56CA" w14:textId="32827D2C" w:rsidR="005359CB" w:rsidRPr="003D105C" w:rsidRDefault="007D2B49" w:rsidP="005359CB">
            <w:pPr>
              <w:jc w:val="center"/>
              <w:rPr>
                <w:rFonts w:eastAsia="Times New Roman" w:cs="Times New Roman"/>
              </w:rPr>
            </w:pPr>
            <w:r>
              <w:rPr>
                <w:rFonts w:eastAsia="Times New Roman" w:cs="Times New Roman"/>
              </w:rPr>
              <w:t>-</w:t>
            </w:r>
          </w:p>
        </w:tc>
        <w:tc>
          <w:tcPr>
            <w:tcW w:w="709" w:type="dxa"/>
          </w:tcPr>
          <w:p w14:paraId="5E0A5A99" w14:textId="5308E1CA" w:rsidR="005359CB" w:rsidRPr="003D105C" w:rsidRDefault="007D2B49" w:rsidP="005359CB">
            <w:pPr>
              <w:jc w:val="center"/>
              <w:rPr>
                <w:rFonts w:eastAsia="Times New Roman" w:cs="Times New Roman"/>
              </w:rPr>
            </w:pPr>
            <w:r>
              <w:rPr>
                <w:rFonts w:eastAsia="Times New Roman" w:cs="Times New Roman"/>
              </w:rPr>
              <w:t>-</w:t>
            </w:r>
          </w:p>
        </w:tc>
        <w:tc>
          <w:tcPr>
            <w:tcW w:w="425" w:type="dxa"/>
          </w:tcPr>
          <w:p w14:paraId="4E4289E8" w14:textId="16CAF64D" w:rsidR="005359CB" w:rsidRPr="003D105C" w:rsidRDefault="007D2B49" w:rsidP="005359CB">
            <w:pPr>
              <w:jc w:val="center"/>
              <w:rPr>
                <w:rFonts w:eastAsia="Times New Roman" w:cs="Times New Roman"/>
              </w:rPr>
            </w:pPr>
            <w:r>
              <w:rPr>
                <w:rFonts w:eastAsia="Times New Roman" w:cs="Times New Roman"/>
              </w:rPr>
              <w:t>-</w:t>
            </w:r>
          </w:p>
        </w:tc>
        <w:tc>
          <w:tcPr>
            <w:tcW w:w="567" w:type="dxa"/>
          </w:tcPr>
          <w:p w14:paraId="69B15974" w14:textId="77777777" w:rsidR="005359CB" w:rsidRPr="003D105C" w:rsidRDefault="005359CB" w:rsidP="005359CB">
            <w:pPr>
              <w:jc w:val="center"/>
              <w:rPr>
                <w:rFonts w:eastAsia="Times New Roman" w:cs="Times New Roman"/>
              </w:rPr>
            </w:pPr>
            <w:r w:rsidRPr="003D105C">
              <w:rPr>
                <w:rFonts w:eastAsia="Times New Roman" w:cs="Times New Roman"/>
              </w:rPr>
              <w:t>34</w:t>
            </w:r>
          </w:p>
        </w:tc>
        <w:tc>
          <w:tcPr>
            <w:tcW w:w="567" w:type="dxa"/>
          </w:tcPr>
          <w:p w14:paraId="53C19E9E" w14:textId="03579B61" w:rsidR="005359CB" w:rsidRPr="003D105C" w:rsidRDefault="007D2B49" w:rsidP="005359CB">
            <w:pPr>
              <w:jc w:val="center"/>
              <w:rPr>
                <w:rFonts w:eastAsia="Times New Roman" w:cs="Times New Roman"/>
              </w:rPr>
            </w:pPr>
            <w:r>
              <w:rPr>
                <w:rFonts w:eastAsia="Times New Roman" w:cs="Times New Roman"/>
              </w:rPr>
              <w:t>-</w:t>
            </w:r>
          </w:p>
        </w:tc>
      </w:tr>
      <w:tr w:rsidR="005359CB" w:rsidRPr="003D105C" w14:paraId="4D5B2D68" w14:textId="77777777" w:rsidTr="005359CB">
        <w:trPr>
          <w:trHeight w:val="273"/>
        </w:trPr>
        <w:tc>
          <w:tcPr>
            <w:tcW w:w="9928" w:type="dxa"/>
            <w:gridSpan w:val="10"/>
          </w:tcPr>
          <w:p w14:paraId="792CF90C" w14:textId="77777777" w:rsidR="005359CB" w:rsidRPr="003D105C" w:rsidRDefault="005359CB" w:rsidP="005359CB">
            <w:pPr>
              <w:jc w:val="center"/>
              <w:rPr>
                <w:rFonts w:eastAsia="Times New Roman" w:cs="Times New Roman"/>
              </w:rPr>
            </w:pPr>
            <w:r w:rsidRPr="003D105C">
              <w:rPr>
                <w:rFonts w:eastAsia="Times New Roman" w:cs="Times New Roman"/>
              </w:rPr>
              <w:lastRenderedPageBreak/>
              <w:t>Курс 4 Сессия 1</w:t>
            </w:r>
          </w:p>
        </w:tc>
      </w:tr>
      <w:tr w:rsidR="005359CB" w:rsidRPr="003D105C" w14:paraId="7B7AE3DE" w14:textId="77777777" w:rsidTr="005359CB">
        <w:trPr>
          <w:trHeight w:val="260"/>
        </w:trPr>
        <w:tc>
          <w:tcPr>
            <w:tcW w:w="572" w:type="dxa"/>
            <w:hideMark/>
          </w:tcPr>
          <w:p w14:paraId="3DE9C5EC" w14:textId="77777777" w:rsidR="005359CB" w:rsidRPr="003D105C" w:rsidRDefault="005359CB" w:rsidP="005359CB">
            <w:pPr>
              <w:jc w:val="center"/>
              <w:rPr>
                <w:rFonts w:eastAsia="Times New Roman" w:cs="Times New Roman"/>
              </w:rPr>
            </w:pPr>
            <w:r w:rsidRPr="003D105C">
              <w:rPr>
                <w:rFonts w:eastAsia="Times New Roman" w:cs="Times New Roman"/>
              </w:rPr>
              <w:t>2</w:t>
            </w:r>
          </w:p>
        </w:tc>
        <w:tc>
          <w:tcPr>
            <w:tcW w:w="4820" w:type="dxa"/>
            <w:vAlign w:val="bottom"/>
          </w:tcPr>
          <w:p w14:paraId="4C5AD217" w14:textId="77777777" w:rsidR="005359CB" w:rsidRPr="003D105C" w:rsidRDefault="005359CB" w:rsidP="005359CB">
            <w:pPr>
              <w:rPr>
                <w:rFonts w:cs="Times New Roman"/>
                <w:bCs/>
              </w:rPr>
            </w:pPr>
            <w:r w:rsidRPr="003D105C">
              <w:rPr>
                <w:rFonts w:cs="Times New Roman"/>
                <w:b/>
              </w:rPr>
              <w:t>Модуль 2.</w:t>
            </w:r>
          </w:p>
          <w:p w14:paraId="533A90A6" w14:textId="77777777" w:rsidR="005359CB" w:rsidRPr="003D105C" w:rsidRDefault="005359CB" w:rsidP="005359CB">
            <w:pPr>
              <w:rPr>
                <w:rFonts w:cs="Times New Roman"/>
                <w:bCs/>
              </w:rPr>
            </w:pPr>
            <w:r w:rsidRPr="003D105C">
              <w:rPr>
                <w:rFonts w:cs="Times New Roman"/>
              </w:rPr>
              <w:t>Тема 2.1. Дискретные случайные векторы и их функции распределения. Непрерывные случайные векторы.</w:t>
            </w:r>
          </w:p>
          <w:p w14:paraId="08CC1769" w14:textId="77777777" w:rsidR="005359CB" w:rsidRPr="003D105C" w:rsidRDefault="005359CB" w:rsidP="005359CB">
            <w:pPr>
              <w:rPr>
                <w:rFonts w:eastAsia="Times New Roman" w:cs="Times New Roman"/>
              </w:rPr>
            </w:pPr>
            <w:r w:rsidRPr="003D105C">
              <w:rPr>
                <w:rFonts w:cs="Times New Roman"/>
              </w:rPr>
              <w:t>Тема 2.2. Свойства функции плотности вероятности непрерывного случайного вектора. Понятие зависимости и независимости случайных величин.</w:t>
            </w:r>
          </w:p>
        </w:tc>
        <w:tc>
          <w:tcPr>
            <w:tcW w:w="709" w:type="dxa"/>
            <w:hideMark/>
          </w:tcPr>
          <w:p w14:paraId="18AAC83A" w14:textId="592FC69E" w:rsidR="005359CB" w:rsidRPr="003D105C" w:rsidRDefault="005359CB" w:rsidP="005359CB">
            <w:pPr>
              <w:jc w:val="center"/>
              <w:rPr>
                <w:rFonts w:eastAsia="Times New Roman" w:cs="Times New Roman"/>
              </w:rPr>
            </w:pPr>
          </w:p>
        </w:tc>
        <w:tc>
          <w:tcPr>
            <w:tcW w:w="567" w:type="dxa"/>
          </w:tcPr>
          <w:p w14:paraId="6AD00B92" w14:textId="77777777" w:rsidR="005359CB" w:rsidRPr="003D105C" w:rsidRDefault="005359CB" w:rsidP="005359CB">
            <w:pPr>
              <w:jc w:val="center"/>
              <w:rPr>
                <w:rFonts w:eastAsia="Times New Roman" w:cs="Times New Roman"/>
              </w:rPr>
            </w:pPr>
          </w:p>
        </w:tc>
        <w:tc>
          <w:tcPr>
            <w:tcW w:w="567" w:type="dxa"/>
          </w:tcPr>
          <w:p w14:paraId="4A58CA36" w14:textId="77777777" w:rsidR="005359CB" w:rsidRPr="003D105C" w:rsidRDefault="005359CB" w:rsidP="005359CB">
            <w:pPr>
              <w:jc w:val="center"/>
              <w:rPr>
                <w:rFonts w:eastAsia="Times New Roman" w:cs="Times New Roman"/>
              </w:rPr>
            </w:pPr>
          </w:p>
        </w:tc>
        <w:tc>
          <w:tcPr>
            <w:tcW w:w="425" w:type="dxa"/>
          </w:tcPr>
          <w:p w14:paraId="4B52624B" w14:textId="77777777" w:rsidR="005359CB" w:rsidRPr="003D105C" w:rsidRDefault="005359CB" w:rsidP="005359CB">
            <w:pPr>
              <w:jc w:val="center"/>
              <w:rPr>
                <w:rFonts w:eastAsia="Times New Roman" w:cs="Times New Roman"/>
              </w:rPr>
            </w:pPr>
          </w:p>
        </w:tc>
        <w:tc>
          <w:tcPr>
            <w:tcW w:w="709" w:type="dxa"/>
          </w:tcPr>
          <w:p w14:paraId="3291A792" w14:textId="77777777" w:rsidR="005359CB" w:rsidRPr="003D105C" w:rsidRDefault="005359CB" w:rsidP="005359CB">
            <w:pPr>
              <w:jc w:val="center"/>
              <w:rPr>
                <w:rFonts w:eastAsia="Times New Roman" w:cs="Times New Roman"/>
              </w:rPr>
            </w:pPr>
          </w:p>
        </w:tc>
        <w:tc>
          <w:tcPr>
            <w:tcW w:w="425" w:type="dxa"/>
          </w:tcPr>
          <w:p w14:paraId="18D65B17" w14:textId="77777777" w:rsidR="005359CB" w:rsidRPr="003D105C" w:rsidRDefault="005359CB" w:rsidP="005359CB">
            <w:pPr>
              <w:jc w:val="center"/>
              <w:rPr>
                <w:rFonts w:eastAsia="Times New Roman" w:cs="Times New Roman"/>
              </w:rPr>
            </w:pPr>
          </w:p>
        </w:tc>
        <w:tc>
          <w:tcPr>
            <w:tcW w:w="567" w:type="dxa"/>
          </w:tcPr>
          <w:p w14:paraId="72714D08" w14:textId="77777777" w:rsidR="005359CB" w:rsidRPr="003D105C" w:rsidRDefault="005359CB" w:rsidP="005359CB">
            <w:pPr>
              <w:jc w:val="center"/>
              <w:rPr>
                <w:rFonts w:eastAsia="Times New Roman" w:cs="Times New Roman"/>
              </w:rPr>
            </w:pPr>
            <w:r w:rsidRPr="003D105C">
              <w:rPr>
                <w:rFonts w:eastAsia="Times New Roman" w:cs="Times New Roman"/>
              </w:rPr>
              <w:t>4</w:t>
            </w:r>
          </w:p>
        </w:tc>
        <w:tc>
          <w:tcPr>
            <w:tcW w:w="567" w:type="dxa"/>
          </w:tcPr>
          <w:p w14:paraId="7FA51746" w14:textId="77777777" w:rsidR="005359CB" w:rsidRPr="003D105C" w:rsidRDefault="005359CB" w:rsidP="005359CB">
            <w:pPr>
              <w:jc w:val="center"/>
              <w:rPr>
                <w:rFonts w:eastAsia="Times New Roman" w:cs="Times New Roman"/>
              </w:rPr>
            </w:pPr>
          </w:p>
        </w:tc>
      </w:tr>
      <w:tr w:rsidR="005359CB" w:rsidRPr="003D105C" w14:paraId="2270A575" w14:textId="77777777" w:rsidTr="005359CB">
        <w:trPr>
          <w:trHeight w:val="258"/>
        </w:trPr>
        <w:tc>
          <w:tcPr>
            <w:tcW w:w="572" w:type="dxa"/>
            <w:hideMark/>
          </w:tcPr>
          <w:p w14:paraId="3484BD33" w14:textId="77777777" w:rsidR="005359CB" w:rsidRPr="003D105C" w:rsidRDefault="005359CB" w:rsidP="005359CB">
            <w:pPr>
              <w:jc w:val="center"/>
              <w:rPr>
                <w:rFonts w:eastAsia="Times New Roman" w:cs="Times New Roman"/>
              </w:rPr>
            </w:pPr>
            <w:r w:rsidRPr="003D105C">
              <w:rPr>
                <w:rFonts w:eastAsia="Times New Roman" w:cs="Times New Roman"/>
              </w:rPr>
              <w:t>3</w:t>
            </w:r>
          </w:p>
        </w:tc>
        <w:tc>
          <w:tcPr>
            <w:tcW w:w="4820" w:type="dxa"/>
            <w:vAlign w:val="bottom"/>
            <w:hideMark/>
          </w:tcPr>
          <w:p w14:paraId="635B299D" w14:textId="77777777" w:rsidR="005359CB" w:rsidRPr="003D105C" w:rsidRDefault="005359CB" w:rsidP="005359CB">
            <w:pPr>
              <w:rPr>
                <w:rFonts w:cs="Times New Roman"/>
                <w:bCs/>
              </w:rPr>
            </w:pPr>
            <w:r w:rsidRPr="003D105C">
              <w:rPr>
                <w:rFonts w:cs="Times New Roman"/>
                <w:b/>
              </w:rPr>
              <w:t>Модуль 3.</w:t>
            </w:r>
          </w:p>
          <w:p w14:paraId="3B584EF1" w14:textId="77777777" w:rsidR="005359CB" w:rsidRPr="003D105C" w:rsidRDefault="005359CB" w:rsidP="005359CB">
            <w:pPr>
              <w:rPr>
                <w:rFonts w:cs="Times New Roman"/>
                <w:bCs/>
              </w:rPr>
            </w:pPr>
            <w:r w:rsidRPr="003D105C">
              <w:rPr>
                <w:rFonts w:cs="Times New Roman"/>
              </w:rPr>
              <w:t>Тема 3.1. Числовые характеристики случайных величин: математическое ожидание и его свойства; дисперсия и ее свойства.</w:t>
            </w:r>
          </w:p>
          <w:p w14:paraId="45D94466" w14:textId="77777777" w:rsidR="005359CB" w:rsidRPr="003D105C" w:rsidRDefault="005359CB" w:rsidP="005359CB">
            <w:pPr>
              <w:rPr>
                <w:rFonts w:eastAsia="Times New Roman" w:cs="Times New Roman"/>
              </w:rPr>
            </w:pPr>
            <w:r w:rsidRPr="003D105C">
              <w:rPr>
                <w:rFonts w:cs="Times New Roman"/>
              </w:rPr>
              <w:t>Тема 3.2. Ковариация и ее свойства. Коэффициент корреляции и его свойства. Связь между коррелированными и зависимыми случайными величинами</w:t>
            </w:r>
            <w:r w:rsidRPr="003D105C">
              <w:rPr>
                <w:rFonts w:eastAsia="Times New Roman" w:cs="Times New Roman"/>
              </w:rPr>
              <w:t>.</w:t>
            </w:r>
          </w:p>
        </w:tc>
        <w:tc>
          <w:tcPr>
            <w:tcW w:w="709" w:type="dxa"/>
            <w:hideMark/>
          </w:tcPr>
          <w:p w14:paraId="3B21D685" w14:textId="6D3D06FB" w:rsidR="005359CB" w:rsidRPr="003D105C" w:rsidRDefault="005F79D0" w:rsidP="005359CB">
            <w:pPr>
              <w:jc w:val="center"/>
              <w:rPr>
                <w:rFonts w:eastAsia="Times New Roman" w:cs="Times New Roman"/>
              </w:rPr>
            </w:pPr>
            <w:r>
              <w:rPr>
                <w:rFonts w:eastAsia="Times New Roman" w:cs="Times New Roman"/>
              </w:rPr>
              <w:t>2</w:t>
            </w:r>
          </w:p>
        </w:tc>
        <w:tc>
          <w:tcPr>
            <w:tcW w:w="567" w:type="dxa"/>
          </w:tcPr>
          <w:p w14:paraId="1C2F8183" w14:textId="77777777" w:rsidR="005359CB" w:rsidRPr="003D105C" w:rsidRDefault="005359CB" w:rsidP="005359CB">
            <w:pPr>
              <w:jc w:val="center"/>
              <w:rPr>
                <w:rFonts w:eastAsia="Times New Roman" w:cs="Times New Roman"/>
              </w:rPr>
            </w:pPr>
          </w:p>
        </w:tc>
        <w:tc>
          <w:tcPr>
            <w:tcW w:w="567" w:type="dxa"/>
          </w:tcPr>
          <w:p w14:paraId="65884638" w14:textId="77777777" w:rsidR="005359CB" w:rsidRPr="003D105C" w:rsidRDefault="005359CB" w:rsidP="005359CB">
            <w:pPr>
              <w:jc w:val="center"/>
              <w:rPr>
                <w:rFonts w:eastAsia="Times New Roman" w:cs="Times New Roman"/>
              </w:rPr>
            </w:pPr>
            <w:r w:rsidRPr="003D105C">
              <w:rPr>
                <w:rFonts w:eastAsia="Times New Roman" w:cs="Times New Roman"/>
              </w:rPr>
              <w:t>2</w:t>
            </w:r>
          </w:p>
        </w:tc>
        <w:tc>
          <w:tcPr>
            <w:tcW w:w="425" w:type="dxa"/>
          </w:tcPr>
          <w:p w14:paraId="37FAC50F" w14:textId="77777777" w:rsidR="005359CB" w:rsidRPr="003D105C" w:rsidRDefault="005359CB" w:rsidP="005359CB">
            <w:pPr>
              <w:jc w:val="center"/>
              <w:rPr>
                <w:rFonts w:eastAsia="Times New Roman" w:cs="Times New Roman"/>
              </w:rPr>
            </w:pPr>
          </w:p>
        </w:tc>
        <w:tc>
          <w:tcPr>
            <w:tcW w:w="709" w:type="dxa"/>
          </w:tcPr>
          <w:p w14:paraId="2A66ADD0" w14:textId="77777777" w:rsidR="005359CB" w:rsidRPr="003D105C" w:rsidRDefault="005359CB" w:rsidP="005359CB">
            <w:pPr>
              <w:jc w:val="center"/>
              <w:rPr>
                <w:rFonts w:eastAsia="Times New Roman" w:cs="Times New Roman"/>
              </w:rPr>
            </w:pPr>
          </w:p>
        </w:tc>
        <w:tc>
          <w:tcPr>
            <w:tcW w:w="425" w:type="dxa"/>
          </w:tcPr>
          <w:p w14:paraId="4026C47A" w14:textId="77777777" w:rsidR="005359CB" w:rsidRPr="003D105C" w:rsidRDefault="005359CB" w:rsidP="005359CB">
            <w:pPr>
              <w:jc w:val="center"/>
              <w:rPr>
                <w:rFonts w:eastAsia="Times New Roman" w:cs="Times New Roman"/>
              </w:rPr>
            </w:pPr>
          </w:p>
        </w:tc>
        <w:tc>
          <w:tcPr>
            <w:tcW w:w="567" w:type="dxa"/>
          </w:tcPr>
          <w:p w14:paraId="2A4C53D7" w14:textId="77777777" w:rsidR="005359CB" w:rsidRPr="003D105C" w:rsidRDefault="005359CB" w:rsidP="005359CB">
            <w:pPr>
              <w:jc w:val="center"/>
              <w:rPr>
                <w:rFonts w:eastAsia="Times New Roman" w:cs="Times New Roman"/>
              </w:rPr>
            </w:pPr>
            <w:r w:rsidRPr="003D105C">
              <w:rPr>
                <w:rFonts w:eastAsia="Times New Roman" w:cs="Times New Roman"/>
              </w:rPr>
              <w:t>4</w:t>
            </w:r>
          </w:p>
        </w:tc>
        <w:tc>
          <w:tcPr>
            <w:tcW w:w="567" w:type="dxa"/>
          </w:tcPr>
          <w:p w14:paraId="4D391893" w14:textId="77777777" w:rsidR="005359CB" w:rsidRPr="003D105C" w:rsidRDefault="005359CB" w:rsidP="005359CB">
            <w:pPr>
              <w:jc w:val="center"/>
              <w:rPr>
                <w:rFonts w:eastAsia="Times New Roman" w:cs="Times New Roman"/>
              </w:rPr>
            </w:pPr>
          </w:p>
        </w:tc>
      </w:tr>
      <w:tr w:rsidR="005359CB" w:rsidRPr="003D105C" w14:paraId="4E52163C" w14:textId="77777777" w:rsidTr="005359CB">
        <w:trPr>
          <w:trHeight w:val="284"/>
        </w:trPr>
        <w:tc>
          <w:tcPr>
            <w:tcW w:w="572" w:type="dxa"/>
          </w:tcPr>
          <w:p w14:paraId="290AFA38" w14:textId="3C968793" w:rsidR="005359CB" w:rsidRPr="003D105C" w:rsidRDefault="005F79D0" w:rsidP="005359CB">
            <w:pPr>
              <w:jc w:val="center"/>
              <w:rPr>
                <w:rFonts w:eastAsia="Times New Roman" w:cs="Times New Roman"/>
              </w:rPr>
            </w:pPr>
            <w:r>
              <w:rPr>
                <w:rFonts w:eastAsia="Times New Roman" w:cs="Times New Roman"/>
              </w:rPr>
              <w:t>3</w:t>
            </w:r>
          </w:p>
        </w:tc>
        <w:tc>
          <w:tcPr>
            <w:tcW w:w="4820" w:type="dxa"/>
            <w:vAlign w:val="bottom"/>
            <w:hideMark/>
          </w:tcPr>
          <w:p w14:paraId="252E061B" w14:textId="77777777" w:rsidR="005359CB" w:rsidRPr="003D105C" w:rsidRDefault="005359CB" w:rsidP="005359CB">
            <w:pPr>
              <w:rPr>
                <w:rFonts w:cs="Times New Roman"/>
                <w:bCs/>
              </w:rPr>
            </w:pPr>
            <w:r w:rsidRPr="003D105C">
              <w:rPr>
                <w:rFonts w:cs="Times New Roman"/>
                <w:b/>
              </w:rPr>
              <w:t>Модуль 3</w:t>
            </w:r>
            <w:r w:rsidRPr="003D105C">
              <w:rPr>
                <w:rFonts w:cs="Times New Roman"/>
              </w:rPr>
              <w:t>Тема 3.3. Ковариационная и корреляционная матрицы. Числовые характеристики основных законов распределения.</w:t>
            </w:r>
          </w:p>
          <w:p w14:paraId="71AD0E23" w14:textId="77777777" w:rsidR="005359CB" w:rsidRPr="003D105C" w:rsidRDefault="005359CB" w:rsidP="005359CB">
            <w:pPr>
              <w:rPr>
                <w:rFonts w:cs="Times New Roman"/>
                <w:bCs/>
              </w:rPr>
            </w:pPr>
            <w:r w:rsidRPr="003D105C">
              <w:rPr>
                <w:rFonts w:cs="Times New Roman"/>
              </w:rPr>
              <w:t>Тема 3.4. Двумерный нормальный закон распределения, маргинальные  распределения.</w:t>
            </w:r>
          </w:p>
          <w:p w14:paraId="1704527C" w14:textId="77777777" w:rsidR="005359CB" w:rsidRPr="003D105C" w:rsidRDefault="005359CB" w:rsidP="005359CB">
            <w:pPr>
              <w:rPr>
                <w:rFonts w:eastAsia="Times New Roman" w:cs="Times New Roman"/>
              </w:rPr>
            </w:pPr>
            <w:r w:rsidRPr="003D105C">
              <w:rPr>
                <w:rFonts w:cs="Times New Roman"/>
              </w:rPr>
              <w:t>Тема 3.5. Условные законы распределения. Условные числовые характеристики</w:t>
            </w:r>
            <w:r w:rsidRPr="003D105C">
              <w:rPr>
                <w:rFonts w:eastAsia="Times New Roman" w:cs="Times New Roman"/>
              </w:rPr>
              <w:t>.</w:t>
            </w:r>
          </w:p>
        </w:tc>
        <w:tc>
          <w:tcPr>
            <w:tcW w:w="709" w:type="dxa"/>
          </w:tcPr>
          <w:p w14:paraId="0D5596C0" w14:textId="331F4763" w:rsidR="005359CB" w:rsidRPr="003D105C" w:rsidRDefault="005359CB" w:rsidP="005359CB">
            <w:pPr>
              <w:jc w:val="center"/>
              <w:rPr>
                <w:rFonts w:eastAsia="Times New Roman" w:cs="Times New Roman"/>
              </w:rPr>
            </w:pPr>
          </w:p>
        </w:tc>
        <w:tc>
          <w:tcPr>
            <w:tcW w:w="567" w:type="dxa"/>
          </w:tcPr>
          <w:p w14:paraId="2784EC70" w14:textId="77777777" w:rsidR="005359CB" w:rsidRPr="003D105C" w:rsidRDefault="005359CB" w:rsidP="005359CB">
            <w:pPr>
              <w:jc w:val="center"/>
              <w:rPr>
                <w:rFonts w:eastAsia="Times New Roman" w:cs="Times New Roman"/>
              </w:rPr>
            </w:pPr>
          </w:p>
        </w:tc>
        <w:tc>
          <w:tcPr>
            <w:tcW w:w="567" w:type="dxa"/>
          </w:tcPr>
          <w:p w14:paraId="316F505E" w14:textId="77777777" w:rsidR="005359CB" w:rsidRPr="003D105C" w:rsidRDefault="005359CB" w:rsidP="005359CB">
            <w:pPr>
              <w:jc w:val="center"/>
              <w:rPr>
                <w:rFonts w:eastAsia="Times New Roman" w:cs="Times New Roman"/>
              </w:rPr>
            </w:pPr>
          </w:p>
        </w:tc>
        <w:tc>
          <w:tcPr>
            <w:tcW w:w="425" w:type="dxa"/>
          </w:tcPr>
          <w:p w14:paraId="166AEB29" w14:textId="77777777" w:rsidR="005359CB" w:rsidRPr="003D105C" w:rsidRDefault="005359CB" w:rsidP="005359CB">
            <w:pPr>
              <w:jc w:val="center"/>
              <w:rPr>
                <w:rFonts w:eastAsia="Times New Roman" w:cs="Times New Roman"/>
              </w:rPr>
            </w:pPr>
          </w:p>
        </w:tc>
        <w:tc>
          <w:tcPr>
            <w:tcW w:w="709" w:type="dxa"/>
          </w:tcPr>
          <w:p w14:paraId="1ECC4289" w14:textId="77777777" w:rsidR="005359CB" w:rsidRPr="003D105C" w:rsidRDefault="005359CB" w:rsidP="005359CB">
            <w:pPr>
              <w:jc w:val="center"/>
              <w:rPr>
                <w:rFonts w:eastAsia="Times New Roman" w:cs="Times New Roman"/>
              </w:rPr>
            </w:pPr>
          </w:p>
        </w:tc>
        <w:tc>
          <w:tcPr>
            <w:tcW w:w="425" w:type="dxa"/>
          </w:tcPr>
          <w:p w14:paraId="1D2155EB" w14:textId="77777777" w:rsidR="005359CB" w:rsidRPr="003D105C" w:rsidRDefault="005359CB" w:rsidP="005359CB">
            <w:pPr>
              <w:jc w:val="center"/>
              <w:rPr>
                <w:rFonts w:eastAsia="Times New Roman" w:cs="Times New Roman"/>
              </w:rPr>
            </w:pPr>
          </w:p>
        </w:tc>
        <w:tc>
          <w:tcPr>
            <w:tcW w:w="567" w:type="dxa"/>
          </w:tcPr>
          <w:p w14:paraId="22E9CB2D" w14:textId="7CDA2A4D" w:rsidR="005359CB" w:rsidRPr="003D105C" w:rsidRDefault="005F79D0" w:rsidP="005359CB">
            <w:pPr>
              <w:jc w:val="center"/>
              <w:rPr>
                <w:rFonts w:eastAsia="Times New Roman" w:cs="Times New Roman"/>
              </w:rPr>
            </w:pPr>
            <w:r w:rsidRPr="003D105C">
              <w:rPr>
                <w:rFonts w:eastAsia="Times New Roman" w:cs="Times New Roman"/>
              </w:rPr>
              <w:t>4</w:t>
            </w:r>
          </w:p>
        </w:tc>
        <w:tc>
          <w:tcPr>
            <w:tcW w:w="567" w:type="dxa"/>
          </w:tcPr>
          <w:p w14:paraId="7E2436AA" w14:textId="77777777" w:rsidR="005359CB" w:rsidRPr="003D105C" w:rsidRDefault="005359CB" w:rsidP="005359CB">
            <w:pPr>
              <w:jc w:val="center"/>
              <w:rPr>
                <w:rFonts w:eastAsia="Times New Roman" w:cs="Times New Roman"/>
              </w:rPr>
            </w:pPr>
          </w:p>
        </w:tc>
      </w:tr>
      <w:tr w:rsidR="005359CB" w:rsidRPr="003D105C" w14:paraId="53CA5F3B" w14:textId="77777777" w:rsidTr="005359CB">
        <w:trPr>
          <w:trHeight w:val="258"/>
        </w:trPr>
        <w:tc>
          <w:tcPr>
            <w:tcW w:w="572" w:type="dxa"/>
          </w:tcPr>
          <w:p w14:paraId="63A1174F" w14:textId="5202661F" w:rsidR="005359CB" w:rsidRPr="003D105C" w:rsidRDefault="005F79D0" w:rsidP="005359CB">
            <w:pPr>
              <w:jc w:val="center"/>
              <w:rPr>
                <w:rFonts w:eastAsia="Times New Roman" w:cs="Times New Roman"/>
              </w:rPr>
            </w:pPr>
            <w:r>
              <w:rPr>
                <w:rFonts w:eastAsia="Times New Roman" w:cs="Times New Roman"/>
              </w:rPr>
              <w:t>4</w:t>
            </w:r>
          </w:p>
        </w:tc>
        <w:tc>
          <w:tcPr>
            <w:tcW w:w="4820" w:type="dxa"/>
            <w:vAlign w:val="bottom"/>
            <w:hideMark/>
          </w:tcPr>
          <w:p w14:paraId="36080B77" w14:textId="77777777" w:rsidR="005359CB" w:rsidRPr="003D105C" w:rsidRDefault="005359CB" w:rsidP="005359CB">
            <w:pPr>
              <w:rPr>
                <w:rFonts w:cs="Times New Roman"/>
                <w:bCs/>
              </w:rPr>
            </w:pPr>
            <w:r w:rsidRPr="003D105C">
              <w:rPr>
                <w:rFonts w:cs="Times New Roman"/>
                <w:b/>
              </w:rPr>
              <w:t>Модуль 4.</w:t>
            </w:r>
          </w:p>
          <w:p w14:paraId="6DAC9EEE" w14:textId="77777777" w:rsidR="005359CB" w:rsidRPr="003D105C" w:rsidRDefault="005359CB" w:rsidP="005359CB">
            <w:pPr>
              <w:rPr>
                <w:rFonts w:cs="Times New Roman"/>
                <w:bCs/>
              </w:rPr>
            </w:pPr>
            <w:r w:rsidRPr="003D105C">
              <w:rPr>
                <w:rFonts w:cs="Times New Roman"/>
              </w:rPr>
              <w:t>Тема 4.1. Модели регрессии. Линейная модель множественной регрессии.</w:t>
            </w:r>
          </w:p>
          <w:p w14:paraId="125A1456" w14:textId="77777777" w:rsidR="005359CB" w:rsidRPr="003D105C" w:rsidRDefault="005359CB" w:rsidP="005359CB">
            <w:pPr>
              <w:rPr>
                <w:rFonts w:eastAsia="Times New Roman" w:cs="Times New Roman"/>
                <w:i/>
              </w:rPr>
            </w:pPr>
            <w:r w:rsidRPr="003D105C">
              <w:rPr>
                <w:rFonts w:cs="Times New Roman"/>
              </w:rPr>
              <w:t>Тема 4.2. Метод наименьших квадратов (МНК). Свойства оценок МНК.</w:t>
            </w:r>
          </w:p>
        </w:tc>
        <w:tc>
          <w:tcPr>
            <w:tcW w:w="709" w:type="dxa"/>
          </w:tcPr>
          <w:p w14:paraId="192968FF" w14:textId="2DE48717" w:rsidR="005359CB" w:rsidRPr="003D105C" w:rsidRDefault="005F79D0" w:rsidP="005359CB">
            <w:pPr>
              <w:jc w:val="center"/>
              <w:rPr>
                <w:rFonts w:eastAsia="Times New Roman" w:cs="Times New Roman"/>
              </w:rPr>
            </w:pPr>
            <w:r>
              <w:rPr>
                <w:rFonts w:eastAsia="Times New Roman" w:cs="Times New Roman"/>
              </w:rPr>
              <w:t>2</w:t>
            </w:r>
          </w:p>
        </w:tc>
        <w:tc>
          <w:tcPr>
            <w:tcW w:w="567" w:type="dxa"/>
          </w:tcPr>
          <w:p w14:paraId="64ADB8DB" w14:textId="77777777" w:rsidR="005359CB" w:rsidRPr="003D105C" w:rsidRDefault="005359CB" w:rsidP="005359CB">
            <w:pPr>
              <w:jc w:val="center"/>
              <w:rPr>
                <w:rFonts w:eastAsia="Times New Roman" w:cs="Times New Roman"/>
              </w:rPr>
            </w:pPr>
            <w:r w:rsidRPr="003D105C">
              <w:rPr>
                <w:rFonts w:eastAsia="Times New Roman" w:cs="Times New Roman"/>
              </w:rPr>
              <w:t>2</w:t>
            </w:r>
          </w:p>
        </w:tc>
        <w:tc>
          <w:tcPr>
            <w:tcW w:w="567" w:type="dxa"/>
          </w:tcPr>
          <w:p w14:paraId="77998891" w14:textId="77777777" w:rsidR="005359CB" w:rsidRPr="003D105C" w:rsidRDefault="005359CB" w:rsidP="005359CB">
            <w:pPr>
              <w:jc w:val="center"/>
              <w:rPr>
                <w:rFonts w:eastAsia="Times New Roman" w:cs="Times New Roman"/>
              </w:rPr>
            </w:pPr>
          </w:p>
        </w:tc>
        <w:tc>
          <w:tcPr>
            <w:tcW w:w="425" w:type="dxa"/>
          </w:tcPr>
          <w:p w14:paraId="581908CD" w14:textId="77777777" w:rsidR="005359CB" w:rsidRPr="003D105C" w:rsidRDefault="005359CB" w:rsidP="005359CB">
            <w:pPr>
              <w:jc w:val="center"/>
              <w:rPr>
                <w:rFonts w:eastAsia="Times New Roman" w:cs="Times New Roman"/>
              </w:rPr>
            </w:pPr>
          </w:p>
        </w:tc>
        <w:tc>
          <w:tcPr>
            <w:tcW w:w="709" w:type="dxa"/>
          </w:tcPr>
          <w:p w14:paraId="5373907D" w14:textId="77777777" w:rsidR="005359CB" w:rsidRPr="003D105C" w:rsidRDefault="005359CB" w:rsidP="005359CB">
            <w:pPr>
              <w:jc w:val="center"/>
              <w:rPr>
                <w:rFonts w:eastAsia="Times New Roman" w:cs="Times New Roman"/>
              </w:rPr>
            </w:pPr>
          </w:p>
        </w:tc>
        <w:tc>
          <w:tcPr>
            <w:tcW w:w="425" w:type="dxa"/>
          </w:tcPr>
          <w:p w14:paraId="137AFA75" w14:textId="77777777" w:rsidR="005359CB" w:rsidRPr="003D105C" w:rsidRDefault="005359CB" w:rsidP="005359CB">
            <w:pPr>
              <w:jc w:val="center"/>
              <w:rPr>
                <w:rFonts w:eastAsia="Times New Roman" w:cs="Times New Roman"/>
              </w:rPr>
            </w:pPr>
          </w:p>
        </w:tc>
        <w:tc>
          <w:tcPr>
            <w:tcW w:w="567" w:type="dxa"/>
          </w:tcPr>
          <w:p w14:paraId="6FE71552" w14:textId="62D256FF" w:rsidR="005359CB" w:rsidRPr="003D105C" w:rsidRDefault="005F79D0" w:rsidP="005359CB">
            <w:pPr>
              <w:jc w:val="center"/>
              <w:rPr>
                <w:rFonts w:eastAsia="Times New Roman" w:cs="Times New Roman"/>
              </w:rPr>
            </w:pPr>
            <w:r w:rsidRPr="003D105C">
              <w:rPr>
                <w:rFonts w:eastAsia="Times New Roman" w:cs="Times New Roman"/>
              </w:rPr>
              <w:t>4</w:t>
            </w:r>
          </w:p>
        </w:tc>
        <w:tc>
          <w:tcPr>
            <w:tcW w:w="567" w:type="dxa"/>
          </w:tcPr>
          <w:p w14:paraId="0F29DB2F" w14:textId="77777777" w:rsidR="005359CB" w:rsidRPr="003D105C" w:rsidRDefault="005359CB" w:rsidP="005359CB">
            <w:pPr>
              <w:jc w:val="center"/>
              <w:rPr>
                <w:rFonts w:eastAsia="Times New Roman" w:cs="Times New Roman"/>
              </w:rPr>
            </w:pPr>
          </w:p>
        </w:tc>
      </w:tr>
      <w:tr w:rsidR="005F79D0" w:rsidRPr="003D105C" w14:paraId="1B56D35A" w14:textId="77777777" w:rsidTr="005F79D0">
        <w:trPr>
          <w:trHeight w:val="263"/>
        </w:trPr>
        <w:tc>
          <w:tcPr>
            <w:tcW w:w="572" w:type="dxa"/>
          </w:tcPr>
          <w:p w14:paraId="29C17F3E" w14:textId="4114A634" w:rsidR="005F79D0" w:rsidRPr="003D105C" w:rsidRDefault="005F79D0" w:rsidP="005359CB">
            <w:pPr>
              <w:jc w:val="center"/>
              <w:rPr>
                <w:rFonts w:eastAsia="Times New Roman" w:cs="Times New Roman"/>
              </w:rPr>
            </w:pPr>
            <w:r>
              <w:rPr>
                <w:rFonts w:eastAsia="Times New Roman" w:cs="Times New Roman"/>
              </w:rPr>
              <w:t>4</w:t>
            </w:r>
          </w:p>
        </w:tc>
        <w:tc>
          <w:tcPr>
            <w:tcW w:w="4820" w:type="dxa"/>
            <w:vAlign w:val="center"/>
          </w:tcPr>
          <w:p w14:paraId="20DFF9A3" w14:textId="77777777" w:rsidR="005F79D0" w:rsidRPr="003D105C" w:rsidRDefault="005F79D0" w:rsidP="005F79D0">
            <w:pPr>
              <w:rPr>
                <w:rFonts w:cs="Times New Roman"/>
                <w:bCs/>
              </w:rPr>
            </w:pPr>
            <w:r w:rsidRPr="003D105C">
              <w:rPr>
                <w:rFonts w:cs="Times New Roman"/>
                <w:b/>
              </w:rPr>
              <w:t>Модуль 4.</w:t>
            </w:r>
          </w:p>
          <w:p w14:paraId="4B78B349" w14:textId="68BA24A8" w:rsidR="005F79D0" w:rsidRPr="003D105C" w:rsidRDefault="005F79D0" w:rsidP="005F79D0">
            <w:pPr>
              <w:rPr>
                <w:rFonts w:cs="Times New Roman"/>
                <w:bCs/>
              </w:rPr>
            </w:pPr>
            <w:r w:rsidRPr="003D105C">
              <w:rPr>
                <w:rFonts w:cs="Times New Roman"/>
              </w:rPr>
              <w:t>Тема 4.3. Показатели качества регрессии. Линейные регрессионные модели с гетероскедастичными и автокоррелированными остатками.</w:t>
            </w:r>
          </w:p>
          <w:p w14:paraId="02072BC6" w14:textId="7082E5E3" w:rsidR="005F79D0" w:rsidRPr="003D105C" w:rsidRDefault="005F79D0" w:rsidP="005F79D0">
            <w:pPr>
              <w:rPr>
                <w:rFonts w:eastAsia="Times New Roman" w:cs="Times New Roman"/>
              </w:rPr>
            </w:pPr>
            <w:r w:rsidRPr="003D105C">
              <w:rPr>
                <w:rFonts w:cs="Times New Roman"/>
              </w:rPr>
              <w:t>Тема 4.4. Нелинейные модели регрессии и их линеаризация.</w:t>
            </w:r>
          </w:p>
        </w:tc>
        <w:tc>
          <w:tcPr>
            <w:tcW w:w="709" w:type="dxa"/>
            <w:hideMark/>
          </w:tcPr>
          <w:p w14:paraId="682708BE" w14:textId="2F070622" w:rsidR="005F79D0" w:rsidRPr="003D105C" w:rsidRDefault="005F79D0" w:rsidP="005359CB">
            <w:pPr>
              <w:jc w:val="center"/>
              <w:rPr>
                <w:rFonts w:eastAsia="Times New Roman" w:cs="Times New Roman"/>
              </w:rPr>
            </w:pPr>
            <w:r>
              <w:rPr>
                <w:rFonts w:eastAsia="Times New Roman" w:cs="Times New Roman"/>
              </w:rPr>
              <w:t>2</w:t>
            </w:r>
          </w:p>
        </w:tc>
        <w:tc>
          <w:tcPr>
            <w:tcW w:w="567" w:type="dxa"/>
          </w:tcPr>
          <w:p w14:paraId="3C875B9C" w14:textId="77777777" w:rsidR="005F79D0" w:rsidRPr="003D105C" w:rsidRDefault="005F79D0" w:rsidP="005359CB">
            <w:pPr>
              <w:jc w:val="center"/>
              <w:rPr>
                <w:rFonts w:eastAsia="Times New Roman" w:cs="Times New Roman"/>
              </w:rPr>
            </w:pPr>
          </w:p>
        </w:tc>
        <w:tc>
          <w:tcPr>
            <w:tcW w:w="567" w:type="dxa"/>
          </w:tcPr>
          <w:p w14:paraId="2FD24072" w14:textId="77777777" w:rsidR="005F79D0" w:rsidRPr="003D105C" w:rsidRDefault="005F79D0" w:rsidP="005359CB">
            <w:pPr>
              <w:jc w:val="center"/>
              <w:rPr>
                <w:rFonts w:eastAsia="Times New Roman" w:cs="Times New Roman"/>
              </w:rPr>
            </w:pPr>
            <w:r w:rsidRPr="003D105C">
              <w:rPr>
                <w:rFonts w:eastAsia="Times New Roman" w:cs="Times New Roman"/>
              </w:rPr>
              <w:t>2</w:t>
            </w:r>
          </w:p>
        </w:tc>
        <w:tc>
          <w:tcPr>
            <w:tcW w:w="425" w:type="dxa"/>
          </w:tcPr>
          <w:p w14:paraId="2FFF27E9" w14:textId="77777777" w:rsidR="005F79D0" w:rsidRPr="003D105C" w:rsidRDefault="005F79D0" w:rsidP="005359CB">
            <w:pPr>
              <w:jc w:val="center"/>
              <w:rPr>
                <w:rFonts w:eastAsia="Times New Roman" w:cs="Times New Roman"/>
              </w:rPr>
            </w:pPr>
          </w:p>
        </w:tc>
        <w:tc>
          <w:tcPr>
            <w:tcW w:w="709" w:type="dxa"/>
          </w:tcPr>
          <w:p w14:paraId="6AAAEEF5" w14:textId="77777777" w:rsidR="005F79D0" w:rsidRPr="003D105C" w:rsidRDefault="005F79D0" w:rsidP="005359CB">
            <w:pPr>
              <w:jc w:val="center"/>
              <w:rPr>
                <w:rFonts w:eastAsia="Times New Roman" w:cs="Times New Roman"/>
              </w:rPr>
            </w:pPr>
          </w:p>
        </w:tc>
        <w:tc>
          <w:tcPr>
            <w:tcW w:w="425" w:type="dxa"/>
          </w:tcPr>
          <w:p w14:paraId="3A9E1AA0" w14:textId="77777777" w:rsidR="005F79D0" w:rsidRPr="003D105C" w:rsidRDefault="005F79D0" w:rsidP="005359CB">
            <w:pPr>
              <w:jc w:val="center"/>
              <w:rPr>
                <w:rFonts w:eastAsia="Times New Roman" w:cs="Times New Roman"/>
              </w:rPr>
            </w:pPr>
          </w:p>
        </w:tc>
        <w:tc>
          <w:tcPr>
            <w:tcW w:w="567" w:type="dxa"/>
          </w:tcPr>
          <w:p w14:paraId="5E703BFF" w14:textId="77777777" w:rsidR="005F79D0" w:rsidRPr="003D105C" w:rsidRDefault="005F79D0" w:rsidP="005359CB">
            <w:pPr>
              <w:jc w:val="center"/>
              <w:rPr>
                <w:rFonts w:eastAsia="Times New Roman" w:cs="Times New Roman"/>
              </w:rPr>
            </w:pPr>
            <w:r w:rsidRPr="003D105C">
              <w:rPr>
                <w:rFonts w:eastAsia="Times New Roman" w:cs="Times New Roman"/>
              </w:rPr>
              <w:t>4</w:t>
            </w:r>
          </w:p>
        </w:tc>
        <w:tc>
          <w:tcPr>
            <w:tcW w:w="567" w:type="dxa"/>
          </w:tcPr>
          <w:p w14:paraId="12BA979B" w14:textId="77777777" w:rsidR="005F79D0" w:rsidRPr="003D105C" w:rsidRDefault="005F79D0" w:rsidP="005359CB">
            <w:pPr>
              <w:jc w:val="center"/>
              <w:rPr>
                <w:rFonts w:eastAsia="Times New Roman" w:cs="Times New Roman"/>
              </w:rPr>
            </w:pPr>
          </w:p>
        </w:tc>
      </w:tr>
      <w:tr w:rsidR="005359CB" w:rsidRPr="003D105C" w14:paraId="5082D999" w14:textId="77777777" w:rsidTr="005F79D0">
        <w:trPr>
          <w:trHeight w:val="169"/>
        </w:trPr>
        <w:tc>
          <w:tcPr>
            <w:tcW w:w="572" w:type="dxa"/>
            <w:hideMark/>
          </w:tcPr>
          <w:p w14:paraId="7ED34045" w14:textId="5038E4CB" w:rsidR="005359CB" w:rsidRPr="003D105C" w:rsidRDefault="005F79D0" w:rsidP="005F79D0">
            <w:pPr>
              <w:jc w:val="center"/>
              <w:rPr>
                <w:rFonts w:eastAsia="Times New Roman" w:cs="Times New Roman"/>
              </w:rPr>
            </w:pPr>
            <w:r>
              <w:rPr>
                <w:rFonts w:eastAsia="Times New Roman" w:cs="Times New Roman"/>
              </w:rPr>
              <w:t>4</w:t>
            </w:r>
          </w:p>
        </w:tc>
        <w:tc>
          <w:tcPr>
            <w:tcW w:w="4820" w:type="dxa"/>
            <w:vAlign w:val="bottom"/>
          </w:tcPr>
          <w:p w14:paraId="09559FAA" w14:textId="77777777" w:rsidR="005359CB" w:rsidRPr="003D105C" w:rsidRDefault="005359CB" w:rsidP="005359CB">
            <w:pPr>
              <w:rPr>
                <w:rFonts w:cs="Times New Roman"/>
                <w:bCs/>
              </w:rPr>
            </w:pPr>
            <w:r w:rsidRPr="003D105C">
              <w:rPr>
                <w:rFonts w:cs="Times New Roman"/>
                <w:b/>
              </w:rPr>
              <w:t xml:space="preserve">Модуль 4 </w:t>
            </w:r>
            <w:r w:rsidRPr="003D105C">
              <w:rPr>
                <w:rFonts w:cs="Times New Roman"/>
              </w:rPr>
              <w:t>Тема 4.5. Обобщенный метод наименьших квадратов (ОМНК)</w:t>
            </w:r>
          </w:p>
          <w:p w14:paraId="34DAF554" w14:textId="77777777" w:rsidR="005359CB" w:rsidRPr="003D105C" w:rsidRDefault="005359CB" w:rsidP="005359CB">
            <w:pPr>
              <w:rPr>
                <w:rFonts w:eastAsia="Times New Roman" w:cs="Times New Roman"/>
              </w:rPr>
            </w:pPr>
            <w:r w:rsidRPr="003D105C">
              <w:rPr>
                <w:rFonts w:cs="Times New Roman"/>
              </w:rPr>
              <w:t>Тема 4.6. Регрессионные модели с переменной структурой (фиктивные переменные).</w:t>
            </w:r>
          </w:p>
        </w:tc>
        <w:tc>
          <w:tcPr>
            <w:tcW w:w="709" w:type="dxa"/>
            <w:hideMark/>
          </w:tcPr>
          <w:p w14:paraId="1BDC1A90" w14:textId="42914404" w:rsidR="005359CB" w:rsidRPr="003D105C" w:rsidRDefault="005359CB" w:rsidP="005F79D0">
            <w:pPr>
              <w:jc w:val="center"/>
              <w:rPr>
                <w:rFonts w:eastAsia="Times New Roman" w:cs="Times New Roman"/>
              </w:rPr>
            </w:pPr>
          </w:p>
        </w:tc>
        <w:tc>
          <w:tcPr>
            <w:tcW w:w="567" w:type="dxa"/>
            <w:hideMark/>
          </w:tcPr>
          <w:p w14:paraId="65F3C8C6" w14:textId="77777777" w:rsidR="005359CB" w:rsidRPr="003D105C" w:rsidRDefault="005359CB" w:rsidP="005359CB">
            <w:pPr>
              <w:jc w:val="center"/>
              <w:rPr>
                <w:rFonts w:eastAsia="Times New Roman" w:cs="Times New Roman"/>
              </w:rPr>
            </w:pPr>
          </w:p>
        </w:tc>
        <w:tc>
          <w:tcPr>
            <w:tcW w:w="567" w:type="dxa"/>
            <w:hideMark/>
          </w:tcPr>
          <w:p w14:paraId="546A3230" w14:textId="77777777" w:rsidR="005359CB" w:rsidRPr="003D105C" w:rsidRDefault="005359CB" w:rsidP="005359CB">
            <w:pPr>
              <w:jc w:val="center"/>
              <w:rPr>
                <w:rFonts w:eastAsia="Times New Roman" w:cs="Times New Roman"/>
              </w:rPr>
            </w:pPr>
          </w:p>
        </w:tc>
        <w:tc>
          <w:tcPr>
            <w:tcW w:w="425" w:type="dxa"/>
          </w:tcPr>
          <w:p w14:paraId="0914489D" w14:textId="77777777" w:rsidR="005359CB" w:rsidRPr="003D105C" w:rsidRDefault="005359CB" w:rsidP="005359CB">
            <w:pPr>
              <w:jc w:val="center"/>
              <w:rPr>
                <w:rFonts w:eastAsia="Times New Roman" w:cs="Times New Roman"/>
              </w:rPr>
            </w:pPr>
          </w:p>
        </w:tc>
        <w:tc>
          <w:tcPr>
            <w:tcW w:w="709" w:type="dxa"/>
          </w:tcPr>
          <w:p w14:paraId="6A325519" w14:textId="77777777" w:rsidR="005359CB" w:rsidRPr="003D105C" w:rsidRDefault="005359CB" w:rsidP="005359CB">
            <w:pPr>
              <w:jc w:val="center"/>
              <w:rPr>
                <w:rFonts w:eastAsia="Times New Roman" w:cs="Times New Roman"/>
              </w:rPr>
            </w:pPr>
          </w:p>
        </w:tc>
        <w:tc>
          <w:tcPr>
            <w:tcW w:w="425" w:type="dxa"/>
          </w:tcPr>
          <w:p w14:paraId="27F7846A" w14:textId="77777777" w:rsidR="005359CB" w:rsidRPr="003D105C" w:rsidRDefault="005359CB" w:rsidP="005359CB">
            <w:pPr>
              <w:jc w:val="center"/>
              <w:rPr>
                <w:rFonts w:eastAsia="Times New Roman" w:cs="Times New Roman"/>
              </w:rPr>
            </w:pPr>
          </w:p>
        </w:tc>
        <w:tc>
          <w:tcPr>
            <w:tcW w:w="567" w:type="dxa"/>
            <w:hideMark/>
          </w:tcPr>
          <w:p w14:paraId="5D9F924D" w14:textId="6E178CCB" w:rsidR="005359CB" w:rsidRPr="003D105C" w:rsidRDefault="005F79D0" w:rsidP="005359CB">
            <w:pPr>
              <w:jc w:val="center"/>
              <w:rPr>
                <w:rFonts w:eastAsia="Times New Roman" w:cs="Times New Roman"/>
              </w:rPr>
            </w:pPr>
            <w:r w:rsidRPr="003D105C">
              <w:rPr>
                <w:rFonts w:eastAsia="Times New Roman" w:cs="Times New Roman"/>
              </w:rPr>
              <w:t>6</w:t>
            </w:r>
          </w:p>
        </w:tc>
        <w:tc>
          <w:tcPr>
            <w:tcW w:w="567" w:type="dxa"/>
          </w:tcPr>
          <w:p w14:paraId="4DBC6BDD" w14:textId="77777777" w:rsidR="005359CB" w:rsidRPr="003D105C" w:rsidRDefault="005359CB" w:rsidP="005359CB">
            <w:pPr>
              <w:jc w:val="center"/>
              <w:rPr>
                <w:rFonts w:eastAsia="Times New Roman" w:cs="Times New Roman"/>
              </w:rPr>
            </w:pPr>
          </w:p>
        </w:tc>
      </w:tr>
      <w:tr w:rsidR="005F79D0" w:rsidRPr="003D105C" w14:paraId="3DBC4272" w14:textId="77777777" w:rsidTr="00AE5716">
        <w:trPr>
          <w:trHeight w:val="258"/>
        </w:trPr>
        <w:tc>
          <w:tcPr>
            <w:tcW w:w="572" w:type="dxa"/>
          </w:tcPr>
          <w:p w14:paraId="2B87B10C" w14:textId="77777777" w:rsidR="005F79D0" w:rsidRPr="003D105C" w:rsidRDefault="005F79D0" w:rsidP="005359CB">
            <w:pPr>
              <w:jc w:val="center"/>
              <w:rPr>
                <w:rFonts w:eastAsia="Times New Roman" w:cs="Times New Roman"/>
              </w:rPr>
            </w:pPr>
          </w:p>
        </w:tc>
        <w:tc>
          <w:tcPr>
            <w:tcW w:w="4820" w:type="dxa"/>
            <w:vAlign w:val="center"/>
          </w:tcPr>
          <w:p w14:paraId="2D7F8418" w14:textId="2886794A" w:rsidR="005F79D0" w:rsidRPr="005F79D0" w:rsidRDefault="005F79D0" w:rsidP="005F79D0">
            <w:pPr>
              <w:rPr>
                <w:rFonts w:eastAsia="Times New Roman" w:cs="Times New Roman"/>
                <w:b/>
                <w:i/>
              </w:rPr>
            </w:pPr>
            <w:r w:rsidRPr="005F79D0">
              <w:rPr>
                <w:rFonts w:eastAsia="Times New Roman" w:cs="Times New Roman"/>
                <w:b/>
                <w:i/>
              </w:rPr>
              <w:t>Итого:</w:t>
            </w:r>
            <w:r>
              <w:rPr>
                <w:rFonts w:eastAsia="Times New Roman" w:cs="Times New Roman"/>
                <w:b/>
                <w:i/>
              </w:rPr>
              <w:t xml:space="preserve"> </w:t>
            </w:r>
            <w:r w:rsidRPr="005F79D0">
              <w:rPr>
                <w:rFonts w:eastAsia="Times New Roman" w:cs="Times New Roman"/>
                <w:b/>
                <w:i/>
              </w:rPr>
              <w:t>36</w:t>
            </w:r>
          </w:p>
        </w:tc>
        <w:tc>
          <w:tcPr>
            <w:tcW w:w="709" w:type="dxa"/>
          </w:tcPr>
          <w:p w14:paraId="0FFB4EA9" w14:textId="5BA7B274" w:rsidR="005F79D0" w:rsidRPr="003D105C" w:rsidRDefault="005F79D0" w:rsidP="005359CB">
            <w:pPr>
              <w:jc w:val="center"/>
              <w:rPr>
                <w:rFonts w:eastAsia="Times New Roman" w:cs="Times New Roman"/>
              </w:rPr>
            </w:pPr>
            <w:r>
              <w:rPr>
                <w:rFonts w:eastAsia="Times New Roman" w:cs="Times New Roman"/>
              </w:rPr>
              <w:t>6,2</w:t>
            </w:r>
          </w:p>
        </w:tc>
        <w:tc>
          <w:tcPr>
            <w:tcW w:w="567" w:type="dxa"/>
          </w:tcPr>
          <w:p w14:paraId="37056DE1" w14:textId="77777777" w:rsidR="005F79D0" w:rsidRPr="003D105C" w:rsidRDefault="005F79D0" w:rsidP="005359CB">
            <w:pPr>
              <w:jc w:val="center"/>
              <w:rPr>
                <w:rFonts w:eastAsia="Times New Roman" w:cs="Times New Roman"/>
              </w:rPr>
            </w:pPr>
            <w:r w:rsidRPr="003D105C">
              <w:rPr>
                <w:rFonts w:eastAsia="Times New Roman" w:cs="Times New Roman"/>
              </w:rPr>
              <w:t>2</w:t>
            </w:r>
          </w:p>
        </w:tc>
        <w:tc>
          <w:tcPr>
            <w:tcW w:w="567" w:type="dxa"/>
          </w:tcPr>
          <w:p w14:paraId="66552B53" w14:textId="77777777" w:rsidR="005F79D0" w:rsidRPr="003D105C" w:rsidRDefault="005F79D0" w:rsidP="005359CB">
            <w:pPr>
              <w:jc w:val="center"/>
              <w:rPr>
                <w:rFonts w:eastAsia="Times New Roman" w:cs="Times New Roman"/>
              </w:rPr>
            </w:pPr>
            <w:r w:rsidRPr="003D105C">
              <w:rPr>
                <w:rFonts w:eastAsia="Times New Roman" w:cs="Times New Roman"/>
              </w:rPr>
              <w:t>4</w:t>
            </w:r>
          </w:p>
        </w:tc>
        <w:tc>
          <w:tcPr>
            <w:tcW w:w="425" w:type="dxa"/>
          </w:tcPr>
          <w:p w14:paraId="6C6C0024" w14:textId="52F07C94" w:rsidR="005F79D0" w:rsidRPr="003D105C" w:rsidRDefault="007D2B49" w:rsidP="005359CB">
            <w:pPr>
              <w:jc w:val="center"/>
              <w:rPr>
                <w:rFonts w:eastAsia="Times New Roman" w:cs="Times New Roman"/>
              </w:rPr>
            </w:pPr>
            <w:r>
              <w:rPr>
                <w:rFonts w:eastAsia="Times New Roman" w:cs="Times New Roman"/>
              </w:rPr>
              <w:t>-</w:t>
            </w:r>
          </w:p>
        </w:tc>
        <w:tc>
          <w:tcPr>
            <w:tcW w:w="709" w:type="dxa"/>
          </w:tcPr>
          <w:p w14:paraId="064E61FD" w14:textId="77777777" w:rsidR="005F79D0" w:rsidRPr="003D105C" w:rsidRDefault="005F79D0" w:rsidP="005359CB">
            <w:pPr>
              <w:jc w:val="center"/>
              <w:rPr>
                <w:rFonts w:eastAsia="Times New Roman" w:cs="Times New Roman"/>
              </w:rPr>
            </w:pPr>
            <w:r w:rsidRPr="003D105C">
              <w:rPr>
                <w:rFonts w:eastAsia="Times New Roman" w:cs="Times New Roman"/>
              </w:rPr>
              <w:t>0,2</w:t>
            </w:r>
          </w:p>
        </w:tc>
        <w:tc>
          <w:tcPr>
            <w:tcW w:w="425" w:type="dxa"/>
          </w:tcPr>
          <w:p w14:paraId="0811D299" w14:textId="58D1CCA4" w:rsidR="005F79D0" w:rsidRPr="003D105C" w:rsidRDefault="007D2B49" w:rsidP="005359CB">
            <w:pPr>
              <w:jc w:val="center"/>
              <w:rPr>
                <w:rFonts w:eastAsia="Times New Roman" w:cs="Times New Roman"/>
              </w:rPr>
            </w:pPr>
            <w:r>
              <w:rPr>
                <w:rFonts w:eastAsia="Times New Roman" w:cs="Times New Roman"/>
              </w:rPr>
              <w:t>-</w:t>
            </w:r>
          </w:p>
        </w:tc>
        <w:tc>
          <w:tcPr>
            <w:tcW w:w="567" w:type="dxa"/>
          </w:tcPr>
          <w:p w14:paraId="2EC8E717" w14:textId="50292345" w:rsidR="005F79D0" w:rsidRPr="003D105C" w:rsidRDefault="005F79D0" w:rsidP="005359CB">
            <w:pPr>
              <w:jc w:val="center"/>
              <w:rPr>
                <w:rFonts w:eastAsia="Times New Roman" w:cs="Times New Roman"/>
              </w:rPr>
            </w:pPr>
            <w:r>
              <w:rPr>
                <w:rFonts w:eastAsia="Times New Roman" w:cs="Times New Roman"/>
              </w:rPr>
              <w:fldChar w:fldCharType="begin"/>
            </w:r>
            <w:r>
              <w:rPr>
                <w:rFonts w:eastAsia="Times New Roman" w:cs="Times New Roman"/>
              </w:rPr>
              <w:instrText xml:space="preserve"> =SUM(ABOVE) </w:instrText>
            </w:r>
            <w:r>
              <w:rPr>
                <w:rFonts w:eastAsia="Times New Roman" w:cs="Times New Roman"/>
              </w:rPr>
              <w:fldChar w:fldCharType="separate"/>
            </w:r>
            <w:r>
              <w:rPr>
                <w:rFonts w:eastAsia="Times New Roman" w:cs="Times New Roman"/>
                <w:noProof/>
              </w:rPr>
              <w:t>26</w:t>
            </w:r>
            <w:r>
              <w:rPr>
                <w:rFonts w:eastAsia="Times New Roman" w:cs="Times New Roman"/>
              </w:rPr>
              <w:fldChar w:fldCharType="end"/>
            </w:r>
          </w:p>
        </w:tc>
        <w:tc>
          <w:tcPr>
            <w:tcW w:w="567" w:type="dxa"/>
          </w:tcPr>
          <w:p w14:paraId="6C5616F9" w14:textId="77777777" w:rsidR="005F79D0" w:rsidRPr="003D105C" w:rsidRDefault="005F79D0" w:rsidP="005359CB">
            <w:pPr>
              <w:jc w:val="center"/>
              <w:rPr>
                <w:rFonts w:eastAsia="Times New Roman" w:cs="Times New Roman"/>
              </w:rPr>
            </w:pPr>
            <w:r w:rsidRPr="003D105C">
              <w:rPr>
                <w:rFonts w:eastAsia="Times New Roman" w:cs="Times New Roman"/>
              </w:rPr>
              <w:t>3,8</w:t>
            </w:r>
          </w:p>
        </w:tc>
      </w:tr>
      <w:tr w:rsidR="005F79D0" w:rsidRPr="005F79D0" w14:paraId="21D9F9F2" w14:textId="77777777" w:rsidTr="00AE5716">
        <w:trPr>
          <w:trHeight w:val="258"/>
        </w:trPr>
        <w:tc>
          <w:tcPr>
            <w:tcW w:w="572" w:type="dxa"/>
          </w:tcPr>
          <w:p w14:paraId="7A4DF025" w14:textId="77777777" w:rsidR="005F79D0" w:rsidRPr="005F79D0" w:rsidRDefault="005F79D0" w:rsidP="005359CB">
            <w:pPr>
              <w:jc w:val="center"/>
              <w:rPr>
                <w:rFonts w:eastAsia="Times New Roman" w:cs="Times New Roman"/>
                <w:b/>
              </w:rPr>
            </w:pPr>
          </w:p>
        </w:tc>
        <w:tc>
          <w:tcPr>
            <w:tcW w:w="4820" w:type="dxa"/>
            <w:vAlign w:val="center"/>
          </w:tcPr>
          <w:p w14:paraId="13F32445" w14:textId="4EC64D0B" w:rsidR="005F79D0" w:rsidRPr="005F79D0" w:rsidRDefault="005F79D0" w:rsidP="005F79D0">
            <w:pPr>
              <w:rPr>
                <w:rFonts w:eastAsia="Times New Roman" w:cs="Times New Roman"/>
                <w:b/>
              </w:rPr>
            </w:pPr>
            <w:r w:rsidRPr="005F79D0">
              <w:rPr>
                <w:rFonts w:eastAsia="Times New Roman" w:cs="Times New Roman"/>
                <w:b/>
              </w:rPr>
              <w:t>Всего по дисциплине: 72</w:t>
            </w:r>
          </w:p>
        </w:tc>
        <w:tc>
          <w:tcPr>
            <w:tcW w:w="709" w:type="dxa"/>
          </w:tcPr>
          <w:p w14:paraId="71C31D7E" w14:textId="06DC0AA6" w:rsidR="005F79D0" w:rsidRPr="005F79D0" w:rsidRDefault="005F79D0" w:rsidP="005359CB">
            <w:pPr>
              <w:jc w:val="center"/>
              <w:rPr>
                <w:rFonts w:eastAsia="Times New Roman" w:cs="Times New Roman"/>
                <w:b/>
              </w:rPr>
            </w:pPr>
            <w:r>
              <w:rPr>
                <w:rFonts w:eastAsia="Times New Roman" w:cs="Times New Roman"/>
                <w:b/>
              </w:rPr>
              <w:t>8,</w:t>
            </w:r>
            <w:r w:rsidRPr="005F79D0">
              <w:rPr>
                <w:rFonts w:eastAsia="Times New Roman" w:cs="Times New Roman"/>
                <w:b/>
              </w:rPr>
              <w:t>2</w:t>
            </w:r>
          </w:p>
        </w:tc>
        <w:tc>
          <w:tcPr>
            <w:tcW w:w="567" w:type="dxa"/>
          </w:tcPr>
          <w:p w14:paraId="654F4DFA" w14:textId="77777777" w:rsidR="005F79D0" w:rsidRPr="005F79D0" w:rsidRDefault="005F79D0" w:rsidP="005359CB">
            <w:pPr>
              <w:jc w:val="center"/>
              <w:rPr>
                <w:rFonts w:eastAsia="Times New Roman" w:cs="Times New Roman"/>
                <w:b/>
              </w:rPr>
            </w:pPr>
            <w:r w:rsidRPr="005F79D0">
              <w:rPr>
                <w:rFonts w:eastAsia="Times New Roman" w:cs="Times New Roman"/>
                <w:b/>
              </w:rPr>
              <w:t>4</w:t>
            </w:r>
          </w:p>
        </w:tc>
        <w:tc>
          <w:tcPr>
            <w:tcW w:w="567" w:type="dxa"/>
          </w:tcPr>
          <w:p w14:paraId="2E6F5C8B" w14:textId="77777777" w:rsidR="005F79D0" w:rsidRPr="005F79D0" w:rsidRDefault="005F79D0" w:rsidP="005359CB">
            <w:pPr>
              <w:jc w:val="center"/>
              <w:rPr>
                <w:rFonts w:eastAsia="Times New Roman" w:cs="Times New Roman"/>
                <w:b/>
              </w:rPr>
            </w:pPr>
            <w:r w:rsidRPr="005F79D0">
              <w:rPr>
                <w:rFonts w:eastAsia="Times New Roman" w:cs="Times New Roman"/>
                <w:b/>
              </w:rPr>
              <w:t>4</w:t>
            </w:r>
          </w:p>
        </w:tc>
        <w:tc>
          <w:tcPr>
            <w:tcW w:w="425" w:type="dxa"/>
          </w:tcPr>
          <w:p w14:paraId="013E097B" w14:textId="6EE81746" w:rsidR="005F79D0" w:rsidRPr="005F79D0" w:rsidRDefault="007D2B49" w:rsidP="005359CB">
            <w:pPr>
              <w:jc w:val="center"/>
              <w:rPr>
                <w:rFonts w:eastAsia="Times New Roman" w:cs="Times New Roman"/>
                <w:b/>
              </w:rPr>
            </w:pPr>
            <w:r>
              <w:rPr>
                <w:rFonts w:eastAsia="Times New Roman" w:cs="Times New Roman"/>
                <w:b/>
              </w:rPr>
              <w:t>-</w:t>
            </w:r>
          </w:p>
        </w:tc>
        <w:tc>
          <w:tcPr>
            <w:tcW w:w="709" w:type="dxa"/>
          </w:tcPr>
          <w:p w14:paraId="43FE6403" w14:textId="77777777" w:rsidR="005F79D0" w:rsidRPr="005F79D0" w:rsidRDefault="005F79D0" w:rsidP="005359CB">
            <w:pPr>
              <w:jc w:val="center"/>
              <w:rPr>
                <w:rFonts w:eastAsia="Times New Roman" w:cs="Times New Roman"/>
                <w:b/>
              </w:rPr>
            </w:pPr>
            <w:r w:rsidRPr="005F79D0">
              <w:rPr>
                <w:rFonts w:eastAsia="Times New Roman" w:cs="Times New Roman"/>
                <w:b/>
              </w:rPr>
              <w:t>0,2</w:t>
            </w:r>
          </w:p>
        </w:tc>
        <w:tc>
          <w:tcPr>
            <w:tcW w:w="425" w:type="dxa"/>
          </w:tcPr>
          <w:p w14:paraId="114FA701" w14:textId="03A4A54B" w:rsidR="005F79D0" w:rsidRPr="005F79D0" w:rsidRDefault="007D2B49" w:rsidP="005359CB">
            <w:pPr>
              <w:jc w:val="center"/>
              <w:rPr>
                <w:rFonts w:eastAsia="Times New Roman" w:cs="Times New Roman"/>
                <w:b/>
              </w:rPr>
            </w:pPr>
            <w:r>
              <w:rPr>
                <w:rFonts w:eastAsia="Times New Roman" w:cs="Times New Roman"/>
                <w:b/>
              </w:rPr>
              <w:t>-</w:t>
            </w:r>
          </w:p>
        </w:tc>
        <w:tc>
          <w:tcPr>
            <w:tcW w:w="567" w:type="dxa"/>
          </w:tcPr>
          <w:p w14:paraId="37C67D1F" w14:textId="77777777" w:rsidR="005F79D0" w:rsidRPr="005F79D0" w:rsidRDefault="005F79D0" w:rsidP="005359CB">
            <w:pPr>
              <w:jc w:val="center"/>
              <w:rPr>
                <w:rFonts w:eastAsia="Times New Roman" w:cs="Times New Roman"/>
                <w:b/>
              </w:rPr>
            </w:pPr>
            <w:r w:rsidRPr="005F79D0">
              <w:rPr>
                <w:rFonts w:eastAsia="Times New Roman" w:cs="Times New Roman"/>
                <w:b/>
              </w:rPr>
              <w:t>60</w:t>
            </w:r>
          </w:p>
        </w:tc>
        <w:tc>
          <w:tcPr>
            <w:tcW w:w="567" w:type="dxa"/>
          </w:tcPr>
          <w:p w14:paraId="54BAEB19" w14:textId="77777777" w:rsidR="005F79D0" w:rsidRPr="005F79D0" w:rsidRDefault="005F79D0" w:rsidP="005359CB">
            <w:pPr>
              <w:jc w:val="center"/>
              <w:rPr>
                <w:rFonts w:eastAsia="Times New Roman" w:cs="Times New Roman"/>
                <w:b/>
              </w:rPr>
            </w:pPr>
            <w:r w:rsidRPr="005F79D0">
              <w:rPr>
                <w:rFonts w:eastAsia="Times New Roman" w:cs="Times New Roman"/>
                <w:b/>
              </w:rPr>
              <w:t>3.8</w:t>
            </w:r>
          </w:p>
        </w:tc>
      </w:tr>
    </w:tbl>
    <w:p w14:paraId="4B5B4DB1" w14:textId="77777777" w:rsidR="008820FC" w:rsidRPr="005F79D0" w:rsidRDefault="008820FC" w:rsidP="00444F34">
      <w:pPr>
        <w:jc w:val="both"/>
        <w:rPr>
          <w:rFonts w:eastAsia="Times New Roman" w:cs="Times New Roman"/>
          <w:sz w:val="20"/>
          <w:szCs w:val="20"/>
        </w:rPr>
      </w:pPr>
      <w:r w:rsidRPr="005F79D0">
        <w:rPr>
          <w:rFonts w:eastAsia="Times New Roman" w:cs="Times New Roman"/>
          <w:sz w:val="20"/>
          <w:szCs w:val="20"/>
        </w:rPr>
        <w:t xml:space="preserve">*Контактная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14:paraId="08C0527A" w14:textId="77777777" w:rsidR="008820FC" w:rsidRPr="003D105C" w:rsidRDefault="008820FC" w:rsidP="00444F34"/>
    <w:p w14:paraId="5528B742" w14:textId="77777777" w:rsidR="0016184F" w:rsidRPr="003D105C" w:rsidRDefault="0016184F" w:rsidP="00215959">
      <w:pPr>
        <w:ind w:firstLine="709"/>
        <w:jc w:val="both"/>
        <w:outlineLvl w:val="1"/>
        <w:rPr>
          <w:rFonts w:eastAsia="Times New Roman"/>
          <w:b/>
        </w:rPr>
      </w:pPr>
      <w:bookmarkStart w:id="29" w:name="_Toc26905557"/>
      <w:r w:rsidRPr="003D105C">
        <w:rPr>
          <w:rFonts w:eastAsia="Times New Roman"/>
          <w:b/>
        </w:rPr>
        <w:lastRenderedPageBreak/>
        <w:t>4.3 Занятия лекционного типа</w:t>
      </w:r>
      <w:bookmarkEnd w:id="29"/>
    </w:p>
    <w:p w14:paraId="160B4DE0" w14:textId="77777777" w:rsidR="0016184F" w:rsidRPr="003D105C" w:rsidRDefault="0016184F" w:rsidP="00215959">
      <w:pPr>
        <w:ind w:firstLine="709"/>
        <w:jc w:val="both"/>
        <w:rPr>
          <w:rFonts w:eastAsia="Times New Roman"/>
          <w:b/>
        </w:rPr>
      </w:pPr>
    </w:p>
    <w:p w14:paraId="4AB73742" w14:textId="02818E80" w:rsidR="0016184F" w:rsidRPr="003D105C" w:rsidRDefault="0016184F" w:rsidP="00215959">
      <w:pPr>
        <w:ind w:firstLine="709"/>
        <w:jc w:val="both"/>
        <w:rPr>
          <w:rFonts w:eastAsia="Times New Roman"/>
        </w:rPr>
      </w:pPr>
      <w:r w:rsidRPr="003D105C">
        <w:rPr>
          <w:rFonts w:eastAsia="Times New Roman"/>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14:paraId="71CFB13F" w14:textId="77777777" w:rsidR="0016184F" w:rsidRPr="003D105C" w:rsidRDefault="0016184F" w:rsidP="00215959">
      <w:pPr>
        <w:ind w:firstLine="709"/>
        <w:jc w:val="both"/>
        <w:rPr>
          <w:rFonts w:eastAsia="Times New Roman"/>
        </w:rPr>
      </w:pPr>
      <w:r w:rsidRPr="003D105C">
        <w:rPr>
          <w:rFonts w:eastAsia="Times New Roman"/>
        </w:rPr>
        <w:t>По дисциплине занятия лекционного типа проводятся в форме лекций.</w:t>
      </w:r>
    </w:p>
    <w:p w14:paraId="47CFA8A9" w14:textId="77777777" w:rsidR="0016184F" w:rsidRPr="003D105C" w:rsidRDefault="0016184F" w:rsidP="00215959">
      <w:pPr>
        <w:ind w:firstLine="709"/>
        <w:jc w:val="both"/>
        <w:rPr>
          <w:rFonts w:eastAsia="Times New Roman"/>
          <w:b/>
        </w:rPr>
      </w:pPr>
    </w:p>
    <w:p w14:paraId="04862F18" w14:textId="3F447BB9" w:rsidR="0016184F" w:rsidRPr="003D105C" w:rsidRDefault="0016184F" w:rsidP="00215959">
      <w:pPr>
        <w:ind w:firstLine="709"/>
        <w:jc w:val="both"/>
        <w:outlineLvl w:val="1"/>
        <w:rPr>
          <w:rFonts w:eastAsia="Times New Roman"/>
          <w:b/>
        </w:rPr>
      </w:pPr>
      <w:bookmarkStart w:id="30" w:name="_Toc26905558"/>
      <w:r w:rsidRPr="003D105C">
        <w:rPr>
          <w:rFonts w:eastAsia="Times New Roman"/>
          <w:b/>
        </w:rPr>
        <w:t>4.4 Занятия семинарского типа</w:t>
      </w:r>
      <w:bookmarkEnd w:id="30"/>
    </w:p>
    <w:p w14:paraId="2AC95B13" w14:textId="77777777" w:rsidR="0016184F" w:rsidRPr="003D105C" w:rsidRDefault="0016184F" w:rsidP="00215959">
      <w:pPr>
        <w:ind w:firstLine="709"/>
        <w:jc w:val="both"/>
        <w:rPr>
          <w:rFonts w:eastAsia="Times New Roman"/>
          <w:b/>
        </w:rPr>
      </w:pPr>
    </w:p>
    <w:p w14:paraId="09B7B9F4" w14:textId="77777777" w:rsidR="008820FC" w:rsidRPr="003D105C" w:rsidRDefault="0016184F" w:rsidP="00215959">
      <w:pPr>
        <w:ind w:firstLine="709"/>
        <w:jc w:val="both"/>
        <w:rPr>
          <w:rFonts w:eastAsia="Times New Roman" w:cs="Times New Roman"/>
        </w:rPr>
      </w:pPr>
      <w:r w:rsidRPr="003D105C">
        <w:rPr>
          <w:rFonts w:eastAsia="Times New Roman"/>
        </w:rPr>
        <w:t>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14:paraId="771B588D" w14:textId="77777777" w:rsidR="00215959" w:rsidRDefault="00215959" w:rsidP="00444F34">
      <w:pPr>
        <w:rPr>
          <w:rFonts w:eastAsia="Times New Roman"/>
        </w:rPr>
      </w:pPr>
    </w:p>
    <w:p w14:paraId="68657525" w14:textId="29041811" w:rsidR="008820FC" w:rsidRPr="003D105C" w:rsidRDefault="008820FC" w:rsidP="00444F34">
      <w:pPr>
        <w:rPr>
          <w:rFonts w:eastAsia="Times New Roman"/>
        </w:rPr>
      </w:pPr>
      <w:r w:rsidRPr="003D105C">
        <w:rPr>
          <w:rFonts w:eastAsia="Times New Roman"/>
        </w:rPr>
        <w:t xml:space="preserve">Таблица 6 </w:t>
      </w:r>
      <w:r w:rsidR="00215959">
        <w:rPr>
          <w:rFonts w:eastAsia="Times New Roman"/>
        </w:rPr>
        <w:t>–</w:t>
      </w:r>
      <w:r w:rsidRPr="003D105C">
        <w:rPr>
          <w:rFonts w:eastAsia="Times New Roman"/>
        </w:rPr>
        <w:t xml:space="preserve"> Содержание</w:t>
      </w:r>
      <w:r w:rsidR="00215959">
        <w:rPr>
          <w:rFonts w:eastAsia="Times New Roman"/>
        </w:rPr>
        <w:t xml:space="preserve"> и структура дисциплины</w:t>
      </w:r>
      <w:r w:rsidRPr="003D105C">
        <w:rPr>
          <w:rFonts w:eastAsia="Times New Roman"/>
        </w:rPr>
        <w:t>, практические занятия по ОФО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7613"/>
        <w:gridCol w:w="1406"/>
      </w:tblGrid>
      <w:tr w:rsidR="003D105C" w:rsidRPr="003D105C" w14:paraId="7B7743BC" w14:textId="77777777" w:rsidTr="00215959">
        <w:tc>
          <w:tcPr>
            <w:tcW w:w="1000" w:type="dxa"/>
            <w:shd w:val="clear" w:color="auto" w:fill="auto"/>
            <w:vAlign w:val="center"/>
          </w:tcPr>
          <w:p w14:paraId="56B9DF39" w14:textId="77777777" w:rsidR="009A234D" w:rsidRPr="003D105C" w:rsidRDefault="009A234D" w:rsidP="00215959">
            <w:pPr>
              <w:pStyle w:val="17"/>
              <w:ind w:left="0"/>
              <w:jc w:val="center"/>
              <w:rPr>
                <w:rFonts w:cs="Times New Roman"/>
              </w:rPr>
            </w:pPr>
            <w:r w:rsidRPr="003D105C">
              <w:rPr>
                <w:rFonts w:cs="Times New Roman"/>
              </w:rPr>
              <w:t>№ занятия</w:t>
            </w:r>
          </w:p>
        </w:tc>
        <w:tc>
          <w:tcPr>
            <w:tcW w:w="7613" w:type="dxa"/>
            <w:shd w:val="clear" w:color="auto" w:fill="auto"/>
            <w:vAlign w:val="center"/>
          </w:tcPr>
          <w:p w14:paraId="33B56E71" w14:textId="77777777" w:rsidR="009A234D" w:rsidRPr="003D105C" w:rsidRDefault="009A234D" w:rsidP="00215959">
            <w:pPr>
              <w:pStyle w:val="17"/>
              <w:ind w:left="0"/>
              <w:jc w:val="center"/>
              <w:rPr>
                <w:rFonts w:cs="Times New Roman"/>
              </w:rPr>
            </w:pPr>
            <w:r w:rsidRPr="003D105C">
              <w:rPr>
                <w:rFonts w:cs="Times New Roman"/>
              </w:rPr>
              <w:t>Тема практического занятия</w:t>
            </w:r>
          </w:p>
        </w:tc>
        <w:tc>
          <w:tcPr>
            <w:tcW w:w="1406" w:type="dxa"/>
            <w:tcBorders>
              <w:bottom w:val="single" w:sz="4" w:space="0" w:color="000000"/>
            </w:tcBorders>
            <w:shd w:val="clear" w:color="auto" w:fill="auto"/>
            <w:vAlign w:val="center"/>
          </w:tcPr>
          <w:p w14:paraId="525AABA2" w14:textId="77777777" w:rsidR="009A234D" w:rsidRPr="003D105C" w:rsidRDefault="009A234D" w:rsidP="00215959">
            <w:pPr>
              <w:pStyle w:val="17"/>
              <w:ind w:left="0"/>
              <w:jc w:val="center"/>
              <w:rPr>
                <w:rFonts w:cs="Times New Roman"/>
              </w:rPr>
            </w:pPr>
            <w:r w:rsidRPr="003D105C">
              <w:rPr>
                <w:rFonts w:cs="Times New Roman"/>
              </w:rPr>
              <w:t>Количество часов</w:t>
            </w:r>
          </w:p>
        </w:tc>
      </w:tr>
      <w:tr w:rsidR="003D105C" w:rsidRPr="003D105C" w14:paraId="33DCF321" w14:textId="77777777" w:rsidTr="00215959">
        <w:tc>
          <w:tcPr>
            <w:tcW w:w="1000" w:type="dxa"/>
            <w:shd w:val="clear" w:color="auto" w:fill="auto"/>
          </w:tcPr>
          <w:p w14:paraId="296E73FE" w14:textId="77777777" w:rsidR="007E150F" w:rsidRPr="003D105C" w:rsidRDefault="007E150F" w:rsidP="00444F34">
            <w:pPr>
              <w:pStyle w:val="17"/>
              <w:numPr>
                <w:ilvl w:val="0"/>
                <w:numId w:val="1"/>
              </w:numPr>
              <w:jc w:val="center"/>
              <w:rPr>
                <w:rFonts w:cs="Times New Roman"/>
              </w:rPr>
            </w:pPr>
          </w:p>
        </w:tc>
        <w:tc>
          <w:tcPr>
            <w:tcW w:w="7613" w:type="dxa"/>
            <w:shd w:val="clear" w:color="auto" w:fill="auto"/>
          </w:tcPr>
          <w:p w14:paraId="0D6491F2" w14:textId="77777777" w:rsidR="007E150F" w:rsidRPr="003D105C" w:rsidRDefault="007E150F" w:rsidP="00444F34">
            <w:pPr>
              <w:rPr>
                <w:rFonts w:cs="Times New Roman"/>
              </w:rPr>
            </w:pPr>
            <w:r w:rsidRPr="003D105C">
              <w:rPr>
                <w:rFonts w:cs="Times New Roman"/>
              </w:rPr>
              <w:t>Коэффициент корреляции и его свойства</w:t>
            </w:r>
          </w:p>
        </w:tc>
        <w:tc>
          <w:tcPr>
            <w:tcW w:w="1406" w:type="dxa"/>
            <w:shd w:val="clear" w:color="auto" w:fill="auto"/>
          </w:tcPr>
          <w:p w14:paraId="663FAD01" w14:textId="77777777" w:rsidR="007E150F" w:rsidRPr="003D105C" w:rsidRDefault="007E150F" w:rsidP="00444F34">
            <w:pPr>
              <w:jc w:val="center"/>
              <w:rPr>
                <w:rFonts w:cs="Times New Roman"/>
              </w:rPr>
            </w:pPr>
            <w:r w:rsidRPr="003D105C">
              <w:rPr>
                <w:rFonts w:cs="Times New Roman"/>
              </w:rPr>
              <w:t>4</w:t>
            </w:r>
          </w:p>
        </w:tc>
      </w:tr>
      <w:tr w:rsidR="003D105C" w:rsidRPr="003D105C" w14:paraId="68E8A3D2" w14:textId="77777777" w:rsidTr="00215959">
        <w:tc>
          <w:tcPr>
            <w:tcW w:w="1000" w:type="dxa"/>
            <w:shd w:val="clear" w:color="auto" w:fill="auto"/>
          </w:tcPr>
          <w:p w14:paraId="3E6804D1" w14:textId="77777777" w:rsidR="007E150F" w:rsidRPr="003D105C" w:rsidRDefault="007E150F" w:rsidP="00444F34">
            <w:pPr>
              <w:pStyle w:val="17"/>
              <w:numPr>
                <w:ilvl w:val="0"/>
                <w:numId w:val="1"/>
              </w:numPr>
              <w:jc w:val="center"/>
              <w:rPr>
                <w:rFonts w:cs="Times New Roman"/>
              </w:rPr>
            </w:pPr>
          </w:p>
        </w:tc>
        <w:tc>
          <w:tcPr>
            <w:tcW w:w="7613" w:type="dxa"/>
            <w:shd w:val="clear" w:color="auto" w:fill="auto"/>
          </w:tcPr>
          <w:p w14:paraId="378D98DF" w14:textId="77777777" w:rsidR="007E150F" w:rsidRPr="003D105C" w:rsidRDefault="004D0C41" w:rsidP="00444F34">
            <w:pPr>
              <w:jc w:val="both"/>
              <w:rPr>
                <w:rFonts w:cs="Times New Roman"/>
              </w:rPr>
            </w:pPr>
            <w:r w:rsidRPr="003D105C">
              <w:rPr>
                <w:rFonts w:cs="Times New Roman"/>
              </w:rPr>
              <w:t>Модели регрессии. Введение в регрессионный анализ</w:t>
            </w:r>
          </w:p>
        </w:tc>
        <w:tc>
          <w:tcPr>
            <w:tcW w:w="1406" w:type="dxa"/>
            <w:shd w:val="clear" w:color="auto" w:fill="auto"/>
            <w:vAlign w:val="center"/>
          </w:tcPr>
          <w:p w14:paraId="4E2E7FC6" w14:textId="77777777" w:rsidR="007E150F" w:rsidRPr="003D105C" w:rsidRDefault="004D0C41" w:rsidP="00444F34">
            <w:pPr>
              <w:jc w:val="center"/>
              <w:rPr>
                <w:rFonts w:cs="Times New Roman"/>
              </w:rPr>
            </w:pPr>
            <w:r w:rsidRPr="003D105C">
              <w:rPr>
                <w:rFonts w:cs="Times New Roman"/>
              </w:rPr>
              <w:t>4</w:t>
            </w:r>
          </w:p>
        </w:tc>
      </w:tr>
      <w:tr w:rsidR="003D105C" w:rsidRPr="003D105C" w14:paraId="1FD5D42E" w14:textId="77777777" w:rsidTr="00215959">
        <w:tc>
          <w:tcPr>
            <w:tcW w:w="1000" w:type="dxa"/>
            <w:shd w:val="clear" w:color="auto" w:fill="auto"/>
          </w:tcPr>
          <w:p w14:paraId="3FE1A7C6" w14:textId="77777777" w:rsidR="007E150F" w:rsidRPr="003D105C" w:rsidRDefault="007E150F" w:rsidP="00444F34">
            <w:pPr>
              <w:pStyle w:val="17"/>
              <w:numPr>
                <w:ilvl w:val="0"/>
                <w:numId w:val="1"/>
              </w:numPr>
              <w:jc w:val="center"/>
              <w:rPr>
                <w:rFonts w:cs="Times New Roman"/>
              </w:rPr>
            </w:pPr>
          </w:p>
        </w:tc>
        <w:tc>
          <w:tcPr>
            <w:tcW w:w="7613" w:type="dxa"/>
            <w:shd w:val="clear" w:color="auto" w:fill="auto"/>
          </w:tcPr>
          <w:p w14:paraId="4EEE33C4" w14:textId="77777777" w:rsidR="007E150F" w:rsidRPr="003D105C" w:rsidRDefault="004D0C41" w:rsidP="00444F34">
            <w:pPr>
              <w:jc w:val="both"/>
              <w:rPr>
                <w:rFonts w:cs="Times New Roman"/>
              </w:rPr>
            </w:pPr>
            <w:r w:rsidRPr="003D105C">
              <w:rPr>
                <w:rFonts w:cs="Times New Roman"/>
              </w:rPr>
              <w:t>Линейная модель множественной регрессии (ЛММР)</w:t>
            </w:r>
            <w:r w:rsidR="00C42FF5" w:rsidRPr="003D105C">
              <w:rPr>
                <w:rFonts w:cs="Times New Roman"/>
              </w:rPr>
              <w:t xml:space="preserve"> Метод наименьших квадратов (МНК)</w:t>
            </w:r>
          </w:p>
        </w:tc>
        <w:tc>
          <w:tcPr>
            <w:tcW w:w="1406" w:type="dxa"/>
            <w:shd w:val="clear" w:color="auto" w:fill="auto"/>
            <w:vAlign w:val="center"/>
          </w:tcPr>
          <w:p w14:paraId="2344C211" w14:textId="77777777" w:rsidR="007E150F" w:rsidRPr="003D105C" w:rsidRDefault="004D0C41" w:rsidP="00444F34">
            <w:pPr>
              <w:jc w:val="center"/>
              <w:rPr>
                <w:rFonts w:cs="Times New Roman"/>
              </w:rPr>
            </w:pPr>
            <w:r w:rsidRPr="003D105C">
              <w:rPr>
                <w:rFonts w:cs="Times New Roman"/>
              </w:rPr>
              <w:t>4</w:t>
            </w:r>
          </w:p>
        </w:tc>
      </w:tr>
      <w:tr w:rsidR="007E150F" w:rsidRPr="003D105C" w14:paraId="764CE1A9" w14:textId="77777777" w:rsidTr="00215959">
        <w:tc>
          <w:tcPr>
            <w:tcW w:w="1000" w:type="dxa"/>
            <w:shd w:val="clear" w:color="auto" w:fill="auto"/>
          </w:tcPr>
          <w:p w14:paraId="69399F8E" w14:textId="77777777" w:rsidR="007E150F" w:rsidRPr="003D105C" w:rsidRDefault="007E150F" w:rsidP="00444F34">
            <w:pPr>
              <w:pStyle w:val="17"/>
              <w:numPr>
                <w:ilvl w:val="0"/>
                <w:numId w:val="1"/>
              </w:numPr>
              <w:jc w:val="center"/>
              <w:rPr>
                <w:rFonts w:cs="Times New Roman"/>
              </w:rPr>
            </w:pPr>
          </w:p>
        </w:tc>
        <w:tc>
          <w:tcPr>
            <w:tcW w:w="7613" w:type="dxa"/>
            <w:shd w:val="clear" w:color="auto" w:fill="auto"/>
          </w:tcPr>
          <w:p w14:paraId="62AB094A" w14:textId="77777777" w:rsidR="007E150F" w:rsidRPr="003D105C" w:rsidRDefault="007E150F" w:rsidP="00444F34">
            <w:pPr>
              <w:jc w:val="both"/>
              <w:rPr>
                <w:rFonts w:cs="Times New Roman"/>
              </w:rPr>
            </w:pPr>
            <w:r w:rsidRPr="003D105C">
              <w:rPr>
                <w:rFonts w:cs="Times New Roman"/>
              </w:rPr>
              <w:t>Нелинейные модели регрессии и их линеаризация</w:t>
            </w:r>
          </w:p>
        </w:tc>
        <w:tc>
          <w:tcPr>
            <w:tcW w:w="1406" w:type="dxa"/>
            <w:shd w:val="clear" w:color="auto" w:fill="auto"/>
            <w:vAlign w:val="center"/>
          </w:tcPr>
          <w:p w14:paraId="56903BA4" w14:textId="77777777" w:rsidR="007E150F" w:rsidRPr="003D105C" w:rsidRDefault="006438AD" w:rsidP="00444F34">
            <w:pPr>
              <w:jc w:val="center"/>
              <w:rPr>
                <w:rFonts w:cs="Times New Roman"/>
                <w:lang w:val="en-US"/>
              </w:rPr>
            </w:pPr>
            <w:r w:rsidRPr="003D105C">
              <w:rPr>
                <w:rFonts w:cs="Times New Roman"/>
                <w:lang w:val="en-US"/>
              </w:rPr>
              <w:t>4</w:t>
            </w:r>
          </w:p>
        </w:tc>
      </w:tr>
      <w:tr w:rsidR="00215959" w:rsidRPr="003D105C" w14:paraId="0CCA12CD" w14:textId="77777777" w:rsidTr="00215959">
        <w:tc>
          <w:tcPr>
            <w:tcW w:w="1000" w:type="dxa"/>
            <w:shd w:val="clear" w:color="auto" w:fill="auto"/>
          </w:tcPr>
          <w:p w14:paraId="3231DBE8" w14:textId="77777777" w:rsidR="00215959" w:rsidRPr="003D105C" w:rsidRDefault="00215959" w:rsidP="00215959">
            <w:pPr>
              <w:pStyle w:val="17"/>
              <w:rPr>
                <w:rFonts w:cs="Times New Roman"/>
              </w:rPr>
            </w:pPr>
          </w:p>
        </w:tc>
        <w:tc>
          <w:tcPr>
            <w:tcW w:w="7613" w:type="dxa"/>
            <w:shd w:val="clear" w:color="auto" w:fill="auto"/>
          </w:tcPr>
          <w:p w14:paraId="3DCE1B96" w14:textId="3F4005C2" w:rsidR="00215959" w:rsidRPr="003D105C" w:rsidRDefault="00215959" w:rsidP="00444F34">
            <w:pPr>
              <w:jc w:val="both"/>
              <w:rPr>
                <w:rFonts w:cs="Times New Roman"/>
              </w:rPr>
            </w:pPr>
            <w:r>
              <w:rPr>
                <w:rFonts w:cs="Times New Roman"/>
              </w:rPr>
              <w:t>ИТОГО</w:t>
            </w:r>
          </w:p>
        </w:tc>
        <w:tc>
          <w:tcPr>
            <w:tcW w:w="1406" w:type="dxa"/>
            <w:shd w:val="clear" w:color="auto" w:fill="auto"/>
            <w:vAlign w:val="center"/>
          </w:tcPr>
          <w:p w14:paraId="27052E33" w14:textId="75F261F1" w:rsidR="00215959" w:rsidRPr="003D105C" w:rsidRDefault="00215959" w:rsidP="00444F34">
            <w:pPr>
              <w:jc w:val="center"/>
              <w:rPr>
                <w:rFonts w:cs="Times New Roman"/>
                <w:lang w:val="en-US"/>
              </w:rPr>
            </w:pPr>
            <w:r>
              <w:rPr>
                <w:rFonts w:cs="Times New Roman"/>
                <w:lang w:val="en-US"/>
              </w:rPr>
              <w:fldChar w:fldCharType="begin"/>
            </w:r>
            <w:r>
              <w:rPr>
                <w:rFonts w:cs="Times New Roman"/>
                <w:lang w:val="en-US"/>
              </w:rPr>
              <w:instrText xml:space="preserve"> =SUM(ABOVE) </w:instrText>
            </w:r>
            <w:r>
              <w:rPr>
                <w:rFonts w:cs="Times New Roman"/>
                <w:lang w:val="en-US"/>
              </w:rPr>
              <w:fldChar w:fldCharType="separate"/>
            </w:r>
            <w:r>
              <w:rPr>
                <w:rFonts w:cs="Times New Roman"/>
                <w:noProof/>
                <w:lang w:val="en-US"/>
              </w:rPr>
              <w:t>16</w:t>
            </w:r>
            <w:r>
              <w:rPr>
                <w:rFonts w:cs="Times New Roman"/>
                <w:lang w:val="en-US"/>
              </w:rPr>
              <w:fldChar w:fldCharType="end"/>
            </w:r>
          </w:p>
        </w:tc>
      </w:tr>
    </w:tbl>
    <w:p w14:paraId="7E79FD7D" w14:textId="77777777" w:rsidR="00D93B1E" w:rsidRDefault="00D93B1E" w:rsidP="00444F34">
      <w:pPr>
        <w:rPr>
          <w:rFonts w:cs="Times New Roman"/>
        </w:rPr>
      </w:pPr>
      <w:bookmarkStart w:id="31" w:name="_Toc187942374"/>
      <w:bookmarkStart w:id="32" w:name="_Toc191231988"/>
    </w:p>
    <w:p w14:paraId="5AAE8EC8" w14:textId="77777777" w:rsidR="00215959" w:rsidRPr="003D105C" w:rsidRDefault="00215959" w:rsidP="00444F34">
      <w:pPr>
        <w:rPr>
          <w:rFonts w:cs="Times New Roman"/>
        </w:rPr>
      </w:pPr>
    </w:p>
    <w:p w14:paraId="28FE903C" w14:textId="1D1BFAE0" w:rsidR="00B80E1D" w:rsidRPr="003D105C" w:rsidRDefault="00215959" w:rsidP="00444F34">
      <w:pPr>
        <w:rPr>
          <w:rFonts w:eastAsia="Times New Roman" w:cs="Times New Roman"/>
        </w:rPr>
      </w:pPr>
      <w:bookmarkStart w:id="33" w:name="_Hlk22916373"/>
      <w:r w:rsidRPr="003D105C">
        <w:rPr>
          <w:rFonts w:eastAsia="Times New Roman"/>
        </w:rPr>
        <w:t xml:space="preserve">Таблица </w:t>
      </w:r>
      <w:r>
        <w:rPr>
          <w:rFonts w:eastAsia="Times New Roman" w:cs="Times New Roman"/>
        </w:rPr>
        <w:t xml:space="preserve">7 – </w:t>
      </w:r>
      <w:r w:rsidR="00B80E1D" w:rsidRPr="003D105C">
        <w:rPr>
          <w:rFonts w:eastAsia="Times New Roman" w:cs="Times New Roman"/>
        </w:rPr>
        <w:t>Содержание и структура дисциплины, практические занятия по   ЗФО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7613"/>
        <w:gridCol w:w="1406"/>
      </w:tblGrid>
      <w:tr w:rsidR="003D105C" w:rsidRPr="003D105C" w14:paraId="1EFB59B6" w14:textId="77777777" w:rsidTr="00215959">
        <w:tc>
          <w:tcPr>
            <w:tcW w:w="1000" w:type="dxa"/>
            <w:shd w:val="clear" w:color="auto" w:fill="auto"/>
            <w:vAlign w:val="center"/>
          </w:tcPr>
          <w:bookmarkEnd w:id="33"/>
          <w:p w14:paraId="48F00FF5" w14:textId="77777777" w:rsidR="007A51C8" w:rsidRPr="003D105C" w:rsidRDefault="007A51C8" w:rsidP="00215959">
            <w:pPr>
              <w:pStyle w:val="17"/>
              <w:ind w:left="0"/>
              <w:jc w:val="center"/>
              <w:rPr>
                <w:rFonts w:cs="Times New Roman"/>
              </w:rPr>
            </w:pPr>
            <w:r w:rsidRPr="003D105C">
              <w:rPr>
                <w:rFonts w:cs="Times New Roman"/>
              </w:rPr>
              <w:t>№ занятия</w:t>
            </w:r>
          </w:p>
        </w:tc>
        <w:tc>
          <w:tcPr>
            <w:tcW w:w="7613" w:type="dxa"/>
            <w:shd w:val="clear" w:color="auto" w:fill="auto"/>
            <w:vAlign w:val="center"/>
          </w:tcPr>
          <w:p w14:paraId="3CA112C1" w14:textId="77777777" w:rsidR="007A51C8" w:rsidRPr="003D105C" w:rsidRDefault="007A51C8" w:rsidP="00215959">
            <w:pPr>
              <w:pStyle w:val="17"/>
              <w:ind w:left="0"/>
              <w:jc w:val="center"/>
              <w:rPr>
                <w:rFonts w:cs="Times New Roman"/>
              </w:rPr>
            </w:pPr>
            <w:r w:rsidRPr="003D105C">
              <w:rPr>
                <w:rFonts w:cs="Times New Roman"/>
              </w:rPr>
              <w:t>Тема практического занятия</w:t>
            </w:r>
          </w:p>
        </w:tc>
        <w:tc>
          <w:tcPr>
            <w:tcW w:w="1406" w:type="dxa"/>
            <w:tcBorders>
              <w:bottom w:val="single" w:sz="4" w:space="0" w:color="000000"/>
            </w:tcBorders>
            <w:shd w:val="clear" w:color="auto" w:fill="auto"/>
            <w:vAlign w:val="center"/>
          </w:tcPr>
          <w:p w14:paraId="0A594D69" w14:textId="77777777" w:rsidR="007A51C8" w:rsidRPr="003D105C" w:rsidRDefault="007A51C8" w:rsidP="00215959">
            <w:pPr>
              <w:pStyle w:val="17"/>
              <w:ind w:left="0"/>
              <w:jc w:val="center"/>
              <w:rPr>
                <w:rFonts w:cs="Times New Roman"/>
              </w:rPr>
            </w:pPr>
            <w:r w:rsidRPr="003D105C">
              <w:rPr>
                <w:rFonts w:cs="Times New Roman"/>
              </w:rPr>
              <w:t>Количество часов</w:t>
            </w:r>
          </w:p>
        </w:tc>
      </w:tr>
      <w:tr w:rsidR="003D105C" w:rsidRPr="003D105C" w14:paraId="37054714" w14:textId="77777777" w:rsidTr="00215959">
        <w:tc>
          <w:tcPr>
            <w:tcW w:w="1000" w:type="dxa"/>
            <w:shd w:val="clear" w:color="auto" w:fill="auto"/>
          </w:tcPr>
          <w:p w14:paraId="2BAD672C" w14:textId="77777777" w:rsidR="007A51C8" w:rsidRPr="003D105C" w:rsidRDefault="007A51C8" w:rsidP="00444F34">
            <w:pPr>
              <w:pStyle w:val="17"/>
              <w:numPr>
                <w:ilvl w:val="0"/>
                <w:numId w:val="3"/>
              </w:numPr>
              <w:jc w:val="center"/>
              <w:rPr>
                <w:rFonts w:cs="Times New Roman"/>
              </w:rPr>
            </w:pPr>
          </w:p>
        </w:tc>
        <w:tc>
          <w:tcPr>
            <w:tcW w:w="7613" w:type="dxa"/>
            <w:shd w:val="clear" w:color="auto" w:fill="auto"/>
          </w:tcPr>
          <w:p w14:paraId="365BC479" w14:textId="77777777" w:rsidR="007A51C8" w:rsidRPr="003D105C" w:rsidRDefault="007A51C8" w:rsidP="00444F34">
            <w:pPr>
              <w:rPr>
                <w:rFonts w:cs="Times New Roman"/>
              </w:rPr>
            </w:pPr>
            <w:r w:rsidRPr="003D105C">
              <w:rPr>
                <w:rFonts w:cs="Times New Roman"/>
              </w:rPr>
              <w:t>Коэффициент корреляции и его свойства</w:t>
            </w:r>
          </w:p>
        </w:tc>
        <w:tc>
          <w:tcPr>
            <w:tcW w:w="1406" w:type="dxa"/>
            <w:shd w:val="clear" w:color="auto" w:fill="auto"/>
          </w:tcPr>
          <w:p w14:paraId="798D265A" w14:textId="77777777" w:rsidR="007A51C8" w:rsidRPr="003D105C" w:rsidRDefault="007A51C8" w:rsidP="00444F34">
            <w:pPr>
              <w:jc w:val="center"/>
              <w:rPr>
                <w:rFonts w:cs="Times New Roman"/>
              </w:rPr>
            </w:pPr>
            <w:r w:rsidRPr="003D105C">
              <w:rPr>
                <w:rFonts w:cs="Times New Roman"/>
              </w:rPr>
              <w:t>2</w:t>
            </w:r>
          </w:p>
        </w:tc>
      </w:tr>
      <w:tr w:rsidR="003D105C" w:rsidRPr="003D105C" w14:paraId="3A7E16A7" w14:textId="77777777" w:rsidTr="00215959">
        <w:tc>
          <w:tcPr>
            <w:tcW w:w="1000" w:type="dxa"/>
            <w:shd w:val="clear" w:color="auto" w:fill="auto"/>
          </w:tcPr>
          <w:p w14:paraId="608491D2" w14:textId="77777777" w:rsidR="007A51C8" w:rsidRPr="003D105C" w:rsidRDefault="007A51C8" w:rsidP="00444F34">
            <w:pPr>
              <w:pStyle w:val="17"/>
              <w:numPr>
                <w:ilvl w:val="0"/>
                <w:numId w:val="3"/>
              </w:numPr>
              <w:jc w:val="center"/>
              <w:rPr>
                <w:rFonts w:cs="Times New Roman"/>
              </w:rPr>
            </w:pPr>
          </w:p>
        </w:tc>
        <w:tc>
          <w:tcPr>
            <w:tcW w:w="7613" w:type="dxa"/>
            <w:shd w:val="clear" w:color="auto" w:fill="auto"/>
          </w:tcPr>
          <w:p w14:paraId="58DB1109" w14:textId="77777777" w:rsidR="007A51C8" w:rsidRPr="003D105C" w:rsidRDefault="007A51C8" w:rsidP="00444F34">
            <w:pPr>
              <w:jc w:val="both"/>
              <w:rPr>
                <w:rFonts w:cs="Times New Roman"/>
              </w:rPr>
            </w:pPr>
            <w:r w:rsidRPr="003D105C">
              <w:rPr>
                <w:rFonts w:cs="Times New Roman"/>
              </w:rPr>
              <w:t>Модели регрессии. Введение в регрессионный анализ</w:t>
            </w:r>
          </w:p>
        </w:tc>
        <w:tc>
          <w:tcPr>
            <w:tcW w:w="1406" w:type="dxa"/>
            <w:shd w:val="clear" w:color="auto" w:fill="auto"/>
            <w:vAlign w:val="center"/>
          </w:tcPr>
          <w:p w14:paraId="672967C0" w14:textId="77777777" w:rsidR="007A51C8" w:rsidRPr="003D105C" w:rsidRDefault="007A51C8" w:rsidP="00444F34">
            <w:pPr>
              <w:jc w:val="center"/>
              <w:rPr>
                <w:rFonts w:cs="Times New Roman"/>
              </w:rPr>
            </w:pPr>
            <w:r w:rsidRPr="003D105C">
              <w:rPr>
                <w:rFonts w:cs="Times New Roman"/>
              </w:rPr>
              <w:t>2</w:t>
            </w:r>
          </w:p>
        </w:tc>
      </w:tr>
      <w:tr w:rsidR="00215959" w:rsidRPr="003D105C" w14:paraId="123718B2" w14:textId="77777777" w:rsidTr="00215959">
        <w:tc>
          <w:tcPr>
            <w:tcW w:w="1000" w:type="dxa"/>
            <w:shd w:val="clear" w:color="auto" w:fill="auto"/>
          </w:tcPr>
          <w:p w14:paraId="1E1F2B5B" w14:textId="77777777" w:rsidR="00215959" w:rsidRPr="003D105C" w:rsidRDefault="00215959" w:rsidP="00215959">
            <w:pPr>
              <w:pStyle w:val="17"/>
              <w:rPr>
                <w:rFonts w:cs="Times New Roman"/>
              </w:rPr>
            </w:pPr>
          </w:p>
        </w:tc>
        <w:tc>
          <w:tcPr>
            <w:tcW w:w="7613" w:type="dxa"/>
            <w:shd w:val="clear" w:color="auto" w:fill="auto"/>
          </w:tcPr>
          <w:p w14:paraId="2CCEF6BC" w14:textId="66BB1285" w:rsidR="00215959" w:rsidRPr="003D105C" w:rsidRDefault="00215959" w:rsidP="00444F34">
            <w:pPr>
              <w:jc w:val="both"/>
              <w:rPr>
                <w:rFonts w:cs="Times New Roman"/>
              </w:rPr>
            </w:pPr>
            <w:r>
              <w:rPr>
                <w:rFonts w:cs="Times New Roman"/>
              </w:rPr>
              <w:t>ИТОГО</w:t>
            </w:r>
          </w:p>
        </w:tc>
        <w:tc>
          <w:tcPr>
            <w:tcW w:w="1406" w:type="dxa"/>
            <w:shd w:val="clear" w:color="auto" w:fill="auto"/>
            <w:vAlign w:val="center"/>
          </w:tcPr>
          <w:p w14:paraId="1ADC5860" w14:textId="4B2A676A" w:rsidR="00215959" w:rsidRPr="003D105C" w:rsidRDefault="00215959" w:rsidP="00444F34">
            <w:pPr>
              <w:jc w:val="center"/>
              <w:rPr>
                <w:rFonts w:cs="Times New Roman"/>
              </w:rPr>
            </w:pPr>
            <w:r>
              <w:rPr>
                <w:rFonts w:cs="Times New Roman"/>
              </w:rPr>
              <w:fldChar w:fldCharType="begin"/>
            </w:r>
            <w:r>
              <w:rPr>
                <w:rFonts w:cs="Times New Roman"/>
              </w:rPr>
              <w:instrText xml:space="preserve"> =SUM(ABOVE) </w:instrText>
            </w:r>
            <w:r>
              <w:rPr>
                <w:rFonts w:cs="Times New Roman"/>
              </w:rPr>
              <w:fldChar w:fldCharType="separate"/>
            </w:r>
            <w:r>
              <w:rPr>
                <w:rFonts w:cs="Times New Roman"/>
                <w:noProof/>
              </w:rPr>
              <w:t>4</w:t>
            </w:r>
            <w:r>
              <w:rPr>
                <w:rFonts w:cs="Times New Roman"/>
              </w:rPr>
              <w:fldChar w:fldCharType="end"/>
            </w:r>
          </w:p>
        </w:tc>
      </w:tr>
    </w:tbl>
    <w:p w14:paraId="75A87322" w14:textId="77777777" w:rsidR="00215959" w:rsidRDefault="00215959" w:rsidP="00444F34">
      <w:pPr>
        <w:ind w:firstLine="709"/>
        <w:rPr>
          <w:rFonts w:eastAsia="Times New Roman"/>
        </w:rPr>
      </w:pPr>
    </w:p>
    <w:p w14:paraId="1237DFB5" w14:textId="77777777" w:rsidR="00F81D65" w:rsidRPr="003D105C" w:rsidRDefault="00F81D65" w:rsidP="00215959">
      <w:pPr>
        <w:ind w:firstLine="709"/>
        <w:jc w:val="both"/>
        <w:rPr>
          <w:rFonts w:eastAsia="Times New Roman"/>
        </w:rPr>
      </w:pPr>
      <w:r w:rsidRPr="003D105C">
        <w:rPr>
          <w:rFonts w:eastAsia="Times New Roman"/>
        </w:rPr>
        <w:t>На первом практическом занятии осуществляется входной контроль знаний студентов</w:t>
      </w:r>
    </w:p>
    <w:p w14:paraId="048DF0D5" w14:textId="77777777" w:rsidR="007A51C8" w:rsidRPr="003D105C" w:rsidRDefault="007A51C8" w:rsidP="00215959">
      <w:pPr>
        <w:ind w:firstLine="709"/>
        <w:jc w:val="both"/>
        <w:rPr>
          <w:rFonts w:cs="Times New Roman"/>
        </w:rPr>
      </w:pPr>
    </w:p>
    <w:p w14:paraId="545CD932" w14:textId="000AD9C9" w:rsidR="00A12C7C" w:rsidRPr="003D105C" w:rsidRDefault="00215959" w:rsidP="00215959">
      <w:pPr>
        <w:tabs>
          <w:tab w:val="left" w:pos="2786"/>
        </w:tabs>
        <w:ind w:firstLine="709"/>
        <w:jc w:val="both"/>
        <w:outlineLvl w:val="1"/>
        <w:rPr>
          <w:rFonts w:eastAsia="Times New Roman"/>
          <w:b/>
        </w:rPr>
      </w:pPr>
      <w:bookmarkStart w:id="34" w:name="_Toc26905559"/>
      <w:r>
        <w:rPr>
          <w:rFonts w:cs="Times New Roman"/>
          <w:b/>
        </w:rPr>
        <w:t>4.5</w:t>
      </w:r>
      <w:r w:rsidR="00A12C7C" w:rsidRPr="003D105C">
        <w:rPr>
          <w:rFonts w:cs="Times New Roman"/>
          <w:b/>
        </w:rPr>
        <w:t xml:space="preserve"> Курсовая работа</w:t>
      </w:r>
      <w:bookmarkEnd w:id="34"/>
    </w:p>
    <w:p w14:paraId="5C249B20" w14:textId="77777777" w:rsidR="00215959" w:rsidRDefault="00215959" w:rsidP="00215959">
      <w:pPr>
        <w:tabs>
          <w:tab w:val="left" w:pos="367"/>
        </w:tabs>
        <w:ind w:firstLine="709"/>
        <w:jc w:val="both"/>
        <w:rPr>
          <w:rFonts w:cs="Times New Roman"/>
        </w:rPr>
      </w:pPr>
    </w:p>
    <w:p w14:paraId="09052763" w14:textId="3B51B37C" w:rsidR="00A12C7C" w:rsidRPr="003D105C" w:rsidRDefault="00A12C7C" w:rsidP="00215959">
      <w:pPr>
        <w:tabs>
          <w:tab w:val="left" w:pos="367"/>
        </w:tabs>
        <w:ind w:firstLine="709"/>
        <w:jc w:val="both"/>
        <w:rPr>
          <w:rFonts w:cs="Times New Roman"/>
        </w:rPr>
      </w:pPr>
      <w:r w:rsidRPr="003D105C">
        <w:rPr>
          <w:rFonts w:cs="Times New Roman"/>
        </w:rPr>
        <w:t>Курсовая работа не предусмотрена учебным планом</w:t>
      </w:r>
      <w:r w:rsidR="00215959">
        <w:rPr>
          <w:rFonts w:cs="Times New Roman"/>
        </w:rPr>
        <w:t>.</w:t>
      </w:r>
    </w:p>
    <w:p w14:paraId="25C4BABD" w14:textId="77777777" w:rsidR="00005DDB" w:rsidRPr="003D105C" w:rsidRDefault="00005DDB" w:rsidP="00215959">
      <w:pPr>
        <w:tabs>
          <w:tab w:val="left" w:pos="367"/>
        </w:tabs>
        <w:ind w:firstLine="709"/>
        <w:jc w:val="both"/>
        <w:rPr>
          <w:rFonts w:eastAsia="Times New Roman"/>
        </w:rPr>
      </w:pPr>
    </w:p>
    <w:p w14:paraId="073C99DD" w14:textId="2C9F4A25" w:rsidR="00005DDB" w:rsidRPr="003D105C" w:rsidRDefault="00005DDB" w:rsidP="00215959">
      <w:pPr>
        <w:suppressLineNumbers/>
        <w:ind w:firstLine="709"/>
        <w:jc w:val="both"/>
        <w:outlineLvl w:val="1"/>
        <w:rPr>
          <w:rFonts w:cs="Times New Roman"/>
          <w:b/>
          <w:bCs/>
        </w:rPr>
      </w:pPr>
      <w:bookmarkStart w:id="35" w:name="page11"/>
      <w:bookmarkStart w:id="36" w:name="_Toc26905560"/>
      <w:bookmarkEnd w:id="35"/>
      <w:r w:rsidRPr="003D105C">
        <w:rPr>
          <w:rFonts w:cs="Times New Roman"/>
          <w:b/>
          <w:bCs/>
        </w:rPr>
        <w:t>4.6</w:t>
      </w:r>
      <w:r w:rsidR="00215959">
        <w:rPr>
          <w:rFonts w:cs="Times New Roman"/>
          <w:b/>
          <w:bCs/>
        </w:rPr>
        <w:t xml:space="preserve"> </w:t>
      </w:r>
      <w:r w:rsidRPr="003D105C">
        <w:rPr>
          <w:rFonts w:cs="Times New Roman"/>
          <w:b/>
          <w:bCs/>
        </w:rPr>
        <w:t>Самостоятельное изучение разделов дисциплины</w:t>
      </w:r>
      <w:bookmarkEnd w:id="36"/>
    </w:p>
    <w:p w14:paraId="0360003B" w14:textId="77777777" w:rsidR="00215959" w:rsidRDefault="00215959" w:rsidP="00215959">
      <w:pPr>
        <w:ind w:firstLine="709"/>
        <w:jc w:val="both"/>
        <w:rPr>
          <w:rFonts w:cs="Times New Roman"/>
        </w:rPr>
      </w:pPr>
      <w:bookmarkStart w:id="37" w:name="_Hlk22925721"/>
    </w:p>
    <w:p w14:paraId="5A2A5AD7" w14:textId="77777777" w:rsidR="00B80E1D" w:rsidRPr="003D105C" w:rsidRDefault="00B80E1D" w:rsidP="00215959">
      <w:pPr>
        <w:ind w:firstLine="709"/>
        <w:jc w:val="both"/>
        <w:rPr>
          <w:rFonts w:cs="Times New Roman"/>
        </w:rPr>
      </w:pPr>
      <w:r w:rsidRPr="003D105C">
        <w:rPr>
          <w:rFonts w:cs="Times New Roman"/>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в соответствии с программой и рекомендованной литературой. </w:t>
      </w:r>
    </w:p>
    <w:p w14:paraId="25EBC0F3" w14:textId="77777777" w:rsidR="00B80E1D" w:rsidRPr="003D105C" w:rsidRDefault="00B80E1D" w:rsidP="00215959">
      <w:pPr>
        <w:ind w:firstLine="709"/>
        <w:jc w:val="both"/>
        <w:rPr>
          <w:rFonts w:cs="Times New Roman"/>
        </w:rPr>
      </w:pPr>
      <w:r w:rsidRPr="003D105C">
        <w:rPr>
          <w:rFonts w:cs="Times New Roman"/>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14:paraId="6055F1C2" w14:textId="77777777" w:rsidR="00B80E1D" w:rsidRPr="003D105C" w:rsidRDefault="00B80E1D" w:rsidP="00215959">
      <w:pPr>
        <w:ind w:firstLine="709"/>
        <w:jc w:val="both"/>
        <w:rPr>
          <w:rFonts w:cs="Times New Roman"/>
        </w:rPr>
      </w:pPr>
      <w:r w:rsidRPr="003D105C">
        <w:rPr>
          <w:rFonts w:cs="Times New Roman"/>
        </w:rPr>
        <w:lastRenderedPageBreak/>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bookmarkEnd w:id="37"/>
    <w:p w14:paraId="5C288441" w14:textId="77777777" w:rsidR="00A12C7C" w:rsidRPr="003D105C" w:rsidRDefault="00A12C7C" w:rsidP="00215959">
      <w:pPr>
        <w:ind w:firstLine="709"/>
        <w:jc w:val="both"/>
        <w:rPr>
          <w:rFonts w:eastAsia="Times New Roman" w:cs="Times New Roman"/>
        </w:rPr>
      </w:pPr>
      <w:r w:rsidRPr="003D105C">
        <w:rPr>
          <w:rFonts w:eastAsia="Times New Roman" w:cs="Times New Roman"/>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14:paraId="26EE6E4F" w14:textId="77777777" w:rsidR="00215959" w:rsidRDefault="00A12C7C" w:rsidP="00215959">
      <w:pPr>
        <w:ind w:firstLine="709"/>
        <w:jc w:val="both"/>
        <w:rPr>
          <w:rFonts w:eastAsia="Times New Roman" w:cs="Times New Roman"/>
        </w:rPr>
      </w:pPr>
      <w:r w:rsidRPr="003D105C">
        <w:rPr>
          <w:rFonts w:eastAsia="Times New Roman" w:cs="Times New Roman"/>
        </w:rPr>
        <w:t>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w:t>
      </w:r>
    </w:p>
    <w:p w14:paraId="4756314C" w14:textId="1F6FB4AD" w:rsidR="00215959" w:rsidRPr="003D105C" w:rsidRDefault="00215959" w:rsidP="00215959">
      <w:pPr>
        <w:ind w:firstLine="709"/>
        <w:jc w:val="both"/>
        <w:rPr>
          <w:rFonts w:cs="Times New Roman"/>
        </w:rPr>
      </w:pPr>
      <w:r w:rsidRPr="003D105C">
        <w:rPr>
          <w:rFonts w:cs="Times New Roman"/>
        </w:rPr>
        <w:t>Методические указания по выполнению самостоятельной работы обу</w:t>
      </w:r>
      <w:r>
        <w:rPr>
          <w:rFonts w:cs="Times New Roman"/>
        </w:rPr>
        <w:t>чающимися представлены в таблицах</w:t>
      </w:r>
      <w:r w:rsidRPr="003D105C">
        <w:rPr>
          <w:rFonts w:cs="Times New Roman"/>
        </w:rPr>
        <w:t xml:space="preserve"> </w:t>
      </w:r>
      <w:r>
        <w:rPr>
          <w:rFonts w:cs="Times New Roman"/>
        </w:rPr>
        <w:t>8, 9</w:t>
      </w:r>
      <w:r w:rsidRPr="003D105C">
        <w:rPr>
          <w:rFonts w:cs="Times New Roman"/>
        </w:rPr>
        <w:t xml:space="preserve">. </w:t>
      </w:r>
    </w:p>
    <w:p w14:paraId="0FC3FE83" w14:textId="77777777" w:rsidR="00A12C7C" w:rsidRPr="003D105C" w:rsidRDefault="00A12C7C" w:rsidP="00444F34">
      <w:pPr>
        <w:ind w:firstLine="539"/>
        <w:jc w:val="both"/>
        <w:rPr>
          <w:rFonts w:eastAsia="Times New Roman" w:cs="Times New Roman"/>
        </w:rPr>
      </w:pPr>
    </w:p>
    <w:p w14:paraId="6D079FC9" w14:textId="269C3446" w:rsidR="00A12C7C" w:rsidRPr="003D105C" w:rsidRDefault="00A12C7C" w:rsidP="00444F34">
      <w:pPr>
        <w:jc w:val="both"/>
        <w:rPr>
          <w:rFonts w:eastAsia="Times New Roman" w:cs="Times New Roman"/>
        </w:rPr>
      </w:pPr>
      <w:r w:rsidRPr="003D105C">
        <w:rPr>
          <w:rFonts w:eastAsia="Times New Roman" w:cs="Times New Roman"/>
        </w:rPr>
        <w:t xml:space="preserve">Таблица </w:t>
      </w:r>
      <w:r w:rsidR="00215959">
        <w:rPr>
          <w:rFonts w:eastAsia="Times New Roman" w:cs="Times New Roman"/>
        </w:rPr>
        <w:t>8</w:t>
      </w:r>
      <w:r w:rsidRPr="003D105C">
        <w:rPr>
          <w:rFonts w:eastAsia="Times New Roman" w:cs="Times New Roman"/>
        </w:rPr>
        <w:t xml:space="preserve"> – Формы и методы  самостоятельной работы по дисциплине  для ОФО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3980"/>
        <w:gridCol w:w="3969"/>
        <w:gridCol w:w="1134"/>
      </w:tblGrid>
      <w:tr w:rsidR="003D105C" w:rsidRPr="003D105C" w14:paraId="6C201E01" w14:textId="77777777" w:rsidTr="00215959">
        <w:tc>
          <w:tcPr>
            <w:tcW w:w="948" w:type="dxa"/>
            <w:vAlign w:val="center"/>
          </w:tcPr>
          <w:p w14:paraId="384BE969" w14:textId="77777777" w:rsidR="002071B4" w:rsidRPr="003D105C" w:rsidRDefault="002071B4" w:rsidP="00215959">
            <w:pPr>
              <w:pStyle w:val="17"/>
              <w:widowControl w:val="0"/>
              <w:autoSpaceDE w:val="0"/>
              <w:autoSpaceDN w:val="0"/>
              <w:adjustRightInd w:val="0"/>
              <w:ind w:left="0" w:hanging="77"/>
              <w:jc w:val="center"/>
              <w:rPr>
                <w:rFonts w:cs="Times New Roman"/>
              </w:rPr>
            </w:pPr>
            <w:r w:rsidRPr="003D105C">
              <w:rPr>
                <w:rFonts w:cs="Times New Roman"/>
              </w:rPr>
              <w:t>№ работы</w:t>
            </w:r>
          </w:p>
        </w:tc>
        <w:tc>
          <w:tcPr>
            <w:tcW w:w="3980" w:type="dxa"/>
            <w:vAlign w:val="center"/>
          </w:tcPr>
          <w:p w14:paraId="53462794" w14:textId="4042A2A6" w:rsidR="002071B4" w:rsidRPr="003D105C" w:rsidRDefault="00B80E1D" w:rsidP="00215959">
            <w:pPr>
              <w:pStyle w:val="17"/>
              <w:widowControl w:val="0"/>
              <w:autoSpaceDE w:val="0"/>
              <w:autoSpaceDN w:val="0"/>
              <w:adjustRightInd w:val="0"/>
              <w:ind w:left="186" w:hanging="77"/>
              <w:jc w:val="center"/>
              <w:rPr>
                <w:rFonts w:cs="Times New Roman"/>
              </w:rPr>
            </w:pPr>
            <w:r w:rsidRPr="003D105C">
              <w:t>Вид работы</w:t>
            </w:r>
          </w:p>
        </w:tc>
        <w:tc>
          <w:tcPr>
            <w:tcW w:w="3969" w:type="dxa"/>
            <w:vAlign w:val="center"/>
          </w:tcPr>
          <w:p w14:paraId="456928B7" w14:textId="77777777" w:rsidR="002071B4" w:rsidRPr="003D105C" w:rsidRDefault="002071B4" w:rsidP="00215959">
            <w:pPr>
              <w:pStyle w:val="17"/>
              <w:widowControl w:val="0"/>
              <w:autoSpaceDE w:val="0"/>
              <w:autoSpaceDN w:val="0"/>
              <w:adjustRightInd w:val="0"/>
              <w:ind w:hanging="77"/>
              <w:jc w:val="center"/>
              <w:rPr>
                <w:rFonts w:cs="Times New Roman"/>
              </w:rPr>
            </w:pPr>
            <w:r w:rsidRPr="003D105C">
              <w:rPr>
                <w:rFonts w:cs="Times New Roman"/>
              </w:rPr>
              <w:t>Вид контроля</w:t>
            </w:r>
          </w:p>
        </w:tc>
        <w:tc>
          <w:tcPr>
            <w:tcW w:w="1134" w:type="dxa"/>
            <w:vAlign w:val="center"/>
          </w:tcPr>
          <w:p w14:paraId="6E4BC70D" w14:textId="77777777" w:rsidR="002071B4" w:rsidRPr="003D105C" w:rsidRDefault="002071B4" w:rsidP="00215959">
            <w:pPr>
              <w:pStyle w:val="17"/>
              <w:widowControl w:val="0"/>
              <w:autoSpaceDE w:val="0"/>
              <w:autoSpaceDN w:val="0"/>
              <w:adjustRightInd w:val="0"/>
              <w:ind w:left="34"/>
              <w:jc w:val="center"/>
              <w:rPr>
                <w:rFonts w:cs="Times New Roman"/>
              </w:rPr>
            </w:pPr>
            <w:r w:rsidRPr="003D105C">
              <w:rPr>
                <w:rFonts w:cs="Times New Roman"/>
              </w:rPr>
              <w:t>ч. / з. е.</w:t>
            </w:r>
          </w:p>
        </w:tc>
      </w:tr>
      <w:tr w:rsidR="003D105C" w:rsidRPr="003D105C" w14:paraId="73E9FCDD" w14:textId="77777777" w:rsidTr="00215959">
        <w:trPr>
          <w:trHeight w:val="533"/>
        </w:trPr>
        <w:tc>
          <w:tcPr>
            <w:tcW w:w="948" w:type="dxa"/>
          </w:tcPr>
          <w:p w14:paraId="5C86CF7A" w14:textId="75A9E634" w:rsidR="00BF18C2" w:rsidRPr="003D105C" w:rsidRDefault="00BF18C2" w:rsidP="00215959">
            <w:pPr>
              <w:pStyle w:val="17"/>
              <w:widowControl w:val="0"/>
              <w:autoSpaceDE w:val="0"/>
              <w:autoSpaceDN w:val="0"/>
              <w:adjustRightInd w:val="0"/>
              <w:ind w:left="0"/>
              <w:rPr>
                <w:rFonts w:cs="Times New Roman"/>
              </w:rPr>
            </w:pPr>
            <w:r w:rsidRPr="003D105C">
              <w:rPr>
                <w:rFonts w:cs="Times New Roman"/>
              </w:rPr>
              <w:t>1</w:t>
            </w:r>
          </w:p>
        </w:tc>
        <w:tc>
          <w:tcPr>
            <w:tcW w:w="3980" w:type="dxa"/>
          </w:tcPr>
          <w:p w14:paraId="3AD26C9D" w14:textId="77777777" w:rsidR="00BF18C2" w:rsidRPr="003D105C" w:rsidRDefault="00BF18C2" w:rsidP="00215959">
            <w:pPr>
              <w:pStyle w:val="17"/>
              <w:widowControl w:val="0"/>
              <w:autoSpaceDE w:val="0"/>
              <w:autoSpaceDN w:val="0"/>
              <w:adjustRightInd w:val="0"/>
              <w:ind w:left="-32"/>
              <w:rPr>
                <w:rFonts w:cs="Times New Roman"/>
              </w:rPr>
            </w:pPr>
            <w:r w:rsidRPr="003D105C">
              <w:rPr>
                <w:rFonts w:cs="Times New Roman"/>
              </w:rPr>
              <w:t>Изучение теоретического материала, подготовка к аудиторным занятиям</w:t>
            </w:r>
          </w:p>
        </w:tc>
        <w:tc>
          <w:tcPr>
            <w:tcW w:w="3969" w:type="dxa"/>
          </w:tcPr>
          <w:p w14:paraId="359D8F17" w14:textId="77777777" w:rsidR="00BF18C2" w:rsidRPr="003D105C" w:rsidRDefault="00BF18C2" w:rsidP="00215959">
            <w:pPr>
              <w:pStyle w:val="17"/>
              <w:widowControl w:val="0"/>
              <w:autoSpaceDE w:val="0"/>
              <w:autoSpaceDN w:val="0"/>
              <w:adjustRightInd w:val="0"/>
              <w:ind w:left="0"/>
              <w:rPr>
                <w:rFonts w:cs="Times New Roman"/>
              </w:rPr>
            </w:pPr>
            <w:r w:rsidRPr="003D105C">
              <w:rPr>
                <w:rFonts w:cs="Times New Roman"/>
              </w:rPr>
              <w:t>Контрольный опрос (устный, письменный). Индивидуальное собеседование</w:t>
            </w:r>
          </w:p>
        </w:tc>
        <w:tc>
          <w:tcPr>
            <w:tcW w:w="1134" w:type="dxa"/>
          </w:tcPr>
          <w:p w14:paraId="788726D7" w14:textId="77777777" w:rsidR="00BF18C2" w:rsidRPr="003D105C" w:rsidRDefault="00BF18C2" w:rsidP="00444F34">
            <w:pPr>
              <w:jc w:val="center"/>
              <w:rPr>
                <w:rFonts w:cs="Times New Roman"/>
              </w:rPr>
            </w:pPr>
            <w:r w:rsidRPr="003D105C">
              <w:rPr>
                <w:rFonts w:cs="Times New Roman"/>
              </w:rPr>
              <w:t>20</w:t>
            </w:r>
          </w:p>
        </w:tc>
      </w:tr>
      <w:tr w:rsidR="003D105C" w:rsidRPr="003D105C" w14:paraId="38367365" w14:textId="77777777" w:rsidTr="00215959">
        <w:tc>
          <w:tcPr>
            <w:tcW w:w="948" w:type="dxa"/>
          </w:tcPr>
          <w:p w14:paraId="7296A6BD" w14:textId="77777777" w:rsidR="00BF18C2" w:rsidRPr="003D105C" w:rsidRDefault="00BF18C2" w:rsidP="00215959">
            <w:pPr>
              <w:pStyle w:val="17"/>
              <w:widowControl w:val="0"/>
              <w:autoSpaceDE w:val="0"/>
              <w:autoSpaceDN w:val="0"/>
              <w:adjustRightInd w:val="0"/>
              <w:ind w:left="0"/>
              <w:jc w:val="both"/>
              <w:rPr>
                <w:rFonts w:cs="Times New Roman"/>
              </w:rPr>
            </w:pPr>
            <w:r w:rsidRPr="003D105C">
              <w:rPr>
                <w:rFonts w:cs="Times New Roman"/>
              </w:rPr>
              <w:t>2</w:t>
            </w:r>
          </w:p>
        </w:tc>
        <w:tc>
          <w:tcPr>
            <w:tcW w:w="3980" w:type="dxa"/>
          </w:tcPr>
          <w:p w14:paraId="188795A0" w14:textId="77777777" w:rsidR="00BF18C2" w:rsidRPr="003D105C" w:rsidRDefault="00BF18C2" w:rsidP="00215959">
            <w:pPr>
              <w:pStyle w:val="17"/>
              <w:widowControl w:val="0"/>
              <w:autoSpaceDE w:val="0"/>
              <w:autoSpaceDN w:val="0"/>
              <w:adjustRightInd w:val="0"/>
              <w:ind w:left="0"/>
              <w:rPr>
                <w:rFonts w:cs="Times New Roman"/>
              </w:rPr>
            </w:pPr>
            <w:r w:rsidRPr="003D105C">
              <w:rPr>
                <w:rFonts w:cs="Times New Roman"/>
              </w:rPr>
              <w:t>Самостоятельное решение задач. Подготовка к контрольным работам</w:t>
            </w:r>
          </w:p>
        </w:tc>
        <w:tc>
          <w:tcPr>
            <w:tcW w:w="3969" w:type="dxa"/>
          </w:tcPr>
          <w:p w14:paraId="2483E36F" w14:textId="26390CB9" w:rsidR="00BF18C2" w:rsidRPr="003D105C" w:rsidRDefault="00BF18C2" w:rsidP="00215959">
            <w:pPr>
              <w:pStyle w:val="17"/>
              <w:widowControl w:val="0"/>
              <w:autoSpaceDE w:val="0"/>
              <w:autoSpaceDN w:val="0"/>
              <w:adjustRightInd w:val="0"/>
              <w:ind w:left="0"/>
              <w:rPr>
                <w:rFonts w:cs="Times New Roman"/>
              </w:rPr>
            </w:pPr>
            <w:r w:rsidRPr="003D105C">
              <w:rPr>
                <w:rFonts w:cs="Times New Roman"/>
              </w:rPr>
              <w:t>Контрольная аудиторная (домашняя) работа. Зачет</w:t>
            </w:r>
          </w:p>
        </w:tc>
        <w:tc>
          <w:tcPr>
            <w:tcW w:w="1134" w:type="dxa"/>
          </w:tcPr>
          <w:p w14:paraId="72B8D7A9" w14:textId="77777777" w:rsidR="00BF18C2" w:rsidRPr="003D105C" w:rsidRDefault="006438AD" w:rsidP="00444F34">
            <w:pPr>
              <w:jc w:val="center"/>
              <w:rPr>
                <w:rFonts w:cs="Times New Roman"/>
                <w:lang w:val="en-US"/>
              </w:rPr>
            </w:pPr>
            <w:r w:rsidRPr="003D105C">
              <w:rPr>
                <w:rFonts w:cs="Times New Roman"/>
                <w:lang w:val="en-US"/>
              </w:rPr>
              <w:t>19,8</w:t>
            </w:r>
          </w:p>
        </w:tc>
      </w:tr>
      <w:tr w:rsidR="00BF18C2" w:rsidRPr="003D105C" w14:paraId="0B1A6376" w14:textId="77777777" w:rsidTr="00215959">
        <w:tc>
          <w:tcPr>
            <w:tcW w:w="8897" w:type="dxa"/>
            <w:gridSpan w:val="3"/>
          </w:tcPr>
          <w:p w14:paraId="1BF5AD0E" w14:textId="77777777" w:rsidR="00BF18C2" w:rsidRPr="003D105C" w:rsidRDefault="00BF18C2" w:rsidP="00444F34">
            <w:pPr>
              <w:pStyle w:val="17"/>
              <w:widowControl w:val="0"/>
              <w:autoSpaceDE w:val="0"/>
              <w:autoSpaceDN w:val="0"/>
              <w:adjustRightInd w:val="0"/>
              <w:ind w:hanging="77"/>
              <w:jc w:val="both"/>
              <w:rPr>
                <w:rFonts w:cs="Times New Roman"/>
              </w:rPr>
            </w:pPr>
            <w:r w:rsidRPr="003D105C">
              <w:rPr>
                <w:rFonts w:cs="Times New Roman"/>
              </w:rPr>
              <w:t>ИТОГО</w:t>
            </w:r>
          </w:p>
        </w:tc>
        <w:tc>
          <w:tcPr>
            <w:tcW w:w="1134" w:type="dxa"/>
            <w:vAlign w:val="center"/>
          </w:tcPr>
          <w:p w14:paraId="3AFCB0E0" w14:textId="77777777" w:rsidR="00BF18C2" w:rsidRPr="003D105C" w:rsidRDefault="006438AD" w:rsidP="00444F34">
            <w:pPr>
              <w:snapToGrid w:val="0"/>
              <w:jc w:val="center"/>
              <w:rPr>
                <w:rFonts w:cs="Times New Roman"/>
                <w:lang w:val="en-US"/>
              </w:rPr>
            </w:pPr>
            <w:r w:rsidRPr="003D105C">
              <w:rPr>
                <w:rFonts w:cs="Times New Roman"/>
                <w:lang w:val="en-US"/>
              </w:rPr>
              <w:t>39,8</w:t>
            </w:r>
            <w:r w:rsidR="00330CAC" w:rsidRPr="003D105C">
              <w:rPr>
                <w:rFonts w:cs="Times New Roman"/>
                <w:lang w:val="en-US"/>
              </w:rPr>
              <w:t>/1,11</w:t>
            </w:r>
          </w:p>
        </w:tc>
      </w:tr>
    </w:tbl>
    <w:p w14:paraId="0E66506E" w14:textId="77777777" w:rsidR="00A12C7C" w:rsidRPr="003D105C" w:rsidRDefault="00A12C7C" w:rsidP="00444F34">
      <w:pPr>
        <w:pStyle w:val="17"/>
        <w:jc w:val="center"/>
        <w:rPr>
          <w:rFonts w:cs="Times New Roman"/>
        </w:rPr>
      </w:pPr>
    </w:p>
    <w:p w14:paraId="1B6253E4" w14:textId="77777777" w:rsidR="00215959" w:rsidRDefault="00215959" w:rsidP="00215959">
      <w:pPr>
        <w:rPr>
          <w:rFonts w:eastAsia="Times New Roman" w:cs="Times New Roman"/>
        </w:rPr>
      </w:pPr>
    </w:p>
    <w:p w14:paraId="06284609" w14:textId="56C9EBA7" w:rsidR="00A12C7C" w:rsidRPr="003D105C" w:rsidRDefault="00A12C7C" w:rsidP="00215959">
      <w:pPr>
        <w:rPr>
          <w:rFonts w:eastAsia="Times New Roman" w:cs="Times New Roman"/>
        </w:rPr>
      </w:pPr>
      <w:r w:rsidRPr="003D105C">
        <w:rPr>
          <w:rFonts w:eastAsia="Times New Roman" w:cs="Times New Roman"/>
        </w:rPr>
        <w:t xml:space="preserve">Таблица </w:t>
      </w:r>
      <w:r w:rsidR="00215959">
        <w:rPr>
          <w:rFonts w:eastAsia="Times New Roman" w:cs="Times New Roman"/>
        </w:rPr>
        <w:t>9</w:t>
      </w:r>
      <w:r w:rsidRPr="003D105C">
        <w:rPr>
          <w:rFonts w:eastAsia="Times New Roman" w:cs="Times New Roman"/>
        </w:rPr>
        <w:t xml:space="preserve"> – Формы и методы  самостоятельной работы по дисциплине  для ЗФО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3696"/>
        <w:gridCol w:w="4253"/>
        <w:gridCol w:w="1134"/>
      </w:tblGrid>
      <w:tr w:rsidR="003D105C" w:rsidRPr="003D105C" w14:paraId="3C3462D4" w14:textId="77777777" w:rsidTr="00DF3BA2">
        <w:tc>
          <w:tcPr>
            <w:tcW w:w="948" w:type="dxa"/>
            <w:vAlign w:val="center"/>
          </w:tcPr>
          <w:p w14:paraId="4F087230" w14:textId="77777777" w:rsidR="002071B4" w:rsidRPr="003D105C" w:rsidRDefault="002071B4" w:rsidP="00215959">
            <w:pPr>
              <w:pStyle w:val="17"/>
              <w:widowControl w:val="0"/>
              <w:autoSpaceDE w:val="0"/>
              <w:autoSpaceDN w:val="0"/>
              <w:adjustRightInd w:val="0"/>
              <w:ind w:left="0"/>
              <w:jc w:val="center"/>
              <w:rPr>
                <w:rFonts w:cs="Times New Roman"/>
              </w:rPr>
            </w:pPr>
            <w:r w:rsidRPr="003D105C">
              <w:rPr>
                <w:rFonts w:cs="Times New Roman"/>
              </w:rPr>
              <w:t>№</w:t>
            </w:r>
          </w:p>
          <w:p w14:paraId="12118AA2" w14:textId="77777777" w:rsidR="002071B4" w:rsidRPr="003D105C" w:rsidRDefault="002071B4" w:rsidP="00215959">
            <w:pPr>
              <w:pStyle w:val="17"/>
              <w:widowControl w:val="0"/>
              <w:autoSpaceDE w:val="0"/>
              <w:autoSpaceDN w:val="0"/>
              <w:adjustRightInd w:val="0"/>
              <w:ind w:left="0"/>
              <w:jc w:val="center"/>
              <w:rPr>
                <w:rFonts w:cs="Times New Roman"/>
              </w:rPr>
            </w:pPr>
            <w:r w:rsidRPr="003D105C">
              <w:rPr>
                <w:rFonts w:cs="Times New Roman"/>
              </w:rPr>
              <w:t>работы</w:t>
            </w:r>
          </w:p>
        </w:tc>
        <w:tc>
          <w:tcPr>
            <w:tcW w:w="3696" w:type="dxa"/>
            <w:vAlign w:val="center"/>
          </w:tcPr>
          <w:p w14:paraId="4600319B" w14:textId="77777777" w:rsidR="002071B4" w:rsidRPr="003D105C" w:rsidRDefault="00B80E1D" w:rsidP="00215959">
            <w:pPr>
              <w:pStyle w:val="17"/>
              <w:widowControl w:val="0"/>
              <w:autoSpaceDE w:val="0"/>
              <w:autoSpaceDN w:val="0"/>
              <w:adjustRightInd w:val="0"/>
              <w:ind w:left="0"/>
              <w:jc w:val="center"/>
              <w:rPr>
                <w:rFonts w:cs="Times New Roman"/>
              </w:rPr>
            </w:pPr>
            <w:r w:rsidRPr="003D105C">
              <w:t>Вид работы</w:t>
            </w:r>
            <w:r w:rsidRPr="003D105C">
              <w:rPr>
                <w:rFonts w:eastAsia="Nimbus Sans L"/>
                <w:kern w:val="2"/>
              </w:rPr>
              <w:t xml:space="preserve"> Самостоятельная работа</w:t>
            </w:r>
          </w:p>
        </w:tc>
        <w:tc>
          <w:tcPr>
            <w:tcW w:w="4253" w:type="dxa"/>
            <w:vAlign w:val="center"/>
          </w:tcPr>
          <w:p w14:paraId="107BEF76" w14:textId="77777777" w:rsidR="002071B4" w:rsidRPr="003D105C" w:rsidRDefault="002071B4" w:rsidP="00215959">
            <w:pPr>
              <w:pStyle w:val="17"/>
              <w:widowControl w:val="0"/>
              <w:autoSpaceDE w:val="0"/>
              <w:autoSpaceDN w:val="0"/>
              <w:adjustRightInd w:val="0"/>
              <w:ind w:left="0"/>
              <w:jc w:val="center"/>
              <w:rPr>
                <w:rFonts w:cs="Times New Roman"/>
              </w:rPr>
            </w:pPr>
            <w:r w:rsidRPr="003D105C">
              <w:rPr>
                <w:rFonts w:cs="Times New Roman"/>
              </w:rPr>
              <w:t>Вид контроля</w:t>
            </w:r>
          </w:p>
        </w:tc>
        <w:tc>
          <w:tcPr>
            <w:tcW w:w="1134" w:type="dxa"/>
            <w:vAlign w:val="center"/>
          </w:tcPr>
          <w:p w14:paraId="7D9E47C6" w14:textId="77777777" w:rsidR="002071B4" w:rsidRPr="003D105C" w:rsidRDefault="002071B4" w:rsidP="00215959">
            <w:pPr>
              <w:pStyle w:val="17"/>
              <w:widowControl w:val="0"/>
              <w:autoSpaceDE w:val="0"/>
              <w:autoSpaceDN w:val="0"/>
              <w:adjustRightInd w:val="0"/>
              <w:ind w:left="0"/>
              <w:jc w:val="center"/>
              <w:rPr>
                <w:rFonts w:cs="Times New Roman"/>
              </w:rPr>
            </w:pPr>
            <w:r w:rsidRPr="003D105C">
              <w:rPr>
                <w:rFonts w:cs="Times New Roman"/>
              </w:rPr>
              <w:t>ч. / з. е.</w:t>
            </w:r>
          </w:p>
        </w:tc>
      </w:tr>
      <w:tr w:rsidR="003D105C" w:rsidRPr="003D105C" w14:paraId="5F70E0B5" w14:textId="77777777" w:rsidTr="00DF3BA2">
        <w:tc>
          <w:tcPr>
            <w:tcW w:w="948" w:type="dxa"/>
          </w:tcPr>
          <w:p w14:paraId="26CE1834" w14:textId="7DC33C28" w:rsidR="00685F11" w:rsidRPr="003D105C" w:rsidRDefault="00685F11" w:rsidP="00215959">
            <w:pPr>
              <w:pStyle w:val="17"/>
              <w:widowControl w:val="0"/>
              <w:autoSpaceDE w:val="0"/>
              <w:autoSpaceDN w:val="0"/>
              <w:adjustRightInd w:val="0"/>
              <w:ind w:left="0"/>
              <w:rPr>
                <w:rFonts w:cs="Times New Roman"/>
              </w:rPr>
            </w:pPr>
            <w:r w:rsidRPr="003D105C">
              <w:rPr>
                <w:rFonts w:cs="Times New Roman"/>
              </w:rPr>
              <w:t>1</w:t>
            </w:r>
          </w:p>
        </w:tc>
        <w:tc>
          <w:tcPr>
            <w:tcW w:w="3696" w:type="dxa"/>
          </w:tcPr>
          <w:p w14:paraId="4B833850" w14:textId="7DA08D73" w:rsidR="00685F11" w:rsidRPr="003D105C" w:rsidRDefault="00685F11" w:rsidP="00215959">
            <w:pPr>
              <w:pStyle w:val="17"/>
              <w:widowControl w:val="0"/>
              <w:autoSpaceDE w:val="0"/>
              <w:autoSpaceDN w:val="0"/>
              <w:adjustRightInd w:val="0"/>
              <w:ind w:left="-32"/>
              <w:rPr>
                <w:rFonts w:cs="Times New Roman"/>
              </w:rPr>
            </w:pPr>
            <w:r w:rsidRPr="003D105C">
              <w:rPr>
                <w:rFonts w:cs="Times New Roman"/>
              </w:rPr>
              <w:t>Изу</w:t>
            </w:r>
            <w:r w:rsidR="00DF3BA2">
              <w:rPr>
                <w:rFonts w:cs="Times New Roman"/>
              </w:rPr>
              <w:t>чение теоретического материала</w:t>
            </w:r>
          </w:p>
        </w:tc>
        <w:tc>
          <w:tcPr>
            <w:tcW w:w="4253" w:type="dxa"/>
          </w:tcPr>
          <w:p w14:paraId="04144276" w14:textId="77777777" w:rsidR="00685F11" w:rsidRPr="003D105C" w:rsidRDefault="00685F11" w:rsidP="00215959">
            <w:pPr>
              <w:pStyle w:val="17"/>
              <w:widowControl w:val="0"/>
              <w:autoSpaceDE w:val="0"/>
              <w:autoSpaceDN w:val="0"/>
              <w:adjustRightInd w:val="0"/>
              <w:ind w:left="0"/>
              <w:rPr>
                <w:rFonts w:cs="Times New Roman"/>
              </w:rPr>
            </w:pPr>
            <w:r w:rsidRPr="003D105C">
              <w:rPr>
                <w:rFonts w:cs="Times New Roman"/>
              </w:rPr>
              <w:t>Контрольный опрос (устный, письменный). Индивидуальное собеседование</w:t>
            </w:r>
          </w:p>
        </w:tc>
        <w:tc>
          <w:tcPr>
            <w:tcW w:w="1134" w:type="dxa"/>
            <w:vAlign w:val="center"/>
          </w:tcPr>
          <w:p w14:paraId="184663D7" w14:textId="77777777" w:rsidR="00685F11" w:rsidRPr="003D105C" w:rsidRDefault="00A12C7C" w:rsidP="00444F34">
            <w:pPr>
              <w:snapToGrid w:val="0"/>
              <w:jc w:val="center"/>
              <w:rPr>
                <w:rFonts w:cs="Times New Roman"/>
              </w:rPr>
            </w:pPr>
            <w:r w:rsidRPr="003D105C">
              <w:rPr>
                <w:rFonts w:cs="Times New Roman"/>
              </w:rPr>
              <w:t>20</w:t>
            </w:r>
          </w:p>
        </w:tc>
      </w:tr>
      <w:tr w:rsidR="003D105C" w:rsidRPr="003D105C" w14:paraId="638C9C48" w14:textId="77777777" w:rsidTr="00DF3BA2">
        <w:trPr>
          <w:trHeight w:val="291"/>
        </w:trPr>
        <w:tc>
          <w:tcPr>
            <w:tcW w:w="948" w:type="dxa"/>
          </w:tcPr>
          <w:p w14:paraId="0869630A" w14:textId="77777777" w:rsidR="00685F11" w:rsidRPr="003D105C" w:rsidRDefault="00685F11" w:rsidP="00215959">
            <w:pPr>
              <w:pStyle w:val="17"/>
              <w:widowControl w:val="0"/>
              <w:autoSpaceDE w:val="0"/>
              <w:autoSpaceDN w:val="0"/>
              <w:adjustRightInd w:val="0"/>
              <w:ind w:left="0"/>
              <w:jc w:val="both"/>
              <w:rPr>
                <w:rFonts w:cs="Times New Roman"/>
              </w:rPr>
            </w:pPr>
            <w:r w:rsidRPr="003D105C">
              <w:rPr>
                <w:rFonts w:cs="Times New Roman"/>
              </w:rPr>
              <w:t>2</w:t>
            </w:r>
          </w:p>
        </w:tc>
        <w:tc>
          <w:tcPr>
            <w:tcW w:w="3696" w:type="dxa"/>
          </w:tcPr>
          <w:p w14:paraId="4E091D98" w14:textId="135F61A7" w:rsidR="00685F11" w:rsidRPr="003D105C" w:rsidRDefault="00685F11" w:rsidP="00DF3BA2">
            <w:pPr>
              <w:pStyle w:val="17"/>
              <w:widowControl w:val="0"/>
              <w:autoSpaceDE w:val="0"/>
              <w:autoSpaceDN w:val="0"/>
              <w:adjustRightInd w:val="0"/>
              <w:ind w:left="0"/>
              <w:rPr>
                <w:rFonts w:cs="Times New Roman"/>
              </w:rPr>
            </w:pPr>
            <w:r w:rsidRPr="003D105C">
              <w:rPr>
                <w:rFonts w:cs="Times New Roman"/>
              </w:rPr>
              <w:t xml:space="preserve">Самостоятельное решение задач </w:t>
            </w:r>
          </w:p>
        </w:tc>
        <w:tc>
          <w:tcPr>
            <w:tcW w:w="4253" w:type="dxa"/>
          </w:tcPr>
          <w:p w14:paraId="4EC13B71" w14:textId="77777777" w:rsidR="00685F11" w:rsidRPr="003D105C" w:rsidRDefault="00685F11" w:rsidP="00215959">
            <w:pPr>
              <w:pStyle w:val="17"/>
              <w:widowControl w:val="0"/>
              <w:autoSpaceDE w:val="0"/>
              <w:autoSpaceDN w:val="0"/>
              <w:adjustRightInd w:val="0"/>
              <w:ind w:left="0"/>
              <w:jc w:val="both"/>
              <w:rPr>
                <w:rFonts w:cs="Times New Roman"/>
              </w:rPr>
            </w:pPr>
            <w:r w:rsidRPr="003D105C">
              <w:rPr>
                <w:rFonts w:cs="Times New Roman"/>
              </w:rPr>
              <w:t>Контрольная  аудиторная работа. Зачет</w:t>
            </w:r>
          </w:p>
        </w:tc>
        <w:tc>
          <w:tcPr>
            <w:tcW w:w="1134" w:type="dxa"/>
            <w:vAlign w:val="center"/>
          </w:tcPr>
          <w:p w14:paraId="6612351E" w14:textId="77777777" w:rsidR="00685F11" w:rsidRPr="003D105C" w:rsidRDefault="00A12C7C" w:rsidP="00444F34">
            <w:pPr>
              <w:snapToGrid w:val="0"/>
              <w:jc w:val="center"/>
              <w:rPr>
                <w:rFonts w:cs="Times New Roman"/>
              </w:rPr>
            </w:pPr>
            <w:r w:rsidRPr="003D105C">
              <w:rPr>
                <w:rFonts w:cs="Times New Roman"/>
              </w:rPr>
              <w:t>40</w:t>
            </w:r>
          </w:p>
        </w:tc>
      </w:tr>
      <w:tr w:rsidR="003D105C" w:rsidRPr="003D105C" w14:paraId="22F18B30" w14:textId="77777777" w:rsidTr="00DF3BA2">
        <w:trPr>
          <w:trHeight w:val="314"/>
        </w:trPr>
        <w:tc>
          <w:tcPr>
            <w:tcW w:w="8897" w:type="dxa"/>
            <w:gridSpan w:val="3"/>
          </w:tcPr>
          <w:p w14:paraId="245474F0" w14:textId="77777777" w:rsidR="00685F11" w:rsidRPr="003D105C" w:rsidRDefault="00685F11" w:rsidP="00444F34">
            <w:pPr>
              <w:pStyle w:val="17"/>
              <w:widowControl w:val="0"/>
              <w:autoSpaceDE w:val="0"/>
              <w:autoSpaceDN w:val="0"/>
              <w:adjustRightInd w:val="0"/>
              <w:ind w:hanging="77"/>
              <w:jc w:val="both"/>
              <w:rPr>
                <w:rFonts w:cs="Times New Roman"/>
              </w:rPr>
            </w:pPr>
            <w:r w:rsidRPr="003D105C">
              <w:rPr>
                <w:rFonts w:cs="Times New Roman"/>
              </w:rPr>
              <w:t>ИТОГО</w:t>
            </w:r>
          </w:p>
        </w:tc>
        <w:tc>
          <w:tcPr>
            <w:tcW w:w="1134" w:type="dxa"/>
            <w:vAlign w:val="center"/>
          </w:tcPr>
          <w:p w14:paraId="5716DB8D" w14:textId="77777777" w:rsidR="00685F11" w:rsidRPr="003D105C" w:rsidRDefault="00A12C7C" w:rsidP="00444F34">
            <w:pPr>
              <w:snapToGrid w:val="0"/>
              <w:jc w:val="center"/>
              <w:rPr>
                <w:rFonts w:cs="Times New Roman"/>
                <w:lang w:val="en-US"/>
              </w:rPr>
            </w:pPr>
            <w:r w:rsidRPr="003D105C">
              <w:rPr>
                <w:rFonts w:cs="Times New Roman"/>
              </w:rPr>
              <w:t>60</w:t>
            </w:r>
            <w:r w:rsidR="00330CAC" w:rsidRPr="003D105C">
              <w:rPr>
                <w:rFonts w:cs="Times New Roman"/>
                <w:lang w:val="en-US"/>
              </w:rPr>
              <w:t>/1,67</w:t>
            </w:r>
          </w:p>
        </w:tc>
      </w:tr>
    </w:tbl>
    <w:p w14:paraId="6FAD8D66" w14:textId="77777777" w:rsidR="00DF3BA2" w:rsidRDefault="00DF3BA2" w:rsidP="00444F34">
      <w:pPr>
        <w:ind w:firstLine="709"/>
        <w:rPr>
          <w:rFonts w:eastAsia="Times New Roman"/>
        </w:rPr>
      </w:pPr>
    </w:p>
    <w:p w14:paraId="2775778C" w14:textId="77777777" w:rsidR="00F81D65" w:rsidRPr="003D105C" w:rsidRDefault="00F81D65" w:rsidP="00DF3BA2">
      <w:pPr>
        <w:ind w:firstLine="709"/>
        <w:jc w:val="both"/>
        <w:rPr>
          <w:rFonts w:eastAsia="Times New Roman"/>
        </w:rPr>
      </w:pPr>
      <w:r w:rsidRPr="003D105C">
        <w:rPr>
          <w:rFonts w:eastAsia="Times New Roman"/>
        </w:rPr>
        <w:t>Методические указания по самостоятельной работе размещены в электронной образовательной среде Академии</w:t>
      </w:r>
    </w:p>
    <w:p w14:paraId="6077F7CB" w14:textId="77777777" w:rsidR="00F81D65" w:rsidRDefault="00F81D65" w:rsidP="00DF3BA2">
      <w:pPr>
        <w:tabs>
          <w:tab w:val="left" w:pos="993"/>
        </w:tabs>
        <w:suppressAutoHyphens w:val="0"/>
        <w:ind w:firstLine="709"/>
        <w:jc w:val="both"/>
        <w:rPr>
          <w:rFonts w:eastAsia="Calibri" w:cs="Times New Roman"/>
          <w:b/>
          <w:kern w:val="0"/>
          <w:lang w:eastAsia="ru-RU" w:bidi="ar-SA"/>
        </w:rPr>
      </w:pPr>
    </w:p>
    <w:p w14:paraId="53670F9E" w14:textId="77777777" w:rsidR="00DF3BA2" w:rsidRPr="003D105C" w:rsidRDefault="00DF3BA2" w:rsidP="00DF3BA2">
      <w:pPr>
        <w:tabs>
          <w:tab w:val="left" w:pos="993"/>
        </w:tabs>
        <w:suppressAutoHyphens w:val="0"/>
        <w:ind w:firstLine="709"/>
        <w:jc w:val="both"/>
        <w:rPr>
          <w:rFonts w:eastAsia="Calibri" w:cs="Times New Roman"/>
          <w:b/>
          <w:kern w:val="0"/>
          <w:lang w:eastAsia="ru-RU" w:bidi="ar-SA"/>
        </w:rPr>
      </w:pPr>
    </w:p>
    <w:p w14:paraId="756A20F4" w14:textId="77777777" w:rsidR="009D55F7" w:rsidRPr="003D105C" w:rsidRDefault="009D55F7" w:rsidP="00DF3BA2">
      <w:pPr>
        <w:tabs>
          <w:tab w:val="left" w:pos="993"/>
        </w:tabs>
        <w:suppressAutoHyphens w:val="0"/>
        <w:ind w:firstLine="709"/>
        <w:jc w:val="both"/>
        <w:outlineLvl w:val="0"/>
        <w:rPr>
          <w:rFonts w:eastAsia="Calibri" w:cs="Times New Roman"/>
          <w:b/>
          <w:kern w:val="0"/>
          <w:lang w:eastAsia="ru-RU" w:bidi="ar-SA"/>
        </w:rPr>
      </w:pPr>
      <w:bookmarkStart w:id="38" w:name="_Toc26905561"/>
      <w:r w:rsidRPr="003D105C">
        <w:rPr>
          <w:rFonts w:eastAsia="Calibri" w:cs="Times New Roman"/>
          <w:b/>
          <w:kern w:val="0"/>
          <w:lang w:eastAsia="ru-RU" w:bidi="ar-SA"/>
        </w:rPr>
        <w:t>5 Образовательные технологии</w:t>
      </w:r>
      <w:bookmarkEnd w:id="38"/>
    </w:p>
    <w:p w14:paraId="14AD3215" w14:textId="77777777" w:rsidR="00DF3BA2" w:rsidRDefault="00DF3BA2" w:rsidP="00DF3BA2">
      <w:pPr>
        <w:tabs>
          <w:tab w:val="left" w:pos="993"/>
        </w:tabs>
        <w:ind w:firstLine="709"/>
        <w:jc w:val="both"/>
        <w:rPr>
          <w:rFonts w:cs="Times New Roman"/>
        </w:rPr>
      </w:pPr>
      <w:bookmarkStart w:id="39" w:name="_Hlk22925858"/>
      <w:bookmarkStart w:id="40" w:name="_Hlk22930728"/>
      <w:bookmarkStart w:id="41" w:name="_Hlk22928129"/>
    </w:p>
    <w:p w14:paraId="037F144D" w14:textId="1075DD08" w:rsidR="00B80E1D" w:rsidRPr="003D105C" w:rsidRDefault="00B80E1D" w:rsidP="00DF3BA2">
      <w:pPr>
        <w:tabs>
          <w:tab w:val="left" w:pos="993"/>
        </w:tabs>
        <w:ind w:firstLine="709"/>
        <w:jc w:val="both"/>
        <w:rPr>
          <w:rFonts w:cs="Times New Roman"/>
        </w:rPr>
      </w:pPr>
      <w:r w:rsidRPr="003D105C">
        <w:rPr>
          <w:rFonts w:cs="Times New Roman"/>
        </w:rPr>
        <w:t>В процессе освоения дисциплины используются следующие образовательные технологии в виде контактной и самостоятельной работы:</w:t>
      </w:r>
    </w:p>
    <w:p w14:paraId="3D3A7190" w14:textId="77777777" w:rsidR="00B80E1D" w:rsidRPr="003D105C" w:rsidRDefault="00B80E1D" w:rsidP="00DF3BA2">
      <w:pPr>
        <w:tabs>
          <w:tab w:val="left" w:pos="993"/>
        </w:tabs>
        <w:ind w:firstLine="709"/>
        <w:jc w:val="both"/>
        <w:rPr>
          <w:rFonts w:cs="Times New Roman"/>
        </w:rPr>
      </w:pPr>
      <w:r w:rsidRPr="003D105C">
        <w:rPr>
          <w:rFonts w:cs="Times New Roman"/>
        </w:rPr>
        <w:t xml:space="preserve">1.Стандартные методы обучения: </w:t>
      </w:r>
    </w:p>
    <w:p w14:paraId="062385DF" w14:textId="77777777" w:rsidR="00B80E1D" w:rsidRPr="003D105C" w:rsidRDefault="00B80E1D" w:rsidP="00DF3BA2">
      <w:pPr>
        <w:numPr>
          <w:ilvl w:val="0"/>
          <w:numId w:val="32"/>
        </w:numPr>
        <w:tabs>
          <w:tab w:val="left" w:pos="993"/>
        </w:tabs>
        <w:suppressAutoHyphens w:val="0"/>
        <w:ind w:left="0" w:firstLine="709"/>
        <w:jc w:val="both"/>
        <w:rPr>
          <w:rFonts w:cs="Times New Roman"/>
        </w:rPr>
      </w:pPr>
      <w:r w:rsidRPr="003D105C">
        <w:rPr>
          <w:rFonts w:cs="Times New Roman"/>
        </w:rPr>
        <w:t>проблемная лекция;</w:t>
      </w:r>
    </w:p>
    <w:p w14:paraId="1BD36659" w14:textId="77777777" w:rsidR="00B80E1D" w:rsidRPr="003D105C" w:rsidRDefault="00B80E1D" w:rsidP="00DF3BA2">
      <w:pPr>
        <w:numPr>
          <w:ilvl w:val="0"/>
          <w:numId w:val="32"/>
        </w:numPr>
        <w:tabs>
          <w:tab w:val="left" w:pos="993"/>
        </w:tabs>
        <w:suppressAutoHyphens w:val="0"/>
        <w:ind w:left="0" w:firstLine="709"/>
        <w:jc w:val="both"/>
        <w:rPr>
          <w:rFonts w:cs="Times New Roman"/>
        </w:rPr>
      </w:pPr>
      <w:r w:rsidRPr="003D105C">
        <w:rPr>
          <w:rFonts w:cs="Times New Roman"/>
        </w:rPr>
        <w:t>информационная лекции;</w:t>
      </w:r>
    </w:p>
    <w:p w14:paraId="180A2FDD" w14:textId="77777777" w:rsidR="00B80E1D" w:rsidRPr="003D105C" w:rsidRDefault="00B80E1D" w:rsidP="00DF3BA2">
      <w:pPr>
        <w:numPr>
          <w:ilvl w:val="0"/>
          <w:numId w:val="32"/>
        </w:numPr>
        <w:tabs>
          <w:tab w:val="left" w:pos="993"/>
        </w:tabs>
        <w:suppressAutoHyphens w:val="0"/>
        <w:ind w:left="0" w:firstLine="709"/>
        <w:jc w:val="both"/>
        <w:rPr>
          <w:rFonts w:cs="Times New Roman"/>
        </w:rPr>
      </w:pPr>
      <w:r w:rsidRPr="003D105C">
        <w:rPr>
          <w:rFonts w:cs="Times New Roman"/>
        </w:rPr>
        <w:t>практические занятия, на которых обсуждаются основные проблемы, раскрываемые в лекциях, выполняются практические проекты;</w:t>
      </w:r>
    </w:p>
    <w:p w14:paraId="59DAE85B" w14:textId="77777777" w:rsidR="00B80E1D" w:rsidRPr="003D105C" w:rsidRDefault="00B80E1D" w:rsidP="00DF3BA2">
      <w:pPr>
        <w:numPr>
          <w:ilvl w:val="0"/>
          <w:numId w:val="32"/>
        </w:numPr>
        <w:tabs>
          <w:tab w:val="left" w:pos="993"/>
        </w:tabs>
        <w:suppressAutoHyphens w:val="0"/>
        <w:ind w:left="0" w:firstLine="709"/>
        <w:jc w:val="both"/>
        <w:rPr>
          <w:rFonts w:cs="Times New Roman"/>
        </w:rPr>
      </w:pPr>
      <w:r w:rsidRPr="003D105C">
        <w:rPr>
          <w:rFonts w:cs="Times New Roman"/>
        </w:rPr>
        <w:t xml:space="preserve">письменные и/или устные домашние задания; </w:t>
      </w:r>
    </w:p>
    <w:p w14:paraId="3E10D84E" w14:textId="77777777" w:rsidR="00B80E1D" w:rsidRPr="003D105C" w:rsidRDefault="00B80E1D" w:rsidP="00DF3BA2">
      <w:pPr>
        <w:numPr>
          <w:ilvl w:val="0"/>
          <w:numId w:val="32"/>
        </w:numPr>
        <w:tabs>
          <w:tab w:val="left" w:pos="993"/>
        </w:tabs>
        <w:suppressAutoHyphens w:val="0"/>
        <w:ind w:left="0" w:firstLine="709"/>
        <w:jc w:val="both"/>
        <w:rPr>
          <w:rFonts w:cs="Times New Roman"/>
        </w:rPr>
      </w:pPr>
      <w:r w:rsidRPr="003D105C">
        <w:rPr>
          <w:rFonts w:cs="Times New Roman"/>
        </w:rPr>
        <w:t>консультации преподавателей;</w:t>
      </w:r>
    </w:p>
    <w:p w14:paraId="2746FBBC" w14:textId="77777777" w:rsidR="00B80E1D" w:rsidRPr="003D105C" w:rsidRDefault="00B80E1D" w:rsidP="00DF3BA2">
      <w:pPr>
        <w:numPr>
          <w:ilvl w:val="0"/>
          <w:numId w:val="32"/>
        </w:numPr>
        <w:tabs>
          <w:tab w:val="left" w:pos="993"/>
        </w:tabs>
        <w:suppressAutoHyphens w:val="0"/>
        <w:ind w:left="0" w:firstLine="709"/>
        <w:jc w:val="both"/>
        <w:rPr>
          <w:rFonts w:cs="Times New Roman"/>
        </w:rPr>
      </w:pPr>
      <w:r w:rsidRPr="003D105C">
        <w:rPr>
          <w:rFonts w:cs="Times New Roman"/>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14:paraId="69341524" w14:textId="77777777" w:rsidR="00B80E1D" w:rsidRPr="003D105C" w:rsidRDefault="00B80E1D" w:rsidP="00DF3BA2">
      <w:pPr>
        <w:tabs>
          <w:tab w:val="num" w:pos="0"/>
          <w:tab w:val="left" w:pos="993"/>
        </w:tabs>
        <w:ind w:firstLine="709"/>
        <w:jc w:val="both"/>
        <w:rPr>
          <w:rFonts w:cs="Times New Roman"/>
        </w:rPr>
      </w:pPr>
      <w:r w:rsidRPr="003D105C">
        <w:rPr>
          <w:rFonts w:cs="Times New Roman"/>
        </w:rPr>
        <w:t>2.Методы обучения с применением интерактивных форм образовательных технологий:</w:t>
      </w:r>
    </w:p>
    <w:p w14:paraId="0E1BE89D" w14:textId="77777777" w:rsidR="00B80E1D" w:rsidRPr="003D105C" w:rsidRDefault="00B80E1D" w:rsidP="00DF3BA2">
      <w:pPr>
        <w:numPr>
          <w:ilvl w:val="0"/>
          <w:numId w:val="33"/>
        </w:numPr>
        <w:tabs>
          <w:tab w:val="left" w:pos="993"/>
        </w:tabs>
        <w:suppressAutoHyphens w:val="0"/>
        <w:ind w:left="0" w:firstLine="709"/>
        <w:jc w:val="both"/>
        <w:rPr>
          <w:rFonts w:cs="Times New Roman"/>
        </w:rPr>
      </w:pPr>
      <w:r w:rsidRPr="003D105C">
        <w:rPr>
          <w:rFonts w:cs="Times New Roman"/>
        </w:rPr>
        <w:lastRenderedPageBreak/>
        <w:t xml:space="preserve"> интерактивные лекции;</w:t>
      </w:r>
    </w:p>
    <w:p w14:paraId="5FB77D0A" w14:textId="77777777" w:rsidR="00B80E1D" w:rsidRPr="003D105C" w:rsidRDefault="00B80E1D" w:rsidP="00DF3BA2">
      <w:pPr>
        <w:numPr>
          <w:ilvl w:val="0"/>
          <w:numId w:val="33"/>
        </w:numPr>
        <w:tabs>
          <w:tab w:val="left" w:pos="993"/>
        </w:tabs>
        <w:suppressAutoHyphens w:val="0"/>
        <w:ind w:left="0" w:firstLine="709"/>
        <w:jc w:val="both"/>
        <w:rPr>
          <w:rFonts w:cs="Times New Roman"/>
        </w:rPr>
      </w:pPr>
      <w:r w:rsidRPr="003D105C">
        <w:rPr>
          <w:rFonts w:cs="Times New Roman"/>
        </w:rPr>
        <w:t xml:space="preserve"> выполнение проектов;</w:t>
      </w:r>
    </w:p>
    <w:p w14:paraId="1D44D6B4" w14:textId="77777777" w:rsidR="00B80E1D" w:rsidRPr="003D105C" w:rsidRDefault="00B80E1D" w:rsidP="00DF3BA2">
      <w:pPr>
        <w:numPr>
          <w:ilvl w:val="0"/>
          <w:numId w:val="33"/>
        </w:numPr>
        <w:tabs>
          <w:tab w:val="left" w:pos="993"/>
        </w:tabs>
        <w:suppressAutoHyphens w:val="0"/>
        <w:ind w:left="0" w:firstLine="709"/>
        <w:jc w:val="both"/>
        <w:rPr>
          <w:rFonts w:cs="Times New Roman"/>
        </w:rPr>
      </w:pPr>
      <w:r w:rsidRPr="003D105C">
        <w:rPr>
          <w:rFonts w:cs="Times New Roman"/>
        </w:rPr>
        <w:t xml:space="preserve"> обсуждение подготовленных студентами проектов; </w:t>
      </w:r>
    </w:p>
    <w:p w14:paraId="74ED8AB5" w14:textId="77777777" w:rsidR="00B80E1D" w:rsidRPr="003D105C" w:rsidRDefault="00B80E1D" w:rsidP="00DF3BA2">
      <w:pPr>
        <w:numPr>
          <w:ilvl w:val="0"/>
          <w:numId w:val="33"/>
        </w:numPr>
        <w:tabs>
          <w:tab w:val="left" w:pos="993"/>
        </w:tabs>
        <w:suppressAutoHyphens w:val="0"/>
        <w:ind w:left="0" w:firstLine="709"/>
        <w:jc w:val="both"/>
        <w:rPr>
          <w:rFonts w:cs="Times New Roman"/>
        </w:rPr>
      </w:pPr>
      <w:r w:rsidRPr="003D105C">
        <w:rPr>
          <w:rFonts w:cs="Times New Roman"/>
        </w:rPr>
        <w:t xml:space="preserve"> обсуждение результатов работы студенческих групп</w:t>
      </w:r>
      <w:bookmarkEnd w:id="39"/>
      <w:r w:rsidRPr="003D105C">
        <w:rPr>
          <w:rFonts w:cs="Times New Roman"/>
        </w:rPr>
        <w:t>.</w:t>
      </w:r>
    </w:p>
    <w:bookmarkEnd w:id="40"/>
    <w:bookmarkEnd w:id="41"/>
    <w:p w14:paraId="57EF415B" w14:textId="77777777" w:rsidR="009D55F7" w:rsidRPr="003D105C" w:rsidRDefault="009D55F7" w:rsidP="00DF3BA2">
      <w:pPr>
        <w:tabs>
          <w:tab w:val="num" w:pos="756"/>
          <w:tab w:val="left" w:pos="993"/>
        </w:tabs>
        <w:suppressAutoHyphens w:val="0"/>
        <w:ind w:firstLine="709"/>
        <w:jc w:val="both"/>
        <w:rPr>
          <w:rFonts w:eastAsia="Calibri" w:cs="Times New Roman"/>
          <w:kern w:val="0"/>
          <w:lang w:eastAsia="ru-RU" w:bidi="ar-SA"/>
        </w:rPr>
      </w:pPr>
    </w:p>
    <w:p w14:paraId="10AB26CA" w14:textId="7F5152E1" w:rsidR="00C7541C" w:rsidRPr="003D105C" w:rsidRDefault="00C7541C" w:rsidP="00DF3BA2">
      <w:pPr>
        <w:widowControl w:val="0"/>
        <w:tabs>
          <w:tab w:val="left" w:pos="993"/>
        </w:tabs>
        <w:ind w:firstLine="709"/>
        <w:jc w:val="both"/>
        <w:outlineLvl w:val="1"/>
        <w:rPr>
          <w:rFonts w:eastAsia="Calibri" w:cs="Times New Roman"/>
          <w:b/>
          <w:kern w:val="0"/>
          <w:lang w:eastAsia="ru-RU" w:bidi="ar-SA"/>
        </w:rPr>
      </w:pPr>
      <w:bookmarkStart w:id="42" w:name="_Toc26905562"/>
      <w:r w:rsidRPr="003D105C">
        <w:rPr>
          <w:b/>
        </w:rPr>
        <w:t>5.1</w:t>
      </w:r>
      <w:r w:rsidR="00DF3BA2">
        <w:rPr>
          <w:b/>
        </w:rPr>
        <w:t xml:space="preserve"> </w:t>
      </w:r>
      <w:r w:rsidRPr="003D105C">
        <w:rPr>
          <w:b/>
        </w:rPr>
        <w:t>Интерактивные образовательные технологии, используемые в аудиторных занятиях</w:t>
      </w:r>
      <w:bookmarkEnd w:id="42"/>
    </w:p>
    <w:p w14:paraId="6C114E86" w14:textId="77777777" w:rsidR="00DF3BA2" w:rsidRDefault="00DF3BA2" w:rsidP="00DF3BA2">
      <w:pPr>
        <w:tabs>
          <w:tab w:val="num" w:pos="756"/>
          <w:tab w:val="left" w:pos="993"/>
        </w:tabs>
        <w:ind w:firstLine="709"/>
        <w:jc w:val="both"/>
        <w:rPr>
          <w:rFonts w:cs="Times New Roman"/>
        </w:rPr>
      </w:pPr>
      <w:bookmarkStart w:id="43" w:name="_Hlk22925871"/>
    </w:p>
    <w:p w14:paraId="10FBC7FC" w14:textId="77777777" w:rsidR="00B80E1D" w:rsidRPr="003D105C" w:rsidRDefault="00B80E1D" w:rsidP="00DF3BA2">
      <w:pPr>
        <w:tabs>
          <w:tab w:val="num" w:pos="756"/>
          <w:tab w:val="left" w:pos="993"/>
        </w:tabs>
        <w:ind w:firstLine="709"/>
        <w:jc w:val="both"/>
        <w:rPr>
          <w:rFonts w:cs="Times New Roman"/>
        </w:rPr>
      </w:pPr>
      <w:r w:rsidRPr="003D105C">
        <w:rPr>
          <w:rFonts w:cs="Times New Roman"/>
        </w:rPr>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14:paraId="2633D5A8" w14:textId="77777777" w:rsidR="00B80E1D" w:rsidRPr="003D105C" w:rsidRDefault="00B80E1D" w:rsidP="00DF3BA2">
      <w:pPr>
        <w:tabs>
          <w:tab w:val="num" w:pos="756"/>
          <w:tab w:val="left" w:pos="993"/>
        </w:tabs>
        <w:ind w:firstLine="709"/>
        <w:jc w:val="both"/>
        <w:rPr>
          <w:rFonts w:cs="Times New Roman"/>
        </w:rPr>
      </w:pPr>
      <w:r w:rsidRPr="003D105C">
        <w:rPr>
          <w:rFonts w:cs="Times New Roman"/>
        </w:rPr>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14:paraId="2D984FF8" w14:textId="46AD8602" w:rsidR="00B80E1D" w:rsidRPr="003D105C" w:rsidRDefault="00B80E1D" w:rsidP="00DF3BA2">
      <w:pPr>
        <w:tabs>
          <w:tab w:val="left" w:pos="993"/>
        </w:tabs>
        <w:ind w:firstLine="709"/>
        <w:jc w:val="both"/>
        <w:rPr>
          <w:rFonts w:cs="Times New Roman"/>
        </w:rPr>
      </w:pPr>
      <w:r w:rsidRPr="003D105C">
        <w:rPr>
          <w:rFonts w:cs="Times New Roman"/>
        </w:rPr>
        <w:t>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w:t>
      </w:r>
      <w:r w:rsidR="00DF3BA2">
        <w:rPr>
          <w:rFonts w:cs="Times New Roman"/>
        </w:rPr>
        <w:t>аблицах</w:t>
      </w:r>
      <w:r w:rsidRPr="003D105C">
        <w:rPr>
          <w:rFonts w:cs="Times New Roman"/>
        </w:rPr>
        <w:t xml:space="preserve"> </w:t>
      </w:r>
      <w:r w:rsidR="00DF3BA2">
        <w:rPr>
          <w:rFonts w:cs="Times New Roman"/>
        </w:rPr>
        <w:t>10, 11</w:t>
      </w:r>
      <w:r w:rsidRPr="003D105C">
        <w:rPr>
          <w:rFonts w:cs="Times New Roman"/>
        </w:rPr>
        <w:t xml:space="preserve">. </w:t>
      </w:r>
    </w:p>
    <w:bookmarkEnd w:id="43"/>
    <w:p w14:paraId="4740B0F0" w14:textId="77777777" w:rsidR="00C7541C" w:rsidRPr="003D105C" w:rsidRDefault="00C7541C" w:rsidP="00444F34">
      <w:pPr>
        <w:suppressAutoHyphens w:val="0"/>
        <w:jc w:val="both"/>
        <w:rPr>
          <w:rFonts w:eastAsia="Calibri" w:cs="Times New Roman"/>
          <w:kern w:val="0"/>
          <w:lang w:eastAsia="ru-RU" w:bidi="ar-SA"/>
        </w:rPr>
      </w:pPr>
    </w:p>
    <w:p w14:paraId="17D0CAD8" w14:textId="7851BDFB" w:rsidR="00A12C7C" w:rsidRPr="003D105C" w:rsidRDefault="00A12C7C" w:rsidP="00444F34">
      <w:pPr>
        <w:pStyle w:val="ListParagraph1"/>
        <w:ind w:left="1701" w:hanging="1701"/>
        <w:jc w:val="both"/>
        <w:rPr>
          <w:rFonts w:eastAsia="Times New Roman" w:cs="Times New Roman"/>
          <w:lang w:eastAsia="ru-RU"/>
        </w:rPr>
      </w:pPr>
      <w:r w:rsidRPr="003D105C">
        <w:rPr>
          <w:rFonts w:eastAsia="Times New Roman" w:cs="Times New Roman"/>
          <w:lang w:eastAsia="ru-RU"/>
        </w:rPr>
        <w:t xml:space="preserve">Таблица </w:t>
      </w:r>
      <w:r w:rsidR="00DF3BA2">
        <w:rPr>
          <w:rFonts w:eastAsia="Times New Roman" w:cs="Times New Roman"/>
          <w:lang w:eastAsia="ru-RU"/>
        </w:rPr>
        <w:t>10</w:t>
      </w:r>
      <w:r w:rsidRPr="003D105C">
        <w:rPr>
          <w:rFonts w:eastAsia="Times New Roman" w:cs="Times New Roman"/>
          <w:lang w:eastAsia="ru-RU"/>
        </w:rPr>
        <w:t xml:space="preserve"> -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w:t>
      </w:r>
      <w:r w:rsidR="00F81D65" w:rsidRPr="003D105C">
        <w:rPr>
          <w:rFonts w:eastAsia="Times New Roman" w:cs="Times New Roman"/>
          <w:lang w:eastAsia="ru-RU"/>
        </w:rPr>
        <w:t>для ОФО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1245"/>
        <w:gridCol w:w="6660"/>
        <w:gridCol w:w="1180"/>
      </w:tblGrid>
      <w:tr w:rsidR="003D105C" w:rsidRPr="003D105C" w14:paraId="3D76093B" w14:textId="77777777" w:rsidTr="00DF3BA2">
        <w:tc>
          <w:tcPr>
            <w:tcW w:w="959" w:type="dxa"/>
            <w:tcBorders>
              <w:bottom w:val="single" w:sz="4" w:space="0" w:color="000000"/>
            </w:tcBorders>
            <w:shd w:val="clear" w:color="auto" w:fill="auto"/>
            <w:vAlign w:val="center"/>
          </w:tcPr>
          <w:p w14:paraId="40028A46" w14:textId="77777777" w:rsidR="009D55F7" w:rsidRPr="003D105C" w:rsidRDefault="009D55F7" w:rsidP="00DF3BA2">
            <w:pPr>
              <w:pStyle w:val="ab"/>
              <w:suppressLineNumbers/>
              <w:spacing w:after="0"/>
              <w:ind w:left="-113" w:right="-113"/>
              <w:jc w:val="center"/>
              <w:rPr>
                <w:rFonts w:cs="Times New Roman"/>
              </w:rPr>
            </w:pPr>
            <w:r w:rsidRPr="003D105C">
              <w:rPr>
                <w:rFonts w:cs="Times New Roman"/>
              </w:rPr>
              <w:t>№ занятия</w:t>
            </w:r>
          </w:p>
        </w:tc>
        <w:tc>
          <w:tcPr>
            <w:tcW w:w="0" w:type="auto"/>
            <w:shd w:val="clear" w:color="auto" w:fill="auto"/>
            <w:vAlign w:val="center"/>
          </w:tcPr>
          <w:p w14:paraId="3C7F760C" w14:textId="77777777" w:rsidR="009D55F7" w:rsidRPr="003D105C" w:rsidRDefault="009D55F7" w:rsidP="00DF3BA2">
            <w:pPr>
              <w:pStyle w:val="ab"/>
              <w:suppressLineNumbers/>
              <w:spacing w:after="0"/>
              <w:ind w:left="-113" w:right="-113"/>
              <w:jc w:val="center"/>
              <w:rPr>
                <w:rFonts w:cs="Times New Roman"/>
              </w:rPr>
            </w:pPr>
            <w:r w:rsidRPr="003D105C">
              <w:rPr>
                <w:rFonts w:cs="Times New Roman"/>
              </w:rPr>
              <w:t>Вид занятия</w:t>
            </w:r>
            <w:r w:rsidRPr="003D105C">
              <w:rPr>
                <w:rFonts w:cs="Times New Roman"/>
              </w:rPr>
              <w:br/>
              <w:t>(Л, ПР, ЛР)</w:t>
            </w:r>
          </w:p>
        </w:tc>
        <w:tc>
          <w:tcPr>
            <w:tcW w:w="6660" w:type="dxa"/>
            <w:shd w:val="clear" w:color="auto" w:fill="auto"/>
            <w:vAlign w:val="center"/>
          </w:tcPr>
          <w:p w14:paraId="00E0834E" w14:textId="77777777" w:rsidR="009D55F7" w:rsidRPr="003D105C" w:rsidRDefault="009D55F7" w:rsidP="00DF3BA2">
            <w:pPr>
              <w:pStyle w:val="ab"/>
              <w:suppressLineNumbers/>
              <w:spacing w:after="0"/>
              <w:ind w:left="-113" w:right="-113"/>
              <w:jc w:val="center"/>
              <w:rPr>
                <w:rFonts w:cs="Times New Roman"/>
              </w:rPr>
            </w:pPr>
            <w:r w:rsidRPr="003D105C">
              <w:rPr>
                <w:rFonts w:cs="Times New Roman"/>
              </w:rPr>
              <w:t>Используемые интерактивные образовательные технологии</w:t>
            </w:r>
          </w:p>
        </w:tc>
        <w:tc>
          <w:tcPr>
            <w:tcW w:w="0" w:type="auto"/>
            <w:shd w:val="clear" w:color="auto" w:fill="auto"/>
            <w:vAlign w:val="center"/>
          </w:tcPr>
          <w:p w14:paraId="4019EBC0" w14:textId="77777777" w:rsidR="009D55F7" w:rsidRPr="003D105C" w:rsidRDefault="009D55F7" w:rsidP="00DF3BA2">
            <w:pPr>
              <w:pStyle w:val="ab"/>
              <w:suppressLineNumbers/>
              <w:spacing w:after="0"/>
              <w:ind w:left="-113" w:right="-113"/>
              <w:jc w:val="center"/>
              <w:rPr>
                <w:rFonts w:cs="Times New Roman"/>
              </w:rPr>
            </w:pPr>
            <w:r w:rsidRPr="003D105C">
              <w:rPr>
                <w:rFonts w:cs="Times New Roman"/>
              </w:rPr>
              <w:t>Количество</w:t>
            </w:r>
            <w:r w:rsidRPr="003D105C">
              <w:rPr>
                <w:rFonts w:cs="Times New Roman"/>
              </w:rPr>
              <w:br/>
              <w:t>часов</w:t>
            </w:r>
          </w:p>
        </w:tc>
      </w:tr>
      <w:tr w:rsidR="003D105C" w:rsidRPr="003D105C" w14:paraId="6B0B5EF7" w14:textId="77777777" w:rsidTr="00DF3BA2">
        <w:tc>
          <w:tcPr>
            <w:tcW w:w="959" w:type="dxa"/>
            <w:shd w:val="clear" w:color="auto" w:fill="auto"/>
          </w:tcPr>
          <w:p w14:paraId="744CF1A0" w14:textId="77777777" w:rsidR="009D55F7" w:rsidRPr="003D105C" w:rsidRDefault="009D55F7" w:rsidP="00444F34">
            <w:pPr>
              <w:pStyle w:val="ab"/>
              <w:numPr>
                <w:ilvl w:val="0"/>
                <w:numId w:val="2"/>
              </w:numPr>
              <w:suppressLineNumbers/>
              <w:tabs>
                <w:tab w:val="left" w:pos="487"/>
              </w:tabs>
              <w:spacing w:after="0"/>
              <w:ind w:left="0" w:hanging="15"/>
              <w:jc w:val="right"/>
              <w:rPr>
                <w:rFonts w:cs="Times New Roman"/>
              </w:rPr>
            </w:pPr>
          </w:p>
        </w:tc>
        <w:tc>
          <w:tcPr>
            <w:tcW w:w="0" w:type="auto"/>
            <w:shd w:val="clear" w:color="auto" w:fill="auto"/>
          </w:tcPr>
          <w:p w14:paraId="46DE751F" w14:textId="77777777" w:rsidR="009D55F7" w:rsidRPr="003D105C" w:rsidRDefault="009D55F7" w:rsidP="00444F34">
            <w:pPr>
              <w:pStyle w:val="ab"/>
              <w:suppressLineNumbers/>
              <w:spacing w:after="0"/>
              <w:ind w:left="0"/>
              <w:jc w:val="both"/>
              <w:rPr>
                <w:rFonts w:cs="Times New Roman"/>
              </w:rPr>
            </w:pPr>
            <w:r w:rsidRPr="003D105C">
              <w:rPr>
                <w:rFonts w:cs="Times New Roman"/>
              </w:rPr>
              <w:t>ПР</w:t>
            </w:r>
          </w:p>
        </w:tc>
        <w:tc>
          <w:tcPr>
            <w:tcW w:w="6660" w:type="dxa"/>
            <w:shd w:val="clear" w:color="auto" w:fill="auto"/>
          </w:tcPr>
          <w:p w14:paraId="5F3FF29D" w14:textId="77777777" w:rsidR="009D55F7" w:rsidRPr="003D105C" w:rsidRDefault="009D55F7" w:rsidP="00444F34">
            <w:pPr>
              <w:pStyle w:val="ab"/>
              <w:suppressLineNumbers/>
              <w:spacing w:after="0"/>
              <w:ind w:left="0"/>
              <w:rPr>
                <w:rFonts w:cs="Times New Roman"/>
              </w:rPr>
            </w:pPr>
            <w:r w:rsidRPr="003D105C">
              <w:rPr>
                <w:rFonts w:cs="Times New Roman"/>
              </w:rPr>
              <w:t>Семинар в диалоговом режиме на тему: «Коэффициент корреляции и его свойства»</w:t>
            </w:r>
          </w:p>
        </w:tc>
        <w:tc>
          <w:tcPr>
            <w:tcW w:w="0" w:type="auto"/>
            <w:shd w:val="clear" w:color="auto" w:fill="auto"/>
          </w:tcPr>
          <w:p w14:paraId="334B4E66" w14:textId="77777777" w:rsidR="009D55F7" w:rsidRPr="003D105C" w:rsidRDefault="009D55F7" w:rsidP="00444F34">
            <w:pPr>
              <w:pStyle w:val="ab"/>
              <w:suppressLineNumbers/>
              <w:spacing w:after="0"/>
              <w:ind w:left="0"/>
              <w:jc w:val="center"/>
              <w:rPr>
                <w:rFonts w:cs="Times New Roman"/>
              </w:rPr>
            </w:pPr>
            <w:r w:rsidRPr="003D105C">
              <w:rPr>
                <w:rFonts w:cs="Times New Roman"/>
              </w:rPr>
              <w:t>2</w:t>
            </w:r>
          </w:p>
        </w:tc>
      </w:tr>
      <w:tr w:rsidR="003D105C" w:rsidRPr="003D105C" w14:paraId="5A385F1F" w14:textId="77777777" w:rsidTr="00DF3BA2">
        <w:tc>
          <w:tcPr>
            <w:tcW w:w="959" w:type="dxa"/>
            <w:shd w:val="clear" w:color="auto" w:fill="auto"/>
          </w:tcPr>
          <w:p w14:paraId="2E47279D" w14:textId="77777777" w:rsidR="009D55F7" w:rsidRPr="003D105C" w:rsidRDefault="009D55F7" w:rsidP="00444F34">
            <w:pPr>
              <w:pStyle w:val="ab"/>
              <w:numPr>
                <w:ilvl w:val="0"/>
                <w:numId w:val="2"/>
              </w:numPr>
              <w:suppressLineNumbers/>
              <w:tabs>
                <w:tab w:val="left" w:pos="487"/>
              </w:tabs>
              <w:spacing w:after="0"/>
              <w:ind w:left="0" w:hanging="15"/>
              <w:jc w:val="right"/>
              <w:rPr>
                <w:rFonts w:cs="Times New Roman"/>
              </w:rPr>
            </w:pPr>
          </w:p>
        </w:tc>
        <w:tc>
          <w:tcPr>
            <w:tcW w:w="0" w:type="auto"/>
            <w:shd w:val="clear" w:color="auto" w:fill="auto"/>
          </w:tcPr>
          <w:p w14:paraId="7AC76B80" w14:textId="77777777" w:rsidR="009D55F7" w:rsidRPr="003D105C" w:rsidRDefault="009D55F7" w:rsidP="00444F34">
            <w:pPr>
              <w:pStyle w:val="ab"/>
              <w:suppressLineNumbers/>
              <w:spacing w:after="0"/>
              <w:ind w:left="0"/>
              <w:jc w:val="both"/>
              <w:rPr>
                <w:rFonts w:cs="Times New Roman"/>
              </w:rPr>
            </w:pPr>
            <w:r w:rsidRPr="003D105C">
              <w:rPr>
                <w:rFonts w:cs="Times New Roman"/>
              </w:rPr>
              <w:t>ПР</w:t>
            </w:r>
          </w:p>
        </w:tc>
        <w:tc>
          <w:tcPr>
            <w:tcW w:w="6660" w:type="dxa"/>
            <w:shd w:val="clear" w:color="auto" w:fill="auto"/>
          </w:tcPr>
          <w:p w14:paraId="4F7419EA" w14:textId="77777777" w:rsidR="009D55F7" w:rsidRPr="003D105C" w:rsidRDefault="009D55F7" w:rsidP="00444F34">
            <w:pPr>
              <w:pStyle w:val="ab"/>
              <w:suppressLineNumbers/>
              <w:spacing w:after="0"/>
              <w:ind w:left="0"/>
              <w:rPr>
                <w:rFonts w:cs="Times New Roman"/>
              </w:rPr>
            </w:pPr>
            <w:r w:rsidRPr="003D105C">
              <w:rPr>
                <w:rFonts w:cs="Times New Roman"/>
              </w:rPr>
              <w:t>Семинар в диалоговом режиме на тему: «Модели регрессии. Введение в регрессионный анализ»</w:t>
            </w:r>
          </w:p>
        </w:tc>
        <w:tc>
          <w:tcPr>
            <w:tcW w:w="0" w:type="auto"/>
            <w:shd w:val="clear" w:color="auto" w:fill="auto"/>
          </w:tcPr>
          <w:p w14:paraId="34130F22" w14:textId="77777777" w:rsidR="009D55F7" w:rsidRPr="003D105C" w:rsidRDefault="009D55F7" w:rsidP="00444F34">
            <w:pPr>
              <w:pStyle w:val="ab"/>
              <w:suppressLineNumbers/>
              <w:spacing w:after="0"/>
              <w:ind w:left="0"/>
              <w:jc w:val="center"/>
              <w:rPr>
                <w:rFonts w:cs="Times New Roman"/>
              </w:rPr>
            </w:pPr>
            <w:r w:rsidRPr="003D105C">
              <w:rPr>
                <w:rFonts w:cs="Times New Roman"/>
              </w:rPr>
              <w:t>2</w:t>
            </w:r>
          </w:p>
        </w:tc>
      </w:tr>
      <w:tr w:rsidR="003D105C" w:rsidRPr="003D105C" w14:paraId="1DD473F3" w14:textId="77777777" w:rsidTr="00DF3BA2">
        <w:tc>
          <w:tcPr>
            <w:tcW w:w="959" w:type="dxa"/>
            <w:shd w:val="clear" w:color="auto" w:fill="auto"/>
          </w:tcPr>
          <w:p w14:paraId="3FA604F3" w14:textId="77777777" w:rsidR="009D55F7" w:rsidRPr="003D105C" w:rsidRDefault="009D55F7" w:rsidP="00444F34">
            <w:pPr>
              <w:pStyle w:val="ab"/>
              <w:numPr>
                <w:ilvl w:val="0"/>
                <w:numId w:val="2"/>
              </w:numPr>
              <w:suppressLineNumbers/>
              <w:tabs>
                <w:tab w:val="left" w:pos="487"/>
              </w:tabs>
              <w:spacing w:after="0"/>
              <w:ind w:left="0" w:hanging="15"/>
              <w:jc w:val="right"/>
              <w:rPr>
                <w:rFonts w:cs="Times New Roman"/>
              </w:rPr>
            </w:pPr>
          </w:p>
        </w:tc>
        <w:tc>
          <w:tcPr>
            <w:tcW w:w="0" w:type="auto"/>
            <w:shd w:val="clear" w:color="auto" w:fill="auto"/>
          </w:tcPr>
          <w:p w14:paraId="5F18AC34" w14:textId="77777777" w:rsidR="009D55F7" w:rsidRPr="003D105C" w:rsidRDefault="009D55F7" w:rsidP="00444F34">
            <w:pPr>
              <w:pStyle w:val="ab"/>
              <w:suppressLineNumbers/>
              <w:spacing w:after="0"/>
              <w:ind w:left="0"/>
              <w:jc w:val="both"/>
              <w:rPr>
                <w:rFonts w:cs="Times New Roman"/>
              </w:rPr>
            </w:pPr>
            <w:r w:rsidRPr="003D105C">
              <w:rPr>
                <w:rFonts w:cs="Times New Roman"/>
              </w:rPr>
              <w:t>ПР</w:t>
            </w:r>
          </w:p>
        </w:tc>
        <w:tc>
          <w:tcPr>
            <w:tcW w:w="6660" w:type="dxa"/>
            <w:shd w:val="clear" w:color="auto" w:fill="auto"/>
          </w:tcPr>
          <w:p w14:paraId="50931D22" w14:textId="77777777" w:rsidR="009D55F7" w:rsidRPr="003D105C" w:rsidRDefault="009D55F7" w:rsidP="00444F34">
            <w:pPr>
              <w:pStyle w:val="ab"/>
              <w:suppressLineNumbers/>
              <w:spacing w:after="0"/>
              <w:ind w:left="0"/>
              <w:rPr>
                <w:rFonts w:cs="Times New Roman"/>
              </w:rPr>
            </w:pPr>
            <w:r w:rsidRPr="003D105C">
              <w:rPr>
                <w:rFonts w:cs="Times New Roman"/>
              </w:rPr>
              <w:t>Семинар в диалоговом режиме на тему: «Линейная модель множественной регрессии (ЛММР)»</w:t>
            </w:r>
          </w:p>
        </w:tc>
        <w:tc>
          <w:tcPr>
            <w:tcW w:w="0" w:type="auto"/>
            <w:shd w:val="clear" w:color="auto" w:fill="auto"/>
          </w:tcPr>
          <w:p w14:paraId="36D17DD0" w14:textId="77777777" w:rsidR="009D55F7" w:rsidRPr="003D105C" w:rsidRDefault="009D55F7" w:rsidP="00444F34">
            <w:pPr>
              <w:pStyle w:val="ab"/>
              <w:suppressLineNumbers/>
              <w:spacing w:after="0"/>
              <w:ind w:left="0"/>
              <w:jc w:val="center"/>
              <w:rPr>
                <w:rFonts w:cs="Times New Roman"/>
              </w:rPr>
            </w:pPr>
            <w:r w:rsidRPr="003D105C">
              <w:rPr>
                <w:rFonts w:cs="Times New Roman"/>
              </w:rPr>
              <w:t>2</w:t>
            </w:r>
          </w:p>
        </w:tc>
      </w:tr>
      <w:tr w:rsidR="003D105C" w:rsidRPr="003D105C" w14:paraId="08F18F55" w14:textId="77777777" w:rsidTr="00DF3BA2">
        <w:tc>
          <w:tcPr>
            <w:tcW w:w="959" w:type="dxa"/>
            <w:shd w:val="clear" w:color="auto" w:fill="auto"/>
          </w:tcPr>
          <w:p w14:paraId="7A70ED84" w14:textId="77777777" w:rsidR="009D55F7" w:rsidRPr="003D105C" w:rsidRDefault="009D55F7" w:rsidP="00444F34">
            <w:pPr>
              <w:pStyle w:val="ab"/>
              <w:numPr>
                <w:ilvl w:val="0"/>
                <w:numId w:val="2"/>
              </w:numPr>
              <w:suppressLineNumbers/>
              <w:tabs>
                <w:tab w:val="left" w:pos="487"/>
              </w:tabs>
              <w:spacing w:after="0"/>
              <w:ind w:left="0" w:hanging="15"/>
              <w:jc w:val="right"/>
              <w:rPr>
                <w:rFonts w:cs="Times New Roman"/>
              </w:rPr>
            </w:pPr>
          </w:p>
        </w:tc>
        <w:tc>
          <w:tcPr>
            <w:tcW w:w="0" w:type="auto"/>
            <w:shd w:val="clear" w:color="auto" w:fill="auto"/>
          </w:tcPr>
          <w:p w14:paraId="5954E2A7" w14:textId="77777777" w:rsidR="009D55F7" w:rsidRPr="003D105C" w:rsidRDefault="009D55F7" w:rsidP="00444F34">
            <w:pPr>
              <w:pStyle w:val="ab"/>
              <w:suppressLineNumbers/>
              <w:spacing w:after="0"/>
              <w:ind w:left="0"/>
              <w:jc w:val="both"/>
              <w:rPr>
                <w:rFonts w:cs="Times New Roman"/>
              </w:rPr>
            </w:pPr>
            <w:r w:rsidRPr="003D105C">
              <w:rPr>
                <w:rFonts w:cs="Times New Roman"/>
              </w:rPr>
              <w:t>ПР</w:t>
            </w:r>
          </w:p>
        </w:tc>
        <w:tc>
          <w:tcPr>
            <w:tcW w:w="6660" w:type="dxa"/>
            <w:shd w:val="clear" w:color="auto" w:fill="auto"/>
          </w:tcPr>
          <w:p w14:paraId="28880AB1" w14:textId="77777777" w:rsidR="009D55F7" w:rsidRPr="003D105C" w:rsidRDefault="009D55F7" w:rsidP="00444F34">
            <w:pPr>
              <w:pStyle w:val="ab"/>
              <w:suppressLineNumbers/>
              <w:spacing w:after="0"/>
              <w:ind w:left="0"/>
              <w:rPr>
                <w:rFonts w:cs="Times New Roman"/>
              </w:rPr>
            </w:pPr>
            <w:r w:rsidRPr="003D105C">
              <w:rPr>
                <w:rFonts w:cs="Times New Roman"/>
              </w:rPr>
              <w:t>Результаты работы студенческих исследовательских групп на тему: «Метод наименьших квадратов (МНК)»</w:t>
            </w:r>
          </w:p>
        </w:tc>
        <w:tc>
          <w:tcPr>
            <w:tcW w:w="0" w:type="auto"/>
            <w:shd w:val="clear" w:color="auto" w:fill="auto"/>
          </w:tcPr>
          <w:p w14:paraId="060F02F8" w14:textId="77777777" w:rsidR="009D55F7" w:rsidRPr="003D105C" w:rsidRDefault="009D55F7" w:rsidP="00444F34">
            <w:pPr>
              <w:pStyle w:val="ab"/>
              <w:suppressLineNumbers/>
              <w:spacing w:after="0"/>
              <w:ind w:left="0"/>
              <w:jc w:val="center"/>
              <w:rPr>
                <w:rFonts w:cs="Times New Roman"/>
              </w:rPr>
            </w:pPr>
            <w:r w:rsidRPr="003D105C">
              <w:rPr>
                <w:rFonts w:cs="Times New Roman"/>
              </w:rPr>
              <w:t>2</w:t>
            </w:r>
          </w:p>
        </w:tc>
      </w:tr>
      <w:tr w:rsidR="009D55F7" w:rsidRPr="003D105C" w14:paraId="1BDACB26" w14:textId="77777777" w:rsidTr="00DF3BA2">
        <w:tc>
          <w:tcPr>
            <w:tcW w:w="8857" w:type="dxa"/>
            <w:gridSpan w:val="3"/>
            <w:shd w:val="clear" w:color="auto" w:fill="auto"/>
          </w:tcPr>
          <w:p w14:paraId="36145BF0" w14:textId="77777777" w:rsidR="009D55F7" w:rsidRPr="003D105C" w:rsidRDefault="009D55F7" w:rsidP="00444F34">
            <w:pPr>
              <w:pStyle w:val="ab"/>
              <w:suppressLineNumbers/>
              <w:spacing w:after="0"/>
              <w:jc w:val="both"/>
              <w:rPr>
                <w:rFonts w:cs="Times New Roman"/>
              </w:rPr>
            </w:pPr>
            <w:r w:rsidRPr="003D105C">
              <w:rPr>
                <w:rFonts w:cs="Times New Roman"/>
              </w:rPr>
              <w:t>Итого:</w:t>
            </w:r>
          </w:p>
        </w:tc>
        <w:tc>
          <w:tcPr>
            <w:tcW w:w="0" w:type="auto"/>
            <w:shd w:val="clear" w:color="auto" w:fill="auto"/>
          </w:tcPr>
          <w:p w14:paraId="4617D889" w14:textId="77777777" w:rsidR="009D55F7" w:rsidRPr="003D105C" w:rsidRDefault="009D55F7" w:rsidP="00444F34">
            <w:pPr>
              <w:pStyle w:val="ab"/>
              <w:suppressLineNumbers/>
              <w:spacing w:after="0"/>
              <w:ind w:left="0"/>
              <w:jc w:val="center"/>
              <w:rPr>
                <w:rFonts w:cs="Times New Roman"/>
              </w:rPr>
            </w:pPr>
            <w:r w:rsidRPr="003D105C">
              <w:rPr>
                <w:rFonts w:cs="Times New Roman"/>
              </w:rPr>
              <w:t>8</w:t>
            </w:r>
          </w:p>
        </w:tc>
      </w:tr>
    </w:tbl>
    <w:p w14:paraId="33B0404E" w14:textId="77777777" w:rsidR="009D55F7" w:rsidRDefault="009D55F7" w:rsidP="00444F34">
      <w:pPr>
        <w:pStyle w:val="17"/>
        <w:ind w:left="0"/>
        <w:jc w:val="center"/>
        <w:rPr>
          <w:rFonts w:cs="Times New Roman"/>
          <w:b/>
        </w:rPr>
      </w:pPr>
    </w:p>
    <w:p w14:paraId="2471EA6F" w14:textId="77777777" w:rsidR="00DF3BA2" w:rsidRPr="003D105C" w:rsidRDefault="00DF3BA2" w:rsidP="00444F34">
      <w:pPr>
        <w:pStyle w:val="17"/>
        <w:ind w:left="0"/>
        <w:jc w:val="center"/>
        <w:rPr>
          <w:rFonts w:cs="Times New Roman"/>
          <w:b/>
        </w:rPr>
      </w:pPr>
    </w:p>
    <w:p w14:paraId="0B9FBF77" w14:textId="77777777" w:rsidR="00F81D65" w:rsidRPr="003D105C" w:rsidRDefault="00F81D65" w:rsidP="00444F34">
      <w:pPr>
        <w:pStyle w:val="ListParagraph1"/>
        <w:ind w:left="1701" w:hanging="1701"/>
        <w:jc w:val="both"/>
        <w:rPr>
          <w:rFonts w:eastAsia="Times New Roman" w:cs="Times New Roman"/>
          <w:lang w:eastAsia="ru-RU"/>
        </w:rPr>
      </w:pPr>
      <w:r w:rsidRPr="003D105C">
        <w:rPr>
          <w:rFonts w:eastAsia="Times New Roman" w:cs="Times New Roman"/>
          <w:lang w:eastAsia="ru-RU"/>
        </w:rPr>
        <w:t>Таблица 9 - Интерактивные образовательные технологии, используемые при проведении аудиторных занятий (контактная работа обучающихся с преподавателем) по дисциплине для ЗФО</w:t>
      </w:r>
    </w:p>
    <w:tbl>
      <w:tblPr>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2"/>
        <w:gridCol w:w="1291"/>
        <w:gridCol w:w="6894"/>
        <w:gridCol w:w="1180"/>
      </w:tblGrid>
      <w:tr w:rsidR="003D105C" w:rsidRPr="003D105C" w14:paraId="5F39CD0B" w14:textId="77777777" w:rsidTr="00DF3BA2">
        <w:tc>
          <w:tcPr>
            <w:tcW w:w="802" w:type="dxa"/>
            <w:tcBorders>
              <w:bottom w:val="single" w:sz="4" w:space="0" w:color="000000"/>
            </w:tcBorders>
            <w:shd w:val="clear" w:color="auto" w:fill="auto"/>
            <w:vAlign w:val="center"/>
          </w:tcPr>
          <w:p w14:paraId="0A80E484" w14:textId="77777777" w:rsidR="00F81D65" w:rsidRPr="003D105C" w:rsidRDefault="00F81D65" w:rsidP="00DF3BA2">
            <w:pPr>
              <w:pStyle w:val="ab"/>
              <w:suppressLineNumbers/>
              <w:spacing w:after="0"/>
              <w:ind w:left="-113" w:right="-113"/>
              <w:jc w:val="center"/>
              <w:rPr>
                <w:rFonts w:cs="Times New Roman"/>
              </w:rPr>
            </w:pPr>
            <w:r w:rsidRPr="003D105C">
              <w:rPr>
                <w:rFonts w:cs="Times New Roman"/>
              </w:rPr>
              <w:t>№ занятия</w:t>
            </w:r>
          </w:p>
        </w:tc>
        <w:tc>
          <w:tcPr>
            <w:tcW w:w="1291" w:type="dxa"/>
            <w:shd w:val="clear" w:color="auto" w:fill="auto"/>
            <w:vAlign w:val="center"/>
          </w:tcPr>
          <w:p w14:paraId="0DCB5CD8" w14:textId="77777777" w:rsidR="00F81D65" w:rsidRPr="003D105C" w:rsidRDefault="00F81D65" w:rsidP="00DF3BA2">
            <w:pPr>
              <w:pStyle w:val="ab"/>
              <w:suppressLineNumbers/>
              <w:spacing w:after="0"/>
              <w:ind w:left="-113" w:right="-113"/>
              <w:jc w:val="center"/>
              <w:rPr>
                <w:rFonts w:cs="Times New Roman"/>
              </w:rPr>
            </w:pPr>
            <w:r w:rsidRPr="003D105C">
              <w:rPr>
                <w:rFonts w:cs="Times New Roman"/>
              </w:rPr>
              <w:t>Вид занятия</w:t>
            </w:r>
            <w:r w:rsidRPr="003D105C">
              <w:rPr>
                <w:rFonts w:cs="Times New Roman"/>
              </w:rPr>
              <w:br/>
              <w:t>(Л, ПР, ЛР)</w:t>
            </w:r>
          </w:p>
        </w:tc>
        <w:tc>
          <w:tcPr>
            <w:tcW w:w="6894" w:type="dxa"/>
            <w:shd w:val="clear" w:color="auto" w:fill="auto"/>
            <w:vAlign w:val="center"/>
          </w:tcPr>
          <w:p w14:paraId="4DB5897C" w14:textId="77777777" w:rsidR="00F81D65" w:rsidRPr="003D105C" w:rsidRDefault="00F81D65" w:rsidP="00DF3BA2">
            <w:pPr>
              <w:pStyle w:val="ab"/>
              <w:suppressLineNumbers/>
              <w:spacing w:after="0"/>
              <w:ind w:left="-113" w:right="-113"/>
              <w:jc w:val="center"/>
              <w:rPr>
                <w:rFonts w:cs="Times New Roman"/>
              </w:rPr>
            </w:pPr>
            <w:r w:rsidRPr="003D105C">
              <w:rPr>
                <w:rFonts w:cs="Times New Roman"/>
              </w:rPr>
              <w:t>Используемые интерактивные образовательные технологии</w:t>
            </w:r>
          </w:p>
        </w:tc>
        <w:tc>
          <w:tcPr>
            <w:tcW w:w="0" w:type="auto"/>
            <w:shd w:val="clear" w:color="auto" w:fill="auto"/>
            <w:vAlign w:val="center"/>
          </w:tcPr>
          <w:p w14:paraId="48682AAB" w14:textId="77777777" w:rsidR="00F81D65" w:rsidRPr="003D105C" w:rsidRDefault="00F81D65" w:rsidP="00DF3BA2">
            <w:pPr>
              <w:pStyle w:val="ab"/>
              <w:suppressLineNumbers/>
              <w:spacing w:after="0"/>
              <w:ind w:left="-113" w:right="-113"/>
              <w:jc w:val="center"/>
              <w:rPr>
                <w:rFonts w:cs="Times New Roman"/>
              </w:rPr>
            </w:pPr>
            <w:r w:rsidRPr="003D105C">
              <w:rPr>
                <w:rFonts w:cs="Times New Roman"/>
              </w:rPr>
              <w:t>Количество</w:t>
            </w:r>
            <w:r w:rsidRPr="003D105C">
              <w:rPr>
                <w:rFonts w:cs="Times New Roman"/>
              </w:rPr>
              <w:br/>
              <w:t>часов</w:t>
            </w:r>
          </w:p>
        </w:tc>
      </w:tr>
      <w:tr w:rsidR="003D105C" w:rsidRPr="003D105C" w14:paraId="1E1F366B" w14:textId="77777777" w:rsidTr="00DF3BA2">
        <w:tc>
          <w:tcPr>
            <w:tcW w:w="802" w:type="dxa"/>
            <w:shd w:val="clear" w:color="auto" w:fill="auto"/>
          </w:tcPr>
          <w:p w14:paraId="477C008D" w14:textId="5A5E6D28" w:rsidR="00F81D65" w:rsidRPr="003D105C" w:rsidRDefault="00DF3BA2" w:rsidP="00DF3BA2">
            <w:pPr>
              <w:pStyle w:val="ab"/>
              <w:suppressLineNumbers/>
              <w:tabs>
                <w:tab w:val="left" w:pos="487"/>
              </w:tabs>
              <w:spacing w:after="0"/>
              <w:ind w:left="0"/>
              <w:jc w:val="center"/>
              <w:rPr>
                <w:rFonts w:cs="Times New Roman"/>
              </w:rPr>
            </w:pPr>
            <w:r>
              <w:rPr>
                <w:rFonts w:cs="Times New Roman"/>
              </w:rPr>
              <w:t>1</w:t>
            </w:r>
          </w:p>
        </w:tc>
        <w:tc>
          <w:tcPr>
            <w:tcW w:w="1291" w:type="dxa"/>
            <w:shd w:val="clear" w:color="auto" w:fill="auto"/>
          </w:tcPr>
          <w:p w14:paraId="7B2E0E17" w14:textId="77777777" w:rsidR="00F81D65" w:rsidRPr="003D105C" w:rsidRDefault="00F81D65" w:rsidP="00444F34">
            <w:pPr>
              <w:pStyle w:val="ab"/>
              <w:suppressLineNumbers/>
              <w:spacing w:after="0"/>
              <w:ind w:left="0"/>
              <w:jc w:val="both"/>
              <w:rPr>
                <w:rFonts w:cs="Times New Roman"/>
              </w:rPr>
            </w:pPr>
            <w:r w:rsidRPr="003D105C">
              <w:rPr>
                <w:rFonts w:cs="Times New Roman"/>
              </w:rPr>
              <w:t>ПР</w:t>
            </w:r>
          </w:p>
        </w:tc>
        <w:tc>
          <w:tcPr>
            <w:tcW w:w="6894" w:type="dxa"/>
            <w:shd w:val="clear" w:color="auto" w:fill="auto"/>
          </w:tcPr>
          <w:p w14:paraId="30DF85A3" w14:textId="77777777" w:rsidR="00F81D65" w:rsidRPr="003D105C" w:rsidRDefault="00F81D65" w:rsidP="00444F34">
            <w:pPr>
              <w:pStyle w:val="ab"/>
              <w:suppressLineNumbers/>
              <w:spacing w:after="0"/>
              <w:ind w:left="0"/>
              <w:rPr>
                <w:rFonts w:cs="Times New Roman"/>
              </w:rPr>
            </w:pPr>
            <w:r w:rsidRPr="003D105C">
              <w:rPr>
                <w:rFonts w:cs="Times New Roman"/>
              </w:rPr>
              <w:t>Семинар в диалоговом режиме на тему: «Модели регрессии. Введение в регрессионный анализ»</w:t>
            </w:r>
          </w:p>
        </w:tc>
        <w:tc>
          <w:tcPr>
            <w:tcW w:w="0" w:type="auto"/>
            <w:shd w:val="clear" w:color="auto" w:fill="auto"/>
          </w:tcPr>
          <w:p w14:paraId="0A168CAB" w14:textId="77777777" w:rsidR="00F81D65" w:rsidRPr="003D105C" w:rsidRDefault="00F81D65" w:rsidP="00444F34">
            <w:pPr>
              <w:pStyle w:val="ab"/>
              <w:suppressLineNumbers/>
              <w:spacing w:after="0"/>
              <w:ind w:left="0"/>
              <w:jc w:val="center"/>
              <w:rPr>
                <w:rFonts w:cs="Times New Roman"/>
              </w:rPr>
            </w:pPr>
            <w:r w:rsidRPr="003D105C">
              <w:rPr>
                <w:rFonts w:cs="Times New Roman"/>
              </w:rPr>
              <w:t>2</w:t>
            </w:r>
          </w:p>
        </w:tc>
      </w:tr>
      <w:tr w:rsidR="003D105C" w:rsidRPr="003D105C" w14:paraId="5D34340A" w14:textId="77777777" w:rsidTr="00DF3BA2">
        <w:tc>
          <w:tcPr>
            <w:tcW w:w="8987" w:type="dxa"/>
            <w:gridSpan w:val="3"/>
            <w:shd w:val="clear" w:color="auto" w:fill="auto"/>
          </w:tcPr>
          <w:p w14:paraId="2E77667D" w14:textId="77777777" w:rsidR="00F81D65" w:rsidRPr="003D105C" w:rsidRDefault="00F81D65" w:rsidP="00444F34">
            <w:pPr>
              <w:pStyle w:val="ab"/>
              <w:suppressLineNumbers/>
              <w:spacing w:after="0"/>
              <w:jc w:val="both"/>
              <w:rPr>
                <w:rFonts w:cs="Times New Roman"/>
              </w:rPr>
            </w:pPr>
            <w:r w:rsidRPr="003D105C">
              <w:rPr>
                <w:rFonts w:cs="Times New Roman"/>
              </w:rPr>
              <w:t>Итого:</w:t>
            </w:r>
          </w:p>
        </w:tc>
        <w:tc>
          <w:tcPr>
            <w:tcW w:w="0" w:type="auto"/>
            <w:shd w:val="clear" w:color="auto" w:fill="auto"/>
          </w:tcPr>
          <w:p w14:paraId="35A3850E" w14:textId="77777777" w:rsidR="00F81D65" w:rsidRPr="003D105C" w:rsidRDefault="006C554B" w:rsidP="00444F34">
            <w:pPr>
              <w:pStyle w:val="ab"/>
              <w:suppressLineNumbers/>
              <w:spacing w:after="0"/>
              <w:ind w:left="0"/>
              <w:jc w:val="center"/>
              <w:rPr>
                <w:rFonts w:cs="Times New Roman"/>
              </w:rPr>
            </w:pPr>
            <w:r w:rsidRPr="003D105C">
              <w:rPr>
                <w:rFonts w:cs="Times New Roman"/>
              </w:rPr>
              <w:t>2</w:t>
            </w:r>
          </w:p>
        </w:tc>
      </w:tr>
    </w:tbl>
    <w:p w14:paraId="738E6BD3" w14:textId="77777777" w:rsidR="00DF3BA2" w:rsidRDefault="00DF3BA2" w:rsidP="00444F34">
      <w:pPr>
        <w:ind w:firstLine="566"/>
        <w:jc w:val="both"/>
        <w:rPr>
          <w:rFonts w:eastAsia="Times New Roman"/>
          <w:b/>
        </w:rPr>
      </w:pPr>
    </w:p>
    <w:p w14:paraId="39CB64C1" w14:textId="77777777" w:rsidR="00DF3BA2" w:rsidRDefault="00DF3BA2" w:rsidP="00444F34">
      <w:pPr>
        <w:ind w:firstLine="566"/>
        <w:jc w:val="both"/>
        <w:rPr>
          <w:rFonts w:eastAsia="Times New Roman"/>
          <w:b/>
        </w:rPr>
      </w:pPr>
    </w:p>
    <w:p w14:paraId="36BD4830" w14:textId="77777777" w:rsidR="005976BF" w:rsidRPr="00DF3BA2" w:rsidRDefault="005976BF" w:rsidP="00DF3BA2">
      <w:pPr>
        <w:tabs>
          <w:tab w:val="left" w:pos="993"/>
        </w:tabs>
        <w:ind w:firstLine="709"/>
        <w:jc w:val="both"/>
        <w:outlineLvl w:val="0"/>
        <w:rPr>
          <w:rFonts w:eastAsia="Times New Roman" w:cs="Times New Roman"/>
          <w:b/>
        </w:rPr>
      </w:pPr>
      <w:bookmarkStart w:id="44" w:name="_Toc26905563"/>
      <w:r w:rsidRPr="00DF3BA2">
        <w:rPr>
          <w:rFonts w:eastAsia="Times New Roman" w:cs="Times New Roman"/>
          <w:b/>
        </w:rPr>
        <w:t>6 Оценочные средства для текущего контроля успеваемости и промежуточной аттестации</w:t>
      </w:r>
      <w:bookmarkEnd w:id="44"/>
    </w:p>
    <w:p w14:paraId="4AE5178E" w14:textId="77777777" w:rsidR="00DF3BA2" w:rsidRPr="00DF3BA2" w:rsidRDefault="00DF3BA2" w:rsidP="00DF3BA2">
      <w:pPr>
        <w:shd w:val="clear" w:color="auto" w:fill="FFFFFF"/>
        <w:tabs>
          <w:tab w:val="left" w:pos="993"/>
        </w:tabs>
        <w:ind w:firstLine="709"/>
        <w:jc w:val="both"/>
        <w:rPr>
          <w:rFonts w:eastAsia="Times New Roman" w:cs="Times New Roman"/>
        </w:rPr>
      </w:pPr>
    </w:p>
    <w:p w14:paraId="16872A23" w14:textId="77777777" w:rsidR="005976BF" w:rsidRPr="00DF3BA2" w:rsidRDefault="005976BF" w:rsidP="00DF3BA2">
      <w:pPr>
        <w:shd w:val="clear" w:color="auto" w:fill="FFFFFF"/>
        <w:tabs>
          <w:tab w:val="left" w:pos="993"/>
        </w:tabs>
        <w:ind w:firstLine="709"/>
        <w:jc w:val="both"/>
        <w:rPr>
          <w:rFonts w:eastAsia="Times New Roman" w:cs="Times New Roman"/>
        </w:rPr>
      </w:pPr>
      <w:r w:rsidRPr="00DF3BA2">
        <w:rPr>
          <w:rFonts w:eastAsia="Times New Roman" w:cs="Times New Roman"/>
        </w:rPr>
        <w:t xml:space="preserve">По дисциплине предусмотрен текущий контроль в виде тестирования, итоговый контроль в виде </w:t>
      </w:r>
      <w:r w:rsidR="005823D7" w:rsidRPr="00DF3BA2">
        <w:rPr>
          <w:rFonts w:eastAsia="Times New Roman" w:cs="Times New Roman"/>
        </w:rPr>
        <w:t>зачета</w:t>
      </w:r>
      <w:r w:rsidRPr="00DF3BA2">
        <w:rPr>
          <w:rFonts w:eastAsia="Times New Roman" w:cs="Times New Roman"/>
        </w:rPr>
        <w:t xml:space="preserve">. Порядок проведения текущего контроля и итогового контроля строго соответствует «Положению о проведении контроля успеваемости студентов в НАН ЧОУ ВО Академии ИМСИТ». В перечень включаются вопросы из различных разделов курса, </w:t>
      </w:r>
      <w:r w:rsidRPr="00DF3BA2">
        <w:rPr>
          <w:rFonts w:eastAsia="Times New Roman" w:cs="Times New Roman"/>
        </w:rPr>
        <w:lastRenderedPageBreak/>
        <w:t xml:space="preserve">позволяющие проверить и оценить теоретические знания студентов. Текущий контроль засчитывается на основе полноты раскрытия темы и выполнения представленных заданий. Для проведения </w:t>
      </w:r>
      <w:r w:rsidR="00775A4C" w:rsidRPr="00DF3BA2">
        <w:rPr>
          <w:rFonts w:eastAsia="Times New Roman" w:cs="Times New Roman"/>
        </w:rPr>
        <w:t>зачета</w:t>
      </w:r>
      <w:r w:rsidRPr="00DF3BA2">
        <w:rPr>
          <w:rFonts w:eastAsia="Times New Roman" w:cs="Times New Roman"/>
        </w:rPr>
        <w:t xml:space="preserve"> в письменной или тестовой форме разрабатывается перечень вопросов, утверждаемых на кафедре. Выставляется дифференцированная оценка.</w:t>
      </w:r>
    </w:p>
    <w:p w14:paraId="5A684C3E" w14:textId="77777777" w:rsidR="005976BF" w:rsidRPr="00DF3BA2" w:rsidRDefault="005976BF" w:rsidP="00DF3BA2">
      <w:pPr>
        <w:tabs>
          <w:tab w:val="left" w:pos="993"/>
        </w:tabs>
        <w:ind w:firstLine="709"/>
        <w:jc w:val="both"/>
        <w:rPr>
          <w:rFonts w:eastAsia="Times New Roman" w:cs="Times New Roman"/>
          <w:b/>
        </w:rPr>
      </w:pPr>
      <w:r w:rsidRPr="00DF3BA2">
        <w:rPr>
          <w:rFonts w:eastAsia="Times New Roman" w:cs="Times New Roman"/>
        </w:rPr>
        <w:t xml:space="preserve">Контрольно-оценочные средства для проведения промежуточной и итоговой аттестации обучающихся по дисциплине </w:t>
      </w:r>
      <w:r w:rsidRPr="00DF3BA2">
        <w:rPr>
          <w:rFonts w:eastAsia="Times New Roman" w:cs="Times New Roman"/>
          <w:b/>
        </w:rPr>
        <w:t>«</w:t>
      </w:r>
      <w:r w:rsidR="00EB6034" w:rsidRPr="00DF3BA2">
        <w:rPr>
          <w:rFonts w:eastAsia="Times New Roman" w:cs="Times New Roman"/>
          <w:b/>
        </w:rPr>
        <w:t>Статистические методы исследования систем автоматического уроавления</w:t>
      </w:r>
      <w:r w:rsidRPr="00DF3BA2">
        <w:rPr>
          <w:rFonts w:eastAsia="Times New Roman" w:cs="Times New Roman"/>
          <w:b/>
        </w:rPr>
        <w:t>» прилагаются.</w:t>
      </w:r>
    </w:p>
    <w:p w14:paraId="6E41C3F5" w14:textId="77777777" w:rsidR="005976BF" w:rsidRPr="00DF3BA2" w:rsidRDefault="005976BF" w:rsidP="00DF3BA2">
      <w:pPr>
        <w:tabs>
          <w:tab w:val="left" w:pos="993"/>
        </w:tabs>
        <w:ind w:firstLine="709"/>
        <w:jc w:val="both"/>
        <w:rPr>
          <w:rFonts w:eastAsia="Times New Roman" w:cs="Times New Roman"/>
          <w:b/>
        </w:rPr>
      </w:pPr>
    </w:p>
    <w:p w14:paraId="6C077B3F" w14:textId="77777777" w:rsidR="00B80E1D" w:rsidRPr="00DF3BA2" w:rsidRDefault="00B80E1D" w:rsidP="00DF3BA2">
      <w:pPr>
        <w:tabs>
          <w:tab w:val="left" w:pos="993"/>
        </w:tabs>
        <w:jc w:val="center"/>
        <w:rPr>
          <w:rFonts w:cs="Times New Roman"/>
          <w:b/>
        </w:rPr>
      </w:pPr>
      <w:bookmarkStart w:id="45" w:name="_Hlk22929599"/>
      <w:r w:rsidRPr="00DF3BA2">
        <w:rPr>
          <w:rFonts w:cs="Times New Roman"/>
          <w:b/>
        </w:rPr>
        <w:t>Примерный перечень вопросов</w:t>
      </w:r>
      <w:bookmarkEnd w:id="45"/>
      <w:r w:rsidR="00A52D8C" w:rsidRPr="00DF3BA2">
        <w:rPr>
          <w:rFonts w:cs="Times New Roman"/>
          <w:b/>
        </w:rPr>
        <w:t xml:space="preserve"> к зачету</w:t>
      </w:r>
    </w:p>
    <w:p w14:paraId="761019CB" w14:textId="77777777" w:rsidR="00A52D8C" w:rsidRPr="00DF3BA2" w:rsidRDefault="00A52D8C" w:rsidP="00DF3BA2">
      <w:pPr>
        <w:pStyle w:val="a5"/>
        <w:widowControl w:val="0"/>
        <w:numPr>
          <w:ilvl w:val="0"/>
          <w:numId w:val="36"/>
        </w:numPr>
        <w:tabs>
          <w:tab w:val="clear" w:pos="720"/>
          <w:tab w:val="left" w:pos="993"/>
        </w:tabs>
        <w:spacing w:after="0"/>
        <w:ind w:left="0" w:firstLine="709"/>
        <w:jc w:val="both"/>
        <w:rPr>
          <w:rFonts w:cs="Times New Roman"/>
        </w:rPr>
      </w:pPr>
      <w:r w:rsidRPr="00DF3BA2">
        <w:rPr>
          <w:rFonts w:cs="Times New Roman"/>
        </w:rPr>
        <w:t>Понятие корреляции</w:t>
      </w:r>
    </w:p>
    <w:p w14:paraId="62BA6EF7" w14:textId="77777777" w:rsidR="00A52D8C" w:rsidRPr="00DF3BA2" w:rsidRDefault="00A52D8C" w:rsidP="00DF3BA2">
      <w:pPr>
        <w:pStyle w:val="a5"/>
        <w:widowControl w:val="0"/>
        <w:numPr>
          <w:ilvl w:val="0"/>
          <w:numId w:val="36"/>
        </w:numPr>
        <w:tabs>
          <w:tab w:val="clear" w:pos="720"/>
          <w:tab w:val="left" w:pos="993"/>
        </w:tabs>
        <w:spacing w:after="0"/>
        <w:ind w:left="0" w:firstLine="709"/>
        <w:jc w:val="both"/>
        <w:rPr>
          <w:rFonts w:cs="Times New Roman"/>
        </w:rPr>
      </w:pPr>
      <w:r w:rsidRPr="00DF3BA2">
        <w:rPr>
          <w:rFonts w:cs="Times New Roman"/>
        </w:rPr>
        <w:t>Задачи корреляционного анализа</w:t>
      </w:r>
    </w:p>
    <w:p w14:paraId="253FDB10" w14:textId="77777777" w:rsidR="00A52D8C" w:rsidRPr="00DF3BA2" w:rsidRDefault="00A52D8C" w:rsidP="00DF3BA2">
      <w:pPr>
        <w:pStyle w:val="a5"/>
        <w:widowControl w:val="0"/>
        <w:numPr>
          <w:ilvl w:val="0"/>
          <w:numId w:val="36"/>
        </w:numPr>
        <w:tabs>
          <w:tab w:val="clear" w:pos="720"/>
          <w:tab w:val="left" w:pos="993"/>
        </w:tabs>
        <w:spacing w:after="0"/>
        <w:ind w:left="0" w:firstLine="709"/>
        <w:jc w:val="both"/>
        <w:rPr>
          <w:rFonts w:cs="Times New Roman"/>
        </w:rPr>
      </w:pPr>
      <w:r w:rsidRPr="00DF3BA2">
        <w:rPr>
          <w:rFonts w:cs="Times New Roman"/>
        </w:rPr>
        <w:t>Задачи регрессионного анализа</w:t>
      </w:r>
    </w:p>
    <w:p w14:paraId="1DC3CCC8" w14:textId="77777777" w:rsidR="00A52D8C" w:rsidRPr="00DF3BA2" w:rsidRDefault="00A52D8C" w:rsidP="00DF3BA2">
      <w:pPr>
        <w:pStyle w:val="a5"/>
        <w:widowControl w:val="0"/>
        <w:numPr>
          <w:ilvl w:val="0"/>
          <w:numId w:val="36"/>
        </w:numPr>
        <w:tabs>
          <w:tab w:val="clear" w:pos="720"/>
          <w:tab w:val="left" w:pos="993"/>
        </w:tabs>
        <w:spacing w:after="0"/>
        <w:ind w:left="0" w:firstLine="709"/>
        <w:jc w:val="both"/>
        <w:rPr>
          <w:rFonts w:cs="Times New Roman"/>
        </w:rPr>
      </w:pPr>
      <w:r w:rsidRPr="00DF3BA2">
        <w:rPr>
          <w:rFonts w:cs="Times New Roman"/>
        </w:rPr>
        <w:t>Уравнение регрессии</w:t>
      </w:r>
    </w:p>
    <w:p w14:paraId="7B93D192" w14:textId="77777777" w:rsidR="00A52D8C" w:rsidRPr="00DF3BA2" w:rsidRDefault="00A52D8C" w:rsidP="00DF3BA2">
      <w:pPr>
        <w:pStyle w:val="a5"/>
        <w:widowControl w:val="0"/>
        <w:numPr>
          <w:ilvl w:val="0"/>
          <w:numId w:val="36"/>
        </w:numPr>
        <w:tabs>
          <w:tab w:val="clear" w:pos="720"/>
          <w:tab w:val="left" w:pos="993"/>
        </w:tabs>
        <w:spacing w:after="0"/>
        <w:ind w:left="0" w:firstLine="709"/>
        <w:jc w:val="both"/>
        <w:rPr>
          <w:rFonts w:cs="Times New Roman"/>
        </w:rPr>
      </w:pPr>
      <w:r w:rsidRPr="00DF3BA2">
        <w:rPr>
          <w:rFonts w:cs="Times New Roman"/>
        </w:rPr>
        <w:t>Коэффициент корреляции</w:t>
      </w:r>
    </w:p>
    <w:p w14:paraId="70DBC1BA" w14:textId="77777777" w:rsidR="00A52D8C" w:rsidRPr="00DF3BA2" w:rsidRDefault="00A52D8C" w:rsidP="00DF3BA2">
      <w:pPr>
        <w:pStyle w:val="a5"/>
        <w:widowControl w:val="0"/>
        <w:numPr>
          <w:ilvl w:val="0"/>
          <w:numId w:val="36"/>
        </w:numPr>
        <w:tabs>
          <w:tab w:val="clear" w:pos="720"/>
          <w:tab w:val="left" w:pos="993"/>
        </w:tabs>
        <w:spacing w:after="0"/>
        <w:ind w:left="0" w:firstLine="709"/>
        <w:jc w:val="both"/>
        <w:rPr>
          <w:rFonts w:cs="Times New Roman"/>
        </w:rPr>
      </w:pPr>
      <w:r w:rsidRPr="00DF3BA2">
        <w:rPr>
          <w:rFonts w:cs="Times New Roman"/>
        </w:rPr>
        <w:t>Множественная корреляция</w:t>
      </w:r>
    </w:p>
    <w:p w14:paraId="39A3E7CB" w14:textId="77777777" w:rsidR="00A52D8C" w:rsidRPr="00DF3BA2" w:rsidRDefault="00A52D8C" w:rsidP="00DF3BA2">
      <w:pPr>
        <w:pStyle w:val="a5"/>
        <w:widowControl w:val="0"/>
        <w:numPr>
          <w:ilvl w:val="0"/>
          <w:numId w:val="36"/>
        </w:numPr>
        <w:tabs>
          <w:tab w:val="clear" w:pos="720"/>
          <w:tab w:val="left" w:pos="993"/>
        </w:tabs>
        <w:spacing w:after="0"/>
        <w:ind w:left="0" w:firstLine="709"/>
        <w:jc w:val="both"/>
        <w:rPr>
          <w:rFonts w:cs="Times New Roman"/>
        </w:rPr>
      </w:pPr>
      <w:r w:rsidRPr="00DF3BA2">
        <w:rPr>
          <w:rFonts w:cs="Times New Roman"/>
        </w:rPr>
        <w:t>Корреляционное отношение</w:t>
      </w:r>
    </w:p>
    <w:p w14:paraId="60002DE3" w14:textId="77777777" w:rsidR="00A52D8C" w:rsidRPr="00DF3BA2" w:rsidRDefault="00A52D8C" w:rsidP="00DF3BA2">
      <w:pPr>
        <w:pStyle w:val="a5"/>
        <w:widowControl w:val="0"/>
        <w:numPr>
          <w:ilvl w:val="0"/>
          <w:numId w:val="36"/>
        </w:numPr>
        <w:tabs>
          <w:tab w:val="clear" w:pos="720"/>
          <w:tab w:val="left" w:pos="993"/>
        </w:tabs>
        <w:spacing w:after="0"/>
        <w:ind w:left="0" w:firstLine="709"/>
        <w:jc w:val="both"/>
        <w:rPr>
          <w:rFonts w:cs="Times New Roman"/>
        </w:rPr>
      </w:pPr>
      <w:r w:rsidRPr="00DF3BA2">
        <w:rPr>
          <w:rFonts w:cs="Times New Roman"/>
        </w:rPr>
        <w:t>Методы определения корреляционной связи</w:t>
      </w:r>
    </w:p>
    <w:p w14:paraId="01ED40D3" w14:textId="77777777" w:rsidR="00A52D8C" w:rsidRPr="00DF3BA2" w:rsidRDefault="00A52D8C" w:rsidP="00DF3BA2">
      <w:pPr>
        <w:pStyle w:val="a5"/>
        <w:widowControl w:val="0"/>
        <w:numPr>
          <w:ilvl w:val="0"/>
          <w:numId w:val="36"/>
        </w:numPr>
        <w:tabs>
          <w:tab w:val="clear" w:pos="720"/>
          <w:tab w:val="left" w:pos="993"/>
        </w:tabs>
        <w:spacing w:after="0"/>
        <w:ind w:left="0" w:firstLine="709"/>
        <w:jc w:val="both"/>
        <w:rPr>
          <w:rFonts w:cs="Times New Roman"/>
        </w:rPr>
      </w:pPr>
      <w:r w:rsidRPr="00DF3BA2">
        <w:rPr>
          <w:rFonts w:cs="Times New Roman"/>
        </w:rPr>
        <w:t>Проверка значимости регрессионной модели</w:t>
      </w:r>
    </w:p>
    <w:p w14:paraId="05DC8C96"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Линейная регрессия</w:t>
      </w:r>
    </w:p>
    <w:p w14:paraId="790A173B"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Определение параметров одномерных регрессионных зависимостей</w:t>
      </w:r>
    </w:p>
    <w:p w14:paraId="132A20DF"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Метод наименьших квадратов</w:t>
      </w:r>
    </w:p>
    <w:p w14:paraId="523BCBAD"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Парная линейная регрессионная модель</w:t>
      </w:r>
    </w:p>
    <w:p w14:paraId="5B017C52"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Нелинейная регрессия</w:t>
      </w:r>
    </w:p>
    <w:p w14:paraId="630B32C6"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Измерение тесноты связи между качественными признаками</w:t>
      </w:r>
    </w:p>
    <w:p w14:paraId="3FA7BFBB"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Сравнительная оценка степени влияния факторов</w:t>
      </w:r>
    </w:p>
    <w:p w14:paraId="21732EB2"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Проверка взаимосвязи между двумя качественными переменными</w:t>
      </w:r>
    </w:p>
    <w:p w14:paraId="5AD31A42"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Коэффициент парной корреляции</w:t>
      </w:r>
    </w:p>
    <w:p w14:paraId="6FA34DA2"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Коэффициент корреляции Пирсона</w:t>
      </w:r>
    </w:p>
    <w:p w14:paraId="66E64320" w14:textId="77777777" w:rsidR="00A52D8C" w:rsidRPr="00DF3BA2" w:rsidRDefault="00A52D8C" w:rsidP="00DF3BA2">
      <w:pPr>
        <w:pStyle w:val="a5"/>
        <w:widowControl w:val="0"/>
        <w:numPr>
          <w:ilvl w:val="0"/>
          <w:numId w:val="36"/>
        </w:numPr>
        <w:tabs>
          <w:tab w:val="clear" w:pos="720"/>
          <w:tab w:val="left" w:pos="1134"/>
        </w:tabs>
        <w:spacing w:after="0"/>
        <w:ind w:left="0" w:firstLine="709"/>
        <w:jc w:val="both"/>
        <w:rPr>
          <w:rFonts w:cs="Times New Roman"/>
        </w:rPr>
      </w:pPr>
      <w:r w:rsidRPr="00DF3BA2">
        <w:rPr>
          <w:rFonts w:cs="Times New Roman"/>
        </w:rPr>
        <w:t>Последовательность этапов регрессионного анализа</w:t>
      </w:r>
    </w:p>
    <w:p w14:paraId="2AAA0575" w14:textId="77777777" w:rsidR="00A52D8C" w:rsidRPr="00DF3BA2" w:rsidRDefault="00A52D8C" w:rsidP="00DF3BA2">
      <w:pPr>
        <w:widowControl w:val="0"/>
        <w:tabs>
          <w:tab w:val="left" w:pos="993"/>
        </w:tabs>
        <w:ind w:firstLine="709"/>
        <w:jc w:val="both"/>
        <w:rPr>
          <w:rFonts w:cs="Times New Roman"/>
          <w:b/>
        </w:rPr>
      </w:pPr>
    </w:p>
    <w:p w14:paraId="57A02362" w14:textId="77777777" w:rsidR="00A52D8C" w:rsidRPr="00DF3BA2" w:rsidRDefault="00A52D8C" w:rsidP="00DF3BA2">
      <w:pPr>
        <w:tabs>
          <w:tab w:val="left" w:pos="993"/>
        </w:tabs>
        <w:ind w:firstLine="709"/>
        <w:jc w:val="both"/>
        <w:rPr>
          <w:rFonts w:eastAsia="Times New Roman" w:cs="Times New Roman"/>
          <w:b/>
        </w:rPr>
      </w:pPr>
    </w:p>
    <w:p w14:paraId="357A4430" w14:textId="7D93CEE3" w:rsidR="00932607" w:rsidRPr="00DF3BA2" w:rsidRDefault="009D55F7" w:rsidP="00DF3BA2">
      <w:pPr>
        <w:pStyle w:val="10"/>
        <w:tabs>
          <w:tab w:val="left" w:pos="993"/>
        </w:tabs>
        <w:spacing w:after="0"/>
        <w:ind w:firstLine="709"/>
        <w:jc w:val="both"/>
        <w:rPr>
          <w:rFonts w:cs="Times New Roman"/>
        </w:rPr>
      </w:pPr>
      <w:bookmarkStart w:id="46" w:name="_Toc187942375"/>
      <w:bookmarkStart w:id="47" w:name="_Toc191231989"/>
      <w:bookmarkStart w:id="48" w:name="_Toc341625992"/>
      <w:bookmarkStart w:id="49" w:name="_Toc26905564"/>
      <w:bookmarkEnd w:id="31"/>
      <w:bookmarkEnd w:id="32"/>
      <w:r w:rsidRPr="00DF3BA2">
        <w:rPr>
          <w:rFonts w:cs="Times New Roman"/>
        </w:rPr>
        <w:t xml:space="preserve">7. </w:t>
      </w:r>
      <w:r w:rsidR="00932607" w:rsidRPr="00DF3BA2">
        <w:rPr>
          <w:rFonts w:cs="Times New Roman"/>
        </w:rPr>
        <w:t>Учебно-методическое обеспечение дисциплины</w:t>
      </w:r>
      <w:bookmarkEnd w:id="46"/>
      <w:bookmarkEnd w:id="47"/>
      <w:bookmarkEnd w:id="48"/>
      <w:bookmarkEnd w:id="49"/>
    </w:p>
    <w:p w14:paraId="2A74CC22" w14:textId="77777777" w:rsidR="00DF3BA2" w:rsidRDefault="00DF3BA2" w:rsidP="00DF3BA2">
      <w:pPr>
        <w:pStyle w:val="17"/>
        <w:tabs>
          <w:tab w:val="left" w:pos="993"/>
        </w:tabs>
        <w:ind w:left="0" w:firstLine="709"/>
        <w:jc w:val="both"/>
        <w:rPr>
          <w:rFonts w:cs="Times New Roman"/>
          <w:b/>
        </w:rPr>
      </w:pPr>
    </w:p>
    <w:p w14:paraId="2E96BA42" w14:textId="32B3E3F2" w:rsidR="001C1B76" w:rsidRPr="00DF3BA2" w:rsidRDefault="005976BF" w:rsidP="00DF3BA2">
      <w:pPr>
        <w:pStyle w:val="17"/>
        <w:tabs>
          <w:tab w:val="left" w:pos="993"/>
        </w:tabs>
        <w:ind w:left="0" w:firstLine="709"/>
        <w:jc w:val="both"/>
        <w:outlineLvl w:val="1"/>
        <w:rPr>
          <w:rFonts w:cs="Times New Roman"/>
          <w:b/>
        </w:rPr>
      </w:pPr>
      <w:bookmarkStart w:id="50" w:name="_Toc26905565"/>
      <w:r w:rsidRPr="00DF3BA2">
        <w:rPr>
          <w:rFonts w:cs="Times New Roman"/>
          <w:b/>
        </w:rPr>
        <w:t>7.1</w:t>
      </w:r>
      <w:r w:rsidR="00DF3BA2">
        <w:rPr>
          <w:rFonts w:cs="Times New Roman"/>
          <w:b/>
        </w:rPr>
        <w:t xml:space="preserve"> </w:t>
      </w:r>
      <w:r w:rsidRPr="00DF3BA2">
        <w:rPr>
          <w:rFonts w:cs="Times New Roman"/>
          <w:b/>
        </w:rPr>
        <w:t>О</w:t>
      </w:r>
      <w:r w:rsidR="001C1B76" w:rsidRPr="00DF3BA2">
        <w:rPr>
          <w:rFonts w:cs="Times New Roman"/>
          <w:b/>
        </w:rPr>
        <w:t>сновная литература</w:t>
      </w:r>
      <w:bookmarkEnd w:id="50"/>
    </w:p>
    <w:p w14:paraId="67744121" w14:textId="77777777" w:rsidR="004A51C4" w:rsidRPr="00DF3BA2" w:rsidRDefault="004A51C4" w:rsidP="00DF3BA2">
      <w:pPr>
        <w:pStyle w:val="17"/>
        <w:tabs>
          <w:tab w:val="left" w:pos="993"/>
        </w:tabs>
        <w:ind w:left="0" w:firstLine="709"/>
        <w:jc w:val="both"/>
        <w:rPr>
          <w:rFonts w:cs="Times New Roman"/>
          <w:b/>
        </w:rPr>
      </w:pPr>
    </w:p>
    <w:p w14:paraId="71F36FF1" w14:textId="035A00BA" w:rsidR="0087570F" w:rsidRPr="00DF3BA2" w:rsidRDefault="004A51C4" w:rsidP="00DF3BA2">
      <w:pPr>
        <w:pStyle w:val="17"/>
        <w:numPr>
          <w:ilvl w:val="0"/>
          <w:numId w:val="34"/>
        </w:numPr>
        <w:tabs>
          <w:tab w:val="left" w:pos="993"/>
        </w:tabs>
        <w:ind w:left="0" w:firstLine="709"/>
        <w:jc w:val="both"/>
        <w:rPr>
          <w:rFonts w:cs="Times New Roman"/>
          <w:shd w:val="clear" w:color="auto" w:fill="FFFFFF"/>
        </w:rPr>
      </w:pPr>
      <w:r w:rsidRPr="00DF3BA2">
        <w:rPr>
          <w:rFonts w:cs="Times New Roman"/>
          <w:shd w:val="clear" w:color="auto" w:fill="FFFFFF"/>
        </w:rPr>
        <w:t xml:space="preserve">Теория вероятностей и математическая статистика: Учебное пособие / Бирюкова Л.Г., Бобрик Г.И., Матвеев В.И., - 2-е изд. - Москва :НИЦ ИНФРА-М, 2017. - 289 с.: 60x90 1/16. - (Высшее образование: Бакалавриат) (Переплёт 7БЦ) ISBN 978-5-16-011793-5 - Текст : электронный. - URL: </w:t>
      </w:r>
      <w:hyperlink r:id="rId13" w:history="1">
        <w:r w:rsidRPr="00DF3BA2">
          <w:rPr>
            <w:rStyle w:val="a4"/>
            <w:rFonts w:cs="Times New Roman"/>
            <w:color w:val="auto"/>
            <w:shd w:val="clear" w:color="auto" w:fill="FFFFFF"/>
          </w:rPr>
          <w:t>https://</w:t>
        </w:r>
        <w:r w:rsidR="00B276FA">
          <w:rPr>
            <w:rStyle w:val="a4"/>
            <w:rFonts w:cs="Times New Roman"/>
            <w:color w:val="auto"/>
            <w:shd w:val="clear" w:color="auto" w:fill="FFFFFF"/>
          </w:rPr>
          <w:t>znanium.com</w:t>
        </w:r>
        <w:r w:rsidRPr="00DF3BA2">
          <w:rPr>
            <w:rStyle w:val="a4"/>
            <w:rFonts w:cs="Times New Roman"/>
            <w:color w:val="auto"/>
            <w:shd w:val="clear" w:color="auto" w:fill="FFFFFF"/>
          </w:rPr>
          <w:t>/catalog/product/370899</w:t>
        </w:r>
      </w:hyperlink>
    </w:p>
    <w:p w14:paraId="231A7267" w14:textId="0F1978CA" w:rsidR="004A51C4" w:rsidRPr="00DF3BA2" w:rsidRDefault="004A51C4" w:rsidP="00DF3BA2">
      <w:pPr>
        <w:pStyle w:val="17"/>
        <w:numPr>
          <w:ilvl w:val="0"/>
          <w:numId w:val="34"/>
        </w:numPr>
        <w:tabs>
          <w:tab w:val="left" w:pos="993"/>
        </w:tabs>
        <w:ind w:left="0" w:firstLine="709"/>
        <w:jc w:val="both"/>
        <w:rPr>
          <w:rFonts w:cs="Times New Roman"/>
          <w:shd w:val="clear" w:color="auto" w:fill="FFFFFF"/>
        </w:rPr>
      </w:pPr>
      <w:r w:rsidRPr="00DF3BA2">
        <w:rPr>
          <w:rFonts w:cs="Times New Roman"/>
          <w:shd w:val="clear" w:color="auto" w:fill="FFFFFF"/>
        </w:rPr>
        <w:t xml:space="preserve">Методы и средства научных исследований: Учебник/А.А.Пижурин, А.А.Пижурин (мл.), В.Е.Пятков - Москва : НИЦ ИНФРА-М, 2015. - 264 с.: 60x90 1/16. - (Высшее образование: Бакалавриат) (Переплёт 7БЦ) ISBN 978-5-16-010816-2 - Текст : электронный. - URL: </w:t>
      </w:r>
      <w:hyperlink r:id="rId14" w:history="1">
        <w:r w:rsidRPr="00DF3BA2">
          <w:rPr>
            <w:rStyle w:val="a4"/>
            <w:rFonts w:cs="Times New Roman"/>
            <w:color w:val="auto"/>
            <w:shd w:val="clear" w:color="auto" w:fill="FFFFFF"/>
          </w:rPr>
          <w:t>https://</w:t>
        </w:r>
        <w:r w:rsidR="00B276FA">
          <w:rPr>
            <w:rStyle w:val="a4"/>
            <w:rFonts w:cs="Times New Roman"/>
            <w:color w:val="auto"/>
            <w:shd w:val="clear" w:color="auto" w:fill="FFFFFF"/>
          </w:rPr>
          <w:t>znanium.com</w:t>
        </w:r>
        <w:r w:rsidRPr="00DF3BA2">
          <w:rPr>
            <w:rStyle w:val="a4"/>
            <w:rFonts w:cs="Times New Roman"/>
            <w:color w:val="auto"/>
            <w:shd w:val="clear" w:color="auto" w:fill="FFFFFF"/>
          </w:rPr>
          <w:t>/catalog/product/502713</w:t>
        </w:r>
      </w:hyperlink>
    </w:p>
    <w:p w14:paraId="48A3AB04" w14:textId="0C398DB3" w:rsidR="004A51C4" w:rsidRPr="00DF3BA2" w:rsidRDefault="004A51C4" w:rsidP="00DF3BA2">
      <w:pPr>
        <w:pStyle w:val="17"/>
        <w:numPr>
          <w:ilvl w:val="0"/>
          <w:numId w:val="34"/>
        </w:numPr>
        <w:tabs>
          <w:tab w:val="left" w:pos="993"/>
        </w:tabs>
        <w:ind w:left="0" w:firstLine="709"/>
        <w:jc w:val="both"/>
        <w:rPr>
          <w:rFonts w:cs="Times New Roman"/>
          <w:b/>
        </w:rPr>
      </w:pPr>
      <w:r w:rsidRPr="00DF3BA2">
        <w:rPr>
          <w:rFonts w:cs="Times New Roman"/>
          <w:shd w:val="clear" w:color="auto" w:fill="FFFFFF"/>
        </w:rPr>
        <w:t xml:space="preserve">Статистические методы анализа данных : учебник / Л.И. Ниворожкина, С.В. Арженовский, А.А. Рудяга [и др.] ; под общ. ред. д-ра экон. наук, проф. Л.И. Ниворожкиной. — Москва : РИОР : ИНФРА-М, 2016. — 333 с. — (Высшее образование: Бакалавриат). — www.dx.doi.org/10.12737/21064. - Текст : электронный. - URL: </w:t>
      </w:r>
      <w:hyperlink r:id="rId15" w:history="1">
        <w:r w:rsidRPr="00DF3BA2">
          <w:rPr>
            <w:rStyle w:val="a4"/>
            <w:rFonts w:cs="Times New Roman"/>
            <w:color w:val="auto"/>
            <w:shd w:val="clear" w:color="auto" w:fill="FFFFFF"/>
          </w:rPr>
          <w:t>https://</w:t>
        </w:r>
        <w:r w:rsidR="00B276FA">
          <w:rPr>
            <w:rStyle w:val="a4"/>
            <w:rFonts w:cs="Times New Roman"/>
            <w:color w:val="auto"/>
            <w:shd w:val="clear" w:color="auto" w:fill="FFFFFF"/>
          </w:rPr>
          <w:t>znanium.com</w:t>
        </w:r>
        <w:r w:rsidRPr="00DF3BA2">
          <w:rPr>
            <w:rStyle w:val="a4"/>
            <w:rFonts w:cs="Times New Roman"/>
            <w:color w:val="auto"/>
            <w:shd w:val="clear" w:color="auto" w:fill="FFFFFF"/>
          </w:rPr>
          <w:t>/catalog/product/556760</w:t>
        </w:r>
      </w:hyperlink>
      <w:r w:rsidRPr="00DF3BA2">
        <w:rPr>
          <w:rFonts w:cs="Times New Roman"/>
          <w:shd w:val="clear" w:color="auto" w:fill="FFFFFF"/>
        </w:rPr>
        <w:t xml:space="preserve"> </w:t>
      </w:r>
    </w:p>
    <w:p w14:paraId="5FB085B8" w14:textId="2043C28E" w:rsidR="00956AB9" w:rsidRPr="00DF3BA2" w:rsidRDefault="00956AB9" w:rsidP="00DF3BA2">
      <w:pPr>
        <w:pStyle w:val="17"/>
        <w:numPr>
          <w:ilvl w:val="0"/>
          <w:numId w:val="34"/>
        </w:numPr>
        <w:tabs>
          <w:tab w:val="left" w:pos="993"/>
        </w:tabs>
        <w:ind w:left="0" w:firstLine="709"/>
        <w:jc w:val="both"/>
        <w:rPr>
          <w:rFonts w:cs="Times New Roman"/>
        </w:rPr>
      </w:pPr>
      <w:r w:rsidRPr="00DF3BA2">
        <w:rPr>
          <w:rFonts w:cs="Times New Roman"/>
        </w:rPr>
        <w:t>Ниворожкина, Л.И. Многомерные статистические методы в экономике : учебник / Л.И. Ниворожкина, С.В. Арженовский. — М. :</w:t>
      </w:r>
      <w:r w:rsidR="00DF3BA2">
        <w:rPr>
          <w:rFonts w:cs="Times New Roman"/>
        </w:rPr>
        <w:t xml:space="preserve"> РИОР : ИНФРА-М, 2018. — 203 с. – </w:t>
      </w:r>
      <w:r w:rsidRPr="00DF3BA2">
        <w:rPr>
          <w:rFonts w:cs="Times New Roman"/>
          <w:shd w:val="clear" w:color="auto" w:fill="FFFFFF"/>
          <w:lang w:val="en-US"/>
        </w:rPr>
        <w:t>URL</w:t>
      </w:r>
      <w:r w:rsidRPr="00DF3BA2">
        <w:rPr>
          <w:rFonts w:cs="Times New Roman"/>
          <w:shd w:val="clear" w:color="auto" w:fill="FFFFFF"/>
        </w:rPr>
        <w:t>:</w:t>
      </w:r>
      <w:r w:rsidRPr="00DF3BA2">
        <w:rPr>
          <w:rFonts w:cs="Times New Roman"/>
          <w:u w:val="single"/>
        </w:rPr>
        <w:t xml:space="preserve"> </w:t>
      </w:r>
      <w:hyperlink r:id="rId16" w:history="1">
        <w:r w:rsidRPr="00DF3BA2">
          <w:rPr>
            <w:rFonts w:eastAsia="Times New Roman" w:cs="Times New Roman"/>
            <w:kern w:val="0"/>
            <w:u w:val="single"/>
            <w:lang w:val="en-US" w:eastAsia="ru-RU" w:bidi="ar-SA"/>
          </w:rPr>
          <w:t>http</w:t>
        </w:r>
        <w:r w:rsidRPr="00DF3BA2">
          <w:rPr>
            <w:rFonts w:eastAsia="Times New Roman" w:cs="Times New Roman"/>
            <w:kern w:val="0"/>
            <w:u w:val="single"/>
            <w:lang w:eastAsia="ru-RU" w:bidi="ar-SA"/>
          </w:rPr>
          <w:t>://</w:t>
        </w:r>
        <w:r w:rsidR="00B276FA">
          <w:rPr>
            <w:rFonts w:eastAsia="Times New Roman" w:cs="Times New Roman"/>
            <w:kern w:val="0"/>
            <w:u w:val="single"/>
            <w:lang w:val="en-US" w:eastAsia="ru-RU" w:bidi="ar-SA"/>
          </w:rPr>
          <w:t>znanium</w:t>
        </w:r>
        <w:r w:rsidR="00B276FA" w:rsidRPr="008B1BD5">
          <w:rPr>
            <w:rFonts w:eastAsia="Times New Roman" w:cs="Times New Roman"/>
            <w:kern w:val="0"/>
            <w:u w:val="single"/>
            <w:lang w:eastAsia="ru-RU" w:bidi="ar-SA"/>
          </w:rPr>
          <w:t>.</w:t>
        </w:r>
        <w:r w:rsidR="00B276FA">
          <w:rPr>
            <w:rFonts w:eastAsia="Times New Roman" w:cs="Times New Roman"/>
            <w:kern w:val="0"/>
            <w:u w:val="single"/>
            <w:lang w:val="en-US" w:eastAsia="ru-RU" w:bidi="ar-SA"/>
          </w:rPr>
          <w:t>com</w:t>
        </w:r>
        <w:r w:rsidRPr="00DF3BA2">
          <w:rPr>
            <w:rFonts w:eastAsia="Times New Roman" w:cs="Times New Roman"/>
            <w:kern w:val="0"/>
            <w:u w:val="single"/>
            <w:lang w:eastAsia="ru-RU" w:bidi="ar-SA"/>
          </w:rPr>
          <w:t>/</w:t>
        </w:r>
        <w:r w:rsidRPr="00DF3BA2">
          <w:rPr>
            <w:rFonts w:eastAsia="Times New Roman" w:cs="Times New Roman"/>
            <w:kern w:val="0"/>
            <w:u w:val="single"/>
            <w:lang w:val="en-US" w:eastAsia="ru-RU" w:bidi="ar-SA"/>
          </w:rPr>
          <w:t>catalog</w:t>
        </w:r>
        <w:r w:rsidRPr="00DF3BA2">
          <w:rPr>
            <w:rFonts w:eastAsia="Times New Roman" w:cs="Times New Roman"/>
            <w:kern w:val="0"/>
            <w:u w:val="single"/>
            <w:lang w:eastAsia="ru-RU" w:bidi="ar-SA"/>
          </w:rPr>
          <w:t>.</w:t>
        </w:r>
        <w:r w:rsidRPr="00DF3BA2">
          <w:rPr>
            <w:rFonts w:eastAsia="Times New Roman" w:cs="Times New Roman"/>
            <w:kern w:val="0"/>
            <w:u w:val="single"/>
            <w:lang w:val="en-US" w:eastAsia="ru-RU" w:bidi="ar-SA"/>
          </w:rPr>
          <w:t>php</w:t>
        </w:r>
        <w:r w:rsidRPr="00DF3BA2">
          <w:rPr>
            <w:rFonts w:eastAsia="Times New Roman" w:cs="Times New Roman"/>
            <w:kern w:val="0"/>
            <w:u w:val="single"/>
            <w:lang w:eastAsia="ru-RU" w:bidi="ar-SA"/>
          </w:rPr>
          <w:t>?</w:t>
        </w:r>
        <w:r w:rsidRPr="00DF3BA2">
          <w:rPr>
            <w:rFonts w:eastAsia="Times New Roman" w:cs="Times New Roman"/>
            <w:kern w:val="0"/>
            <w:u w:val="single"/>
            <w:lang w:val="en-US" w:eastAsia="ru-RU" w:bidi="ar-SA"/>
          </w:rPr>
          <w:t>bookinfo</w:t>
        </w:r>
        <w:r w:rsidRPr="00DF3BA2">
          <w:rPr>
            <w:rFonts w:eastAsia="Times New Roman" w:cs="Times New Roman"/>
            <w:kern w:val="0"/>
            <w:u w:val="single"/>
            <w:lang w:eastAsia="ru-RU" w:bidi="ar-SA"/>
          </w:rPr>
          <w:t>=975772</w:t>
        </w:r>
      </w:hyperlink>
    </w:p>
    <w:p w14:paraId="1206D597" w14:textId="1C2AAC12" w:rsidR="0090644E" w:rsidRPr="00DF3BA2" w:rsidRDefault="008568B0" w:rsidP="00DF3BA2">
      <w:pPr>
        <w:pStyle w:val="ad"/>
        <w:numPr>
          <w:ilvl w:val="0"/>
          <w:numId w:val="34"/>
        </w:numPr>
        <w:tabs>
          <w:tab w:val="left" w:pos="993"/>
        </w:tabs>
        <w:spacing w:after="0" w:line="240" w:lineRule="auto"/>
        <w:ind w:left="0" w:firstLine="709"/>
        <w:jc w:val="both"/>
        <w:rPr>
          <w:rFonts w:ascii="Times New Roman" w:eastAsia="Times New Roman" w:hAnsi="Times New Roman"/>
          <w:sz w:val="24"/>
          <w:szCs w:val="24"/>
          <w:u w:val="single"/>
          <w:lang w:eastAsia="ru-RU"/>
        </w:rPr>
      </w:pPr>
      <w:r w:rsidRPr="00DF3BA2">
        <w:rPr>
          <w:rFonts w:ascii="Times New Roman" w:eastAsia="Times New Roman" w:hAnsi="Times New Roman"/>
          <w:sz w:val="24"/>
          <w:szCs w:val="24"/>
          <w:lang w:eastAsia="ru-RU"/>
        </w:rPr>
        <w:t xml:space="preserve">Хуснутдинов Р.Ш. Математическая статистика: Учебное пособие / Хуснутдинов Р.Ш. - М.:НИЦ ИНФРА-М, 2015. - 205 с. </w:t>
      </w:r>
      <w:r w:rsidR="0090644E" w:rsidRPr="00DF3BA2">
        <w:rPr>
          <w:rFonts w:ascii="Times New Roman" w:eastAsia="Times New Roman" w:hAnsi="Times New Roman"/>
          <w:sz w:val="24"/>
          <w:szCs w:val="24"/>
          <w:lang w:eastAsia="ru-RU"/>
        </w:rPr>
        <w:t xml:space="preserve"> </w:t>
      </w:r>
      <w:r w:rsidR="0090644E" w:rsidRPr="00DF3BA2">
        <w:rPr>
          <w:rFonts w:ascii="Times New Roman" w:hAnsi="Times New Roman"/>
          <w:sz w:val="24"/>
          <w:szCs w:val="24"/>
          <w:shd w:val="clear" w:color="auto" w:fill="FFFFFF"/>
        </w:rPr>
        <w:t xml:space="preserve">URL: </w:t>
      </w:r>
      <w:hyperlink r:id="rId17" w:history="1">
        <w:r w:rsidR="0090644E" w:rsidRPr="00DF3BA2">
          <w:rPr>
            <w:rFonts w:ascii="Times New Roman" w:eastAsia="Times New Roman" w:hAnsi="Times New Roman"/>
            <w:sz w:val="24"/>
            <w:szCs w:val="24"/>
            <w:u w:val="single"/>
            <w:lang w:eastAsia="ru-RU"/>
          </w:rPr>
          <w:t>http://</w:t>
        </w:r>
        <w:r w:rsidR="00B276FA">
          <w:rPr>
            <w:rFonts w:ascii="Times New Roman" w:eastAsia="Times New Roman" w:hAnsi="Times New Roman"/>
            <w:sz w:val="24"/>
            <w:szCs w:val="24"/>
            <w:u w:val="single"/>
            <w:lang w:eastAsia="ru-RU"/>
          </w:rPr>
          <w:t>znanium.com</w:t>
        </w:r>
        <w:r w:rsidR="0090644E" w:rsidRPr="00DF3BA2">
          <w:rPr>
            <w:rFonts w:ascii="Times New Roman" w:eastAsia="Times New Roman" w:hAnsi="Times New Roman"/>
            <w:sz w:val="24"/>
            <w:szCs w:val="24"/>
            <w:u w:val="single"/>
            <w:lang w:eastAsia="ru-RU"/>
          </w:rPr>
          <w:t>/catalog.php?bookinfo=445667</w:t>
        </w:r>
      </w:hyperlink>
    </w:p>
    <w:p w14:paraId="5178A166" w14:textId="4EC8C8FE" w:rsidR="001C1B76" w:rsidRDefault="005976BF" w:rsidP="00DF3BA2">
      <w:pPr>
        <w:tabs>
          <w:tab w:val="left" w:pos="993"/>
        </w:tabs>
        <w:ind w:firstLine="709"/>
        <w:jc w:val="both"/>
        <w:outlineLvl w:val="1"/>
        <w:rPr>
          <w:rFonts w:cs="Times New Roman"/>
          <w:b/>
        </w:rPr>
      </w:pPr>
      <w:bookmarkStart w:id="51" w:name="_Toc26905566"/>
      <w:r w:rsidRPr="00DF3BA2">
        <w:rPr>
          <w:rFonts w:cs="Times New Roman"/>
          <w:b/>
        </w:rPr>
        <w:lastRenderedPageBreak/>
        <w:t>7.2 Д</w:t>
      </w:r>
      <w:r w:rsidR="001C1B76" w:rsidRPr="00DF3BA2">
        <w:rPr>
          <w:rFonts w:cs="Times New Roman"/>
          <w:b/>
        </w:rPr>
        <w:t>ополнительная литература</w:t>
      </w:r>
      <w:bookmarkEnd w:id="51"/>
    </w:p>
    <w:p w14:paraId="688317A7" w14:textId="77777777" w:rsidR="00DF3BA2" w:rsidRPr="00DF3BA2" w:rsidRDefault="00DF3BA2" w:rsidP="00DF3BA2">
      <w:pPr>
        <w:tabs>
          <w:tab w:val="left" w:pos="993"/>
        </w:tabs>
        <w:ind w:firstLine="709"/>
        <w:jc w:val="both"/>
        <w:rPr>
          <w:rFonts w:cs="Times New Roman"/>
          <w:b/>
        </w:rPr>
      </w:pPr>
    </w:p>
    <w:p w14:paraId="1BD498B4" w14:textId="2F291861" w:rsidR="00751A26" w:rsidRPr="00DF3BA2" w:rsidRDefault="004A51C4" w:rsidP="00DF3BA2">
      <w:pPr>
        <w:pStyle w:val="ad"/>
        <w:numPr>
          <w:ilvl w:val="0"/>
          <w:numId w:val="34"/>
        </w:numPr>
        <w:tabs>
          <w:tab w:val="left" w:pos="993"/>
        </w:tabs>
        <w:spacing w:after="0" w:line="240" w:lineRule="auto"/>
        <w:ind w:left="0" w:firstLine="709"/>
        <w:jc w:val="both"/>
        <w:rPr>
          <w:rFonts w:ascii="Times New Roman" w:hAnsi="Times New Roman"/>
          <w:sz w:val="24"/>
          <w:szCs w:val="24"/>
          <w:shd w:val="clear" w:color="auto" w:fill="FFFFFF"/>
        </w:rPr>
      </w:pPr>
      <w:r w:rsidRPr="00DF3BA2">
        <w:rPr>
          <w:rFonts w:ascii="Times New Roman" w:hAnsi="Times New Roman"/>
          <w:sz w:val="24"/>
          <w:szCs w:val="24"/>
          <w:shd w:val="clear" w:color="auto" w:fill="FFFFFF"/>
        </w:rPr>
        <w:t xml:space="preserve">Введение в регрессионный анализ и планирование регрессионных экспериментов в экономике: Учеб. пособие / Г.А. Соколов, Р.В. Сагитов. - Москва : ИНФРА-М, 2010. - 202 с.: 60x90 1/16. - (Высшее образование). (переплет) ISBN 978-5-16-003646-5 - Текст : электронный. - URL: </w:t>
      </w:r>
      <w:hyperlink r:id="rId18" w:history="1">
        <w:r w:rsidRPr="00DF3BA2">
          <w:rPr>
            <w:rStyle w:val="a4"/>
            <w:rFonts w:ascii="Times New Roman" w:hAnsi="Times New Roman"/>
            <w:color w:val="auto"/>
            <w:sz w:val="24"/>
            <w:szCs w:val="24"/>
            <w:shd w:val="clear" w:color="auto" w:fill="FFFFFF"/>
          </w:rPr>
          <w:t>https://</w:t>
        </w:r>
        <w:r w:rsidR="00B276FA">
          <w:rPr>
            <w:rStyle w:val="a4"/>
            <w:rFonts w:ascii="Times New Roman" w:hAnsi="Times New Roman"/>
            <w:color w:val="auto"/>
            <w:sz w:val="24"/>
            <w:szCs w:val="24"/>
            <w:shd w:val="clear" w:color="auto" w:fill="FFFFFF"/>
          </w:rPr>
          <w:t>znanium.com</w:t>
        </w:r>
        <w:r w:rsidRPr="00DF3BA2">
          <w:rPr>
            <w:rStyle w:val="a4"/>
            <w:rFonts w:ascii="Times New Roman" w:hAnsi="Times New Roman"/>
            <w:color w:val="auto"/>
            <w:sz w:val="24"/>
            <w:szCs w:val="24"/>
            <w:shd w:val="clear" w:color="auto" w:fill="FFFFFF"/>
          </w:rPr>
          <w:t>/catalog/document?id=4137</w:t>
        </w:r>
      </w:hyperlink>
    </w:p>
    <w:p w14:paraId="45F2F247" w14:textId="49A82BD6" w:rsidR="004A51C4" w:rsidRPr="00DF3BA2" w:rsidRDefault="004A51C4" w:rsidP="00DF3BA2">
      <w:pPr>
        <w:pStyle w:val="ad"/>
        <w:numPr>
          <w:ilvl w:val="0"/>
          <w:numId w:val="34"/>
        </w:numPr>
        <w:tabs>
          <w:tab w:val="left" w:pos="993"/>
        </w:tabs>
        <w:spacing w:after="0" w:line="240" w:lineRule="auto"/>
        <w:ind w:left="0" w:firstLine="709"/>
        <w:jc w:val="both"/>
        <w:rPr>
          <w:rFonts w:ascii="Times New Roman" w:hAnsi="Times New Roman"/>
          <w:sz w:val="24"/>
          <w:szCs w:val="24"/>
          <w:shd w:val="clear" w:color="auto" w:fill="FFFFFF"/>
        </w:rPr>
      </w:pPr>
      <w:r w:rsidRPr="00DF3BA2">
        <w:rPr>
          <w:rFonts w:ascii="Times New Roman" w:hAnsi="Times New Roman"/>
          <w:sz w:val="24"/>
          <w:szCs w:val="24"/>
          <w:shd w:val="clear" w:color="auto" w:fill="FFFFFF"/>
        </w:rPr>
        <w:t xml:space="preserve">Общая и прикладная статистика: Учеб. для студ. высш. проф. обр./Р.Н.Пахунова, П.Ф.Аскеров и др.; Под общ. ред. Р.Н.Пахуновой - Москва : НИЦ ИНФРА-М, 2013-272с.: 60x90 1/16 + ( Доп. мат. znanium.com) - (ВО: Бакалавр.). (п) ISBN 978-5-16-006669-1 - Текст : электронный. - URL: </w:t>
      </w:r>
      <w:hyperlink r:id="rId19" w:history="1">
        <w:r w:rsidRPr="00DF3BA2">
          <w:rPr>
            <w:rStyle w:val="a4"/>
            <w:rFonts w:ascii="Times New Roman" w:hAnsi="Times New Roman"/>
            <w:color w:val="auto"/>
            <w:sz w:val="24"/>
            <w:szCs w:val="24"/>
            <w:shd w:val="clear" w:color="auto" w:fill="FFFFFF"/>
          </w:rPr>
          <w:t>https://</w:t>
        </w:r>
        <w:r w:rsidR="00B276FA">
          <w:rPr>
            <w:rStyle w:val="a4"/>
            <w:rFonts w:ascii="Times New Roman" w:hAnsi="Times New Roman"/>
            <w:color w:val="auto"/>
            <w:sz w:val="24"/>
            <w:szCs w:val="24"/>
            <w:shd w:val="clear" w:color="auto" w:fill="FFFFFF"/>
          </w:rPr>
          <w:t>znanium.com</w:t>
        </w:r>
        <w:r w:rsidRPr="00DF3BA2">
          <w:rPr>
            <w:rStyle w:val="a4"/>
            <w:rFonts w:ascii="Times New Roman" w:hAnsi="Times New Roman"/>
            <w:color w:val="auto"/>
            <w:sz w:val="24"/>
            <w:szCs w:val="24"/>
            <w:shd w:val="clear" w:color="auto" w:fill="FFFFFF"/>
          </w:rPr>
          <w:t>/catalog/product/404310</w:t>
        </w:r>
      </w:hyperlink>
    </w:p>
    <w:p w14:paraId="1445732D" w14:textId="36619056" w:rsidR="004A51C4" w:rsidRPr="00DF3BA2" w:rsidRDefault="004A51C4" w:rsidP="00DF3BA2">
      <w:pPr>
        <w:pStyle w:val="ad"/>
        <w:numPr>
          <w:ilvl w:val="0"/>
          <w:numId w:val="34"/>
        </w:numPr>
        <w:tabs>
          <w:tab w:val="left" w:pos="993"/>
        </w:tabs>
        <w:spacing w:after="0" w:line="240" w:lineRule="auto"/>
        <w:ind w:left="0" w:firstLine="709"/>
        <w:jc w:val="both"/>
        <w:rPr>
          <w:rFonts w:ascii="Times New Roman" w:hAnsi="Times New Roman"/>
          <w:sz w:val="24"/>
          <w:szCs w:val="24"/>
          <w:shd w:val="clear" w:color="auto" w:fill="FFFFFF"/>
        </w:rPr>
      </w:pPr>
      <w:r w:rsidRPr="00DF3BA2">
        <w:rPr>
          <w:rFonts w:ascii="Times New Roman" w:hAnsi="Times New Roman"/>
          <w:sz w:val="24"/>
          <w:szCs w:val="24"/>
          <w:shd w:val="clear" w:color="auto" w:fill="FFFFFF"/>
        </w:rPr>
        <w:t xml:space="preserve">Математическая статистика: Учебное пособие / Хуснутдинов Р.Ш. - Москва :НИЦ ИНФРА-М, 2015. - 205 с.: 60x88 1/16. - (Высшее образование: Бакалавриат) (Обложка) ISBN 978-5-16-009520-2 - Текст : электронный. - URL: </w:t>
      </w:r>
      <w:hyperlink r:id="rId20" w:history="1">
        <w:r w:rsidRPr="00DF3BA2">
          <w:rPr>
            <w:rStyle w:val="a4"/>
            <w:rFonts w:ascii="Times New Roman" w:hAnsi="Times New Roman"/>
            <w:color w:val="auto"/>
            <w:sz w:val="24"/>
            <w:szCs w:val="24"/>
            <w:shd w:val="clear" w:color="auto" w:fill="FFFFFF"/>
          </w:rPr>
          <w:t>https://</w:t>
        </w:r>
        <w:r w:rsidR="00B276FA">
          <w:rPr>
            <w:rStyle w:val="a4"/>
            <w:rFonts w:ascii="Times New Roman" w:hAnsi="Times New Roman"/>
            <w:color w:val="auto"/>
            <w:sz w:val="24"/>
            <w:szCs w:val="24"/>
            <w:shd w:val="clear" w:color="auto" w:fill="FFFFFF"/>
          </w:rPr>
          <w:t>znanium.com</w:t>
        </w:r>
        <w:r w:rsidRPr="00DF3BA2">
          <w:rPr>
            <w:rStyle w:val="a4"/>
            <w:rFonts w:ascii="Times New Roman" w:hAnsi="Times New Roman"/>
            <w:color w:val="auto"/>
            <w:sz w:val="24"/>
            <w:szCs w:val="24"/>
            <w:shd w:val="clear" w:color="auto" w:fill="FFFFFF"/>
          </w:rPr>
          <w:t>/catalog/product/445667</w:t>
        </w:r>
      </w:hyperlink>
    </w:p>
    <w:p w14:paraId="47602F9B" w14:textId="6FD4AB20" w:rsidR="004A51C4" w:rsidRPr="00DF3BA2" w:rsidRDefault="004A51C4" w:rsidP="00DF3BA2">
      <w:pPr>
        <w:pStyle w:val="ad"/>
        <w:numPr>
          <w:ilvl w:val="0"/>
          <w:numId w:val="34"/>
        </w:numPr>
        <w:tabs>
          <w:tab w:val="left" w:pos="993"/>
        </w:tabs>
        <w:spacing w:after="0" w:line="240" w:lineRule="auto"/>
        <w:ind w:left="0" w:firstLine="709"/>
        <w:jc w:val="both"/>
        <w:rPr>
          <w:rFonts w:ascii="Times New Roman" w:hAnsi="Times New Roman"/>
          <w:b/>
          <w:sz w:val="24"/>
          <w:szCs w:val="24"/>
        </w:rPr>
      </w:pPr>
      <w:r w:rsidRPr="00DF3BA2">
        <w:rPr>
          <w:rFonts w:ascii="Times New Roman" w:hAnsi="Times New Roman"/>
          <w:sz w:val="24"/>
          <w:szCs w:val="24"/>
          <w:shd w:val="clear" w:color="auto" w:fill="FFFFFF"/>
        </w:rPr>
        <w:t xml:space="preserve">Теория вероятностей: учебное пособие / И.А. Палий. - Москва : ИНФРА-М, 2012. - 236 с. - (Высшее образование). - Текст : электронный. - URL: </w:t>
      </w:r>
      <w:hyperlink r:id="rId21" w:history="1">
        <w:r w:rsidRPr="00DF3BA2">
          <w:rPr>
            <w:rStyle w:val="a4"/>
            <w:rFonts w:ascii="Times New Roman" w:hAnsi="Times New Roman"/>
            <w:color w:val="auto"/>
            <w:sz w:val="24"/>
            <w:szCs w:val="24"/>
            <w:shd w:val="clear" w:color="auto" w:fill="FFFFFF"/>
          </w:rPr>
          <w:t>https://</w:t>
        </w:r>
        <w:r w:rsidR="00B276FA">
          <w:rPr>
            <w:rStyle w:val="a4"/>
            <w:rFonts w:ascii="Times New Roman" w:hAnsi="Times New Roman"/>
            <w:color w:val="auto"/>
            <w:sz w:val="24"/>
            <w:szCs w:val="24"/>
            <w:shd w:val="clear" w:color="auto" w:fill="FFFFFF"/>
          </w:rPr>
          <w:t>znanium.com</w:t>
        </w:r>
        <w:r w:rsidRPr="00DF3BA2">
          <w:rPr>
            <w:rStyle w:val="a4"/>
            <w:rFonts w:ascii="Times New Roman" w:hAnsi="Times New Roman"/>
            <w:color w:val="auto"/>
            <w:sz w:val="24"/>
            <w:szCs w:val="24"/>
            <w:shd w:val="clear" w:color="auto" w:fill="FFFFFF"/>
          </w:rPr>
          <w:t>/catalog/document?id=137719</w:t>
        </w:r>
      </w:hyperlink>
      <w:r w:rsidRPr="00DF3BA2">
        <w:rPr>
          <w:rFonts w:ascii="Times New Roman" w:hAnsi="Times New Roman"/>
          <w:sz w:val="24"/>
          <w:szCs w:val="24"/>
          <w:shd w:val="clear" w:color="auto" w:fill="FFFFFF"/>
        </w:rPr>
        <w:t xml:space="preserve"> </w:t>
      </w:r>
    </w:p>
    <w:p w14:paraId="1912A3C0" w14:textId="77777777" w:rsidR="00DF3BA2" w:rsidRDefault="00DF3BA2" w:rsidP="00DF3BA2">
      <w:pPr>
        <w:pStyle w:val="ad"/>
        <w:tabs>
          <w:tab w:val="left" w:pos="993"/>
        </w:tabs>
        <w:spacing w:after="0" w:line="240" w:lineRule="auto"/>
        <w:ind w:left="0" w:firstLine="709"/>
        <w:jc w:val="both"/>
        <w:rPr>
          <w:rStyle w:val="a4"/>
          <w:rFonts w:ascii="Times New Roman" w:hAnsi="Times New Roman"/>
          <w:b/>
          <w:color w:val="auto"/>
          <w:sz w:val="24"/>
          <w:szCs w:val="24"/>
          <w:u w:val="none"/>
        </w:rPr>
      </w:pPr>
    </w:p>
    <w:p w14:paraId="500F383B" w14:textId="7B20AA3A" w:rsidR="007112D3" w:rsidRDefault="005976BF" w:rsidP="00BD1E40">
      <w:pPr>
        <w:pStyle w:val="ad"/>
        <w:tabs>
          <w:tab w:val="left" w:pos="993"/>
        </w:tabs>
        <w:spacing w:after="0" w:line="240" w:lineRule="auto"/>
        <w:ind w:left="0" w:firstLine="709"/>
        <w:jc w:val="both"/>
        <w:outlineLvl w:val="1"/>
        <w:rPr>
          <w:rFonts w:ascii="Times New Roman" w:hAnsi="Times New Roman"/>
          <w:sz w:val="24"/>
          <w:szCs w:val="24"/>
        </w:rPr>
      </w:pPr>
      <w:bookmarkStart w:id="52" w:name="_Toc26905567"/>
      <w:r w:rsidRPr="00DF3BA2">
        <w:rPr>
          <w:rStyle w:val="a4"/>
          <w:rFonts w:ascii="Times New Roman" w:hAnsi="Times New Roman"/>
          <w:b/>
          <w:color w:val="auto"/>
          <w:sz w:val="24"/>
          <w:szCs w:val="24"/>
          <w:u w:val="none"/>
        </w:rPr>
        <w:t>7.3 П</w:t>
      </w:r>
      <w:r w:rsidR="00610374" w:rsidRPr="00DF3BA2">
        <w:rPr>
          <w:rStyle w:val="a4"/>
          <w:rFonts w:ascii="Times New Roman" w:hAnsi="Times New Roman"/>
          <w:b/>
          <w:color w:val="auto"/>
          <w:sz w:val="24"/>
          <w:szCs w:val="24"/>
          <w:u w:val="none"/>
        </w:rPr>
        <w:t>ериодические издания</w:t>
      </w:r>
      <w:bookmarkEnd w:id="52"/>
    </w:p>
    <w:p w14:paraId="2F2F7D17" w14:textId="77777777" w:rsidR="00DF3BA2" w:rsidRPr="00DF3BA2" w:rsidRDefault="00DF3BA2" w:rsidP="00DF3BA2">
      <w:pPr>
        <w:pStyle w:val="ad"/>
        <w:tabs>
          <w:tab w:val="left" w:pos="993"/>
        </w:tabs>
        <w:spacing w:after="0" w:line="240" w:lineRule="auto"/>
        <w:ind w:left="0" w:firstLine="709"/>
        <w:jc w:val="both"/>
        <w:rPr>
          <w:rFonts w:ascii="Times New Roman" w:hAnsi="Times New Roman"/>
          <w:b/>
          <w:sz w:val="24"/>
          <w:szCs w:val="24"/>
        </w:rPr>
      </w:pPr>
    </w:p>
    <w:p w14:paraId="72ED10FD" w14:textId="77777777" w:rsidR="00B62CA5" w:rsidRPr="00DF3BA2" w:rsidRDefault="00B62CA5" w:rsidP="00DF3BA2">
      <w:pPr>
        <w:numPr>
          <w:ilvl w:val="0"/>
          <w:numId w:val="37"/>
        </w:numPr>
        <w:tabs>
          <w:tab w:val="left" w:pos="993"/>
        </w:tabs>
        <w:suppressAutoHyphens w:val="0"/>
        <w:ind w:left="0" w:firstLine="709"/>
        <w:jc w:val="both"/>
        <w:rPr>
          <w:rFonts w:cs="Times New Roman"/>
        </w:rPr>
      </w:pPr>
      <w:r w:rsidRPr="00DF3BA2">
        <w:rPr>
          <w:rFonts w:cs="Times New Roman"/>
        </w:rPr>
        <w:t xml:space="preserve">Электронный научный журнал Вычислительные методы и программирование. Новые вычислительные технологии ISSN 1726-3522, </w:t>
      </w:r>
      <w:r w:rsidRPr="00DF3BA2">
        <w:rPr>
          <w:rFonts w:cs="Times New Roman"/>
          <w:shd w:val="clear" w:color="auto" w:fill="FFFFFF"/>
        </w:rPr>
        <w:t>doi 10.26089/NumMet.Journal.</w:t>
      </w:r>
      <w:r w:rsidRPr="00DF3BA2">
        <w:rPr>
          <w:rFonts w:cs="Times New Roman"/>
        </w:rPr>
        <w:t xml:space="preserve"> -Режим доступа </w:t>
      </w:r>
      <w:hyperlink r:id="rId22" w:history="1">
        <w:r w:rsidRPr="00DF3BA2">
          <w:rPr>
            <w:rStyle w:val="a4"/>
            <w:rFonts w:cs="Times New Roman"/>
            <w:color w:val="auto"/>
          </w:rPr>
          <w:t>http://num-meth.srcc.msu.ru/</w:t>
        </w:r>
      </w:hyperlink>
    </w:p>
    <w:p w14:paraId="0BB1A6C9" w14:textId="77777777" w:rsidR="00B62CA5" w:rsidRPr="00DF3BA2" w:rsidRDefault="00B62CA5" w:rsidP="00DF3BA2">
      <w:pPr>
        <w:numPr>
          <w:ilvl w:val="0"/>
          <w:numId w:val="37"/>
        </w:numPr>
        <w:tabs>
          <w:tab w:val="left" w:pos="993"/>
        </w:tabs>
        <w:suppressAutoHyphens w:val="0"/>
        <w:ind w:left="0" w:firstLine="709"/>
        <w:jc w:val="both"/>
        <w:rPr>
          <w:rFonts w:cs="Times New Roman"/>
        </w:rPr>
      </w:pPr>
      <w:r w:rsidRPr="00DF3BA2">
        <w:rPr>
          <w:rFonts w:cs="Times New Roman"/>
        </w:rPr>
        <w:t xml:space="preserve">Журнал Фундаментальная и прикладная математика.-М.: Изд-во МГУ.- Режим доступа </w:t>
      </w:r>
      <w:hyperlink r:id="rId23" w:history="1">
        <w:r w:rsidRPr="00DF3BA2">
          <w:rPr>
            <w:rStyle w:val="a4"/>
            <w:rFonts w:cs="Times New Roman"/>
            <w:color w:val="auto"/>
          </w:rPr>
          <w:t>http://mech.math.msu.su/~fpm/</w:t>
        </w:r>
      </w:hyperlink>
    </w:p>
    <w:p w14:paraId="39581DA6" w14:textId="77777777" w:rsidR="00B62CA5" w:rsidRPr="00DF3BA2" w:rsidRDefault="00B62CA5" w:rsidP="00DF3BA2">
      <w:pPr>
        <w:numPr>
          <w:ilvl w:val="0"/>
          <w:numId w:val="37"/>
        </w:numPr>
        <w:tabs>
          <w:tab w:val="left" w:pos="993"/>
        </w:tabs>
        <w:suppressAutoHyphens w:val="0"/>
        <w:ind w:left="0" w:firstLine="709"/>
        <w:jc w:val="both"/>
        <w:rPr>
          <w:rFonts w:cs="Times New Roman"/>
        </w:rPr>
      </w:pPr>
      <w:r w:rsidRPr="00DF3BA2">
        <w:rPr>
          <w:rFonts w:cs="Times New Roman"/>
        </w:rPr>
        <w:t>Журнал Continuum. Математика. Информатика. Образование- Елец:</w:t>
      </w:r>
      <w:r w:rsidRPr="00DF3BA2">
        <w:rPr>
          <w:rFonts w:cs="Times New Roman"/>
          <w:lang w:eastAsia="ar-SA"/>
        </w:rPr>
        <w:t xml:space="preserve"> </w:t>
      </w:r>
      <w:r w:rsidRPr="00DF3BA2">
        <w:rPr>
          <w:rFonts w:eastAsia="Calibri" w:cs="Times New Roman"/>
          <w:lang w:eastAsia="ar-SA"/>
        </w:rPr>
        <w:t>Изд-во</w:t>
      </w:r>
      <w:r w:rsidRPr="00DF3BA2">
        <w:rPr>
          <w:rFonts w:cs="Times New Roman"/>
          <w:lang w:eastAsia="ar-SA"/>
        </w:rPr>
        <w:t xml:space="preserve"> </w:t>
      </w:r>
      <w:hyperlink r:id="rId24" w:history="1">
        <w:r w:rsidRPr="00DF3BA2">
          <w:rPr>
            <w:rStyle w:val="a4"/>
            <w:rFonts w:cs="Times New Roman"/>
            <w:color w:val="auto"/>
          </w:rPr>
          <w:t>Елецкий государственный университет им. И.А. Бунина</w:t>
        </w:r>
      </w:hyperlink>
      <w:r w:rsidRPr="00DF3BA2">
        <w:rPr>
          <w:rFonts w:cs="Times New Roman"/>
        </w:rPr>
        <w:t xml:space="preserve">    Режим доступа: </w:t>
      </w:r>
      <w:hyperlink r:id="rId25" w:history="1">
        <w:r w:rsidRPr="00DF3BA2">
          <w:rPr>
            <w:rFonts w:cs="Times New Roman"/>
            <w:u w:val="single"/>
            <w:shd w:val="clear" w:color="auto" w:fill="FFFFFF"/>
          </w:rPr>
          <w:t>https://elibrary.ru/contents.asp?titleid=58830</w:t>
        </w:r>
      </w:hyperlink>
    </w:p>
    <w:p w14:paraId="04763EBA" w14:textId="77777777" w:rsidR="00B62CA5" w:rsidRPr="00DF3BA2" w:rsidRDefault="00B62CA5" w:rsidP="00DF3BA2">
      <w:pPr>
        <w:numPr>
          <w:ilvl w:val="0"/>
          <w:numId w:val="37"/>
        </w:numPr>
        <w:tabs>
          <w:tab w:val="left" w:pos="993"/>
        </w:tabs>
        <w:suppressAutoHyphens w:val="0"/>
        <w:ind w:left="0" w:firstLine="709"/>
        <w:jc w:val="both"/>
        <w:rPr>
          <w:rFonts w:cs="Times New Roman"/>
          <w:u w:val="single"/>
        </w:rPr>
      </w:pPr>
      <w:r w:rsidRPr="00DF3BA2">
        <w:rPr>
          <w:rFonts w:eastAsia="Times New Roman" w:cs="Times New Roman"/>
        </w:rPr>
        <w:t xml:space="preserve">Журнал Прикладная информатика.-М.: Изд-во Московский финансово-промышлен ный университет "Синергия".-  Режим доступа: </w:t>
      </w:r>
      <w:r w:rsidR="000E22B4" w:rsidRPr="00DF3BA2">
        <w:rPr>
          <w:rFonts w:eastAsia="Times New Roman" w:cs="Times New Roman"/>
        </w:rPr>
        <w:fldChar w:fldCharType="begin"/>
      </w:r>
      <w:r w:rsidRPr="00DF3BA2">
        <w:rPr>
          <w:rFonts w:eastAsia="Times New Roman" w:cs="Times New Roman"/>
        </w:rPr>
        <w:instrText xml:space="preserve"> HYPERLINK "http://appliedinformatics.ru/" </w:instrText>
      </w:r>
      <w:r w:rsidR="000E22B4" w:rsidRPr="00DF3BA2">
        <w:rPr>
          <w:rFonts w:eastAsia="Times New Roman" w:cs="Times New Roman"/>
        </w:rPr>
        <w:fldChar w:fldCharType="separate"/>
      </w:r>
      <w:hyperlink r:id="rId26" w:history="1">
        <w:r w:rsidRPr="00DF3BA2">
          <w:rPr>
            <w:rFonts w:eastAsia="Times New Roman" w:cs="Times New Roman"/>
            <w:u w:val="single"/>
            <w:lang w:eastAsia="en-US"/>
          </w:rPr>
          <w:t>https://elibrary.ru/contents.asp?titleid=25599</w:t>
        </w:r>
      </w:hyperlink>
    </w:p>
    <w:p w14:paraId="47511BBE" w14:textId="77777777" w:rsidR="00B62CA5" w:rsidRPr="00DF3BA2" w:rsidRDefault="000E22B4" w:rsidP="00DF3BA2">
      <w:pPr>
        <w:numPr>
          <w:ilvl w:val="0"/>
          <w:numId w:val="37"/>
        </w:numPr>
        <w:tabs>
          <w:tab w:val="left" w:pos="993"/>
        </w:tabs>
        <w:ind w:left="0" w:firstLine="709"/>
        <w:jc w:val="both"/>
        <w:rPr>
          <w:rFonts w:eastAsia="Calibri" w:cs="Times New Roman"/>
          <w:lang w:eastAsia="ar-SA"/>
        </w:rPr>
      </w:pPr>
      <w:r w:rsidRPr="00DF3BA2">
        <w:rPr>
          <w:rFonts w:eastAsia="Times New Roman" w:cs="Times New Roman"/>
        </w:rPr>
        <w:fldChar w:fldCharType="end"/>
      </w:r>
      <w:r w:rsidR="00B62CA5" w:rsidRPr="00DF3BA2">
        <w:rPr>
          <w:rFonts w:cs="Times New Roman"/>
          <w:lang w:eastAsia="ar-SA"/>
        </w:rPr>
        <w:t xml:space="preserve"> </w:t>
      </w:r>
      <w:r w:rsidR="00B62CA5" w:rsidRPr="00DF3BA2">
        <w:rPr>
          <w:rFonts w:eastAsia="Calibri" w:cs="Times New Roman"/>
          <w:lang w:eastAsia="ar-SA"/>
        </w:rPr>
        <w:t xml:space="preserve">Научно-технический журнал «Информационные  технологии и вычислительные системы». – М.: Изд-во «Новые технологии». </w:t>
      </w:r>
      <w:r w:rsidR="00B62CA5" w:rsidRPr="00DF3BA2">
        <w:rPr>
          <w:rFonts w:eastAsia="Calibri" w:cs="Times New Roman"/>
          <w:lang w:val="en-US" w:eastAsia="ar-SA"/>
        </w:rPr>
        <w:t>ISSN</w:t>
      </w:r>
      <w:r w:rsidR="00B62CA5" w:rsidRPr="00DF3BA2">
        <w:rPr>
          <w:rFonts w:eastAsia="Calibri" w:cs="Times New Roman"/>
          <w:lang w:eastAsia="ar-SA"/>
        </w:rPr>
        <w:t xml:space="preserve"> 1684-6400. Режим доступа: </w:t>
      </w:r>
      <w:hyperlink r:id="rId27" w:history="1">
        <w:r w:rsidR="00B62CA5" w:rsidRPr="00DF3BA2">
          <w:rPr>
            <w:rStyle w:val="a4"/>
            <w:rFonts w:eastAsia="Calibri" w:cs="Times New Roman"/>
            <w:color w:val="auto"/>
            <w:lang w:eastAsia="ar-SA"/>
          </w:rPr>
          <w:t>http://www.novtex.ru/IT/</w:t>
        </w:r>
      </w:hyperlink>
    </w:p>
    <w:p w14:paraId="0DA22E61" w14:textId="77777777" w:rsidR="006C554B" w:rsidRPr="00DF3BA2" w:rsidRDefault="00B62CA5" w:rsidP="00DF3BA2">
      <w:pPr>
        <w:tabs>
          <w:tab w:val="left" w:pos="993"/>
        </w:tabs>
        <w:ind w:firstLine="709"/>
        <w:jc w:val="both"/>
        <w:rPr>
          <w:rFonts w:cs="Times New Roman"/>
          <w:b/>
        </w:rPr>
      </w:pPr>
      <w:r w:rsidRPr="00DF3BA2">
        <w:rPr>
          <w:rFonts w:eastAsia="Calibri" w:cs="Times New Roman"/>
          <w:lang w:eastAsia="ar-SA"/>
        </w:rPr>
        <w:t xml:space="preserve">Научно-технический журнал «Информационные ресурсы России». – М.: Федеральное государственное бюджетное учреждение Российское энергетическое агентство Министерства энергетики Российской Федерации.  Режим доступа: </w:t>
      </w:r>
      <w:hyperlink r:id="rId28" w:history="1">
        <w:r w:rsidRPr="00DF3BA2">
          <w:rPr>
            <w:rStyle w:val="a4"/>
            <w:rFonts w:eastAsia="Calibri" w:cs="Times New Roman"/>
            <w:color w:val="auto"/>
            <w:lang w:eastAsia="ar-SA"/>
          </w:rPr>
          <w:t>https://elibrary.ru/contents.asp?titleid=8741</w:t>
        </w:r>
      </w:hyperlink>
    </w:p>
    <w:p w14:paraId="4473341E" w14:textId="77777777" w:rsidR="004A0224" w:rsidRDefault="004A0224" w:rsidP="00DF3BA2">
      <w:pPr>
        <w:tabs>
          <w:tab w:val="left" w:pos="993"/>
        </w:tabs>
        <w:ind w:firstLine="709"/>
        <w:jc w:val="both"/>
        <w:rPr>
          <w:rFonts w:cs="Times New Roman"/>
        </w:rPr>
      </w:pPr>
    </w:p>
    <w:p w14:paraId="21D9F75D" w14:textId="068075FF" w:rsidR="00C939B7" w:rsidRPr="004A0224" w:rsidRDefault="00C939B7" w:rsidP="004A0224">
      <w:pPr>
        <w:tabs>
          <w:tab w:val="left" w:pos="993"/>
        </w:tabs>
        <w:ind w:firstLine="709"/>
        <w:jc w:val="both"/>
        <w:outlineLvl w:val="1"/>
        <w:rPr>
          <w:rFonts w:cs="Times New Roman"/>
          <w:b/>
        </w:rPr>
      </w:pPr>
      <w:bookmarkStart w:id="53" w:name="_Toc26905568"/>
      <w:r w:rsidRPr="004A0224">
        <w:rPr>
          <w:rFonts w:cs="Times New Roman"/>
          <w:b/>
        </w:rPr>
        <w:t xml:space="preserve">7.4 </w:t>
      </w:r>
      <w:r w:rsidR="004A0224" w:rsidRPr="004A0224">
        <w:rPr>
          <w:rFonts w:cs="Times New Roman"/>
          <w:b/>
        </w:rPr>
        <w:t>Интернет-</w:t>
      </w:r>
      <w:r w:rsidRPr="004A0224">
        <w:rPr>
          <w:rFonts w:cs="Times New Roman"/>
          <w:b/>
        </w:rPr>
        <w:t>ресурсы</w:t>
      </w:r>
      <w:bookmarkEnd w:id="53"/>
    </w:p>
    <w:p w14:paraId="1E0A288F" w14:textId="77777777" w:rsidR="004A0224" w:rsidRDefault="004A0224" w:rsidP="00DF3BA2">
      <w:pPr>
        <w:tabs>
          <w:tab w:val="left" w:pos="993"/>
        </w:tabs>
        <w:ind w:firstLine="709"/>
        <w:jc w:val="both"/>
        <w:rPr>
          <w:rFonts w:cs="Times New Roman"/>
          <w:b/>
        </w:rPr>
      </w:pPr>
    </w:p>
    <w:p w14:paraId="540A39A0" w14:textId="77777777" w:rsidR="004A0224" w:rsidRPr="008043EC" w:rsidRDefault="004A0224" w:rsidP="004A0224">
      <w:pPr>
        <w:pStyle w:val="ad"/>
        <w:numPr>
          <w:ilvl w:val="0"/>
          <w:numId w:val="42"/>
        </w:numPr>
        <w:tabs>
          <w:tab w:val="left" w:pos="1134"/>
        </w:tabs>
        <w:spacing w:after="0" w:line="240" w:lineRule="auto"/>
        <w:ind w:left="0" w:firstLine="709"/>
        <w:contextualSpacing w:val="0"/>
        <w:jc w:val="both"/>
        <w:rPr>
          <w:rFonts w:ascii="Times New Roman" w:hAnsi="Times New Roman"/>
          <w:sz w:val="24"/>
          <w:szCs w:val="24"/>
        </w:rPr>
      </w:pPr>
      <w:r w:rsidRPr="008043EC">
        <w:rPr>
          <w:rFonts w:ascii="Times New Roman" w:hAnsi="Times New Roman"/>
          <w:sz w:val="24"/>
          <w:szCs w:val="24"/>
        </w:rPr>
        <w:t xml:space="preserve">Образовательный математический сайт Экспонента </w:t>
      </w:r>
      <w:r w:rsidRPr="008043EC">
        <w:rPr>
          <w:rFonts w:ascii="Times New Roman" w:hAnsi="Times New Roman"/>
          <w:sz w:val="24"/>
          <w:szCs w:val="24"/>
          <w:lang w:eastAsia="ar-SA"/>
        </w:rPr>
        <w:t xml:space="preserve">[Электронный ресурс]. – Режим доступа: </w:t>
      </w:r>
      <w:r w:rsidRPr="008043EC">
        <w:rPr>
          <w:rFonts w:ascii="Times New Roman" w:hAnsi="Times New Roman"/>
          <w:sz w:val="24"/>
          <w:szCs w:val="24"/>
        </w:rPr>
        <w:t xml:space="preserve"> </w:t>
      </w:r>
      <w:hyperlink r:id="rId29" w:history="1">
        <w:r w:rsidRPr="008043EC">
          <w:rPr>
            <w:rStyle w:val="a4"/>
            <w:rFonts w:ascii="Times New Roman" w:hAnsi="Times New Roman"/>
            <w:sz w:val="24"/>
            <w:szCs w:val="24"/>
          </w:rPr>
          <w:t>http://www.exponenta.ru/</w:t>
        </w:r>
      </w:hyperlink>
      <w:r>
        <w:rPr>
          <w:rFonts w:ascii="Times New Roman" w:hAnsi="Times New Roman"/>
          <w:sz w:val="24"/>
          <w:szCs w:val="24"/>
        </w:rPr>
        <w:t xml:space="preserve"> </w:t>
      </w:r>
    </w:p>
    <w:p w14:paraId="27519A33" w14:textId="77777777" w:rsidR="004A0224" w:rsidRPr="008043EC" w:rsidRDefault="004A0224" w:rsidP="004A0224">
      <w:pPr>
        <w:numPr>
          <w:ilvl w:val="0"/>
          <w:numId w:val="42"/>
        </w:numPr>
        <w:tabs>
          <w:tab w:val="left" w:pos="1134"/>
        </w:tabs>
        <w:suppressAutoHyphens w:val="0"/>
        <w:ind w:left="0" w:firstLine="709"/>
        <w:jc w:val="both"/>
        <w:rPr>
          <w:rFonts w:cs="Times New Roman"/>
        </w:rPr>
      </w:pPr>
      <w:r w:rsidRPr="008043EC">
        <w:rPr>
          <w:rFonts w:cs="Times New Roman"/>
        </w:rPr>
        <w:t xml:space="preserve">Интернет университет информационных технологий </w:t>
      </w:r>
      <w:r w:rsidRPr="008043EC">
        <w:rPr>
          <w:rFonts w:cs="Times New Roman"/>
          <w:lang w:eastAsia="ar-SA"/>
        </w:rPr>
        <w:t xml:space="preserve">[Электронный ресурс]. – Режим доступа: </w:t>
      </w:r>
      <w:hyperlink r:id="rId30" w:history="1">
        <w:r w:rsidRPr="008043EC">
          <w:rPr>
            <w:rStyle w:val="a4"/>
          </w:rPr>
          <w:t>http://www.intuit.ru/</w:t>
        </w:r>
      </w:hyperlink>
      <w:r>
        <w:rPr>
          <w:rFonts w:cs="Times New Roman"/>
        </w:rPr>
        <w:t xml:space="preserve"> </w:t>
      </w:r>
    </w:p>
    <w:p w14:paraId="00955FA9" w14:textId="77777777" w:rsidR="004A0224" w:rsidRPr="00C43BE5" w:rsidRDefault="004A0224" w:rsidP="004A0224">
      <w:pPr>
        <w:numPr>
          <w:ilvl w:val="0"/>
          <w:numId w:val="42"/>
        </w:numPr>
        <w:tabs>
          <w:tab w:val="left" w:pos="1134"/>
        </w:tabs>
        <w:suppressAutoHyphens w:val="0"/>
        <w:ind w:left="0" w:firstLine="709"/>
        <w:jc w:val="both"/>
        <w:rPr>
          <w:rFonts w:cs="Times New Roman"/>
        </w:rPr>
      </w:pPr>
      <w:r w:rsidRPr="00C43BE5">
        <w:rPr>
          <w:rFonts w:cs="Times New Roman"/>
        </w:rPr>
        <w:t>Естественно-научный образовательный портал</w:t>
      </w:r>
      <w:r>
        <w:rPr>
          <w:rFonts w:cs="Times New Roman"/>
        </w:rPr>
        <w:t xml:space="preserve"> </w:t>
      </w:r>
      <w:r w:rsidRPr="00C43BE5">
        <w:rPr>
          <w:rFonts w:cs="Times New Roman"/>
          <w:lang w:eastAsia="ar-SA"/>
        </w:rPr>
        <w:t xml:space="preserve">[Электронный ресурс] Режим доступа: </w:t>
      </w:r>
      <w:r w:rsidRPr="00C43BE5">
        <w:rPr>
          <w:rFonts w:cs="Times New Roman"/>
        </w:rPr>
        <w:t xml:space="preserve"> </w:t>
      </w:r>
      <w:hyperlink r:id="rId31" w:history="1">
        <w:r w:rsidRPr="00C43BE5">
          <w:rPr>
            <w:rStyle w:val="a4"/>
          </w:rPr>
          <w:t>http://www.en.edu.ru/</w:t>
        </w:r>
      </w:hyperlink>
      <w:r>
        <w:rPr>
          <w:rFonts w:cs="Times New Roman"/>
        </w:rPr>
        <w:t xml:space="preserve"> </w:t>
      </w:r>
    </w:p>
    <w:p w14:paraId="7D8394A8" w14:textId="77777777" w:rsidR="004A0224" w:rsidRPr="00C43BE5" w:rsidRDefault="004A0224" w:rsidP="004A0224">
      <w:pPr>
        <w:numPr>
          <w:ilvl w:val="0"/>
          <w:numId w:val="42"/>
        </w:numPr>
        <w:tabs>
          <w:tab w:val="left" w:pos="1134"/>
        </w:tabs>
        <w:suppressAutoHyphens w:val="0"/>
        <w:ind w:left="0" w:firstLine="709"/>
        <w:jc w:val="both"/>
        <w:rPr>
          <w:rFonts w:cs="Times New Roman"/>
        </w:rPr>
      </w:pPr>
      <w:r w:rsidRPr="00C43BE5">
        <w:rPr>
          <w:rFonts w:cs="Times New Roman"/>
        </w:rPr>
        <w:t xml:space="preserve">Федеральный центр информационно-образовательных ресурсов </w:t>
      </w:r>
      <w:r w:rsidRPr="00C43BE5">
        <w:rPr>
          <w:rFonts w:cs="Times New Roman"/>
          <w:lang w:eastAsia="ar-SA"/>
        </w:rPr>
        <w:t xml:space="preserve">[Электронный ресурс] Режим доступа: </w:t>
      </w:r>
      <w:r w:rsidRPr="00C43BE5">
        <w:rPr>
          <w:rFonts w:cs="Times New Roman"/>
        </w:rPr>
        <w:t xml:space="preserve"> </w:t>
      </w:r>
      <w:hyperlink r:id="rId32" w:history="1">
        <w:r w:rsidRPr="00C43BE5">
          <w:rPr>
            <w:rStyle w:val="a4"/>
          </w:rPr>
          <w:t>http://fcior.edu.ru/</w:t>
        </w:r>
      </w:hyperlink>
      <w:r w:rsidRPr="00C43BE5">
        <w:rPr>
          <w:rFonts w:cs="Times New Roman"/>
        </w:rPr>
        <w:t xml:space="preserve"> </w:t>
      </w:r>
    </w:p>
    <w:p w14:paraId="3BEAEF10" w14:textId="77777777" w:rsidR="004A0224" w:rsidRPr="006127A1" w:rsidRDefault="004A0224" w:rsidP="004A0224">
      <w:pPr>
        <w:numPr>
          <w:ilvl w:val="0"/>
          <w:numId w:val="42"/>
        </w:numPr>
        <w:tabs>
          <w:tab w:val="left" w:pos="1134"/>
        </w:tabs>
        <w:suppressAutoHyphens w:val="0"/>
        <w:ind w:left="0" w:firstLine="709"/>
        <w:jc w:val="both"/>
        <w:rPr>
          <w:rFonts w:cs="Times New Roman"/>
        </w:rPr>
      </w:pPr>
      <w:r w:rsidRPr="006127A1">
        <w:rPr>
          <w:rFonts w:cs="Times New Roman"/>
        </w:rPr>
        <w:t xml:space="preserve">Единое окно доступа к образовательным ресурсам </w:t>
      </w:r>
      <w:r w:rsidRPr="006127A1">
        <w:rPr>
          <w:rFonts w:cs="Times New Roman"/>
          <w:lang w:eastAsia="ar-SA"/>
        </w:rPr>
        <w:t xml:space="preserve">[Электронный ресурс]. – Режим доступа: </w:t>
      </w:r>
      <w:r w:rsidRPr="006127A1">
        <w:rPr>
          <w:rFonts w:cs="Times New Roman"/>
        </w:rPr>
        <w:t xml:space="preserve"> </w:t>
      </w:r>
      <w:hyperlink r:id="rId33" w:history="1">
        <w:r w:rsidRPr="006127A1">
          <w:rPr>
            <w:rStyle w:val="a4"/>
          </w:rPr>
          <w:t>http://window.edu.ru/</w:t>
        </w:r>
      </w:hyperlink>
      <w:r w:rsidRPr="006127A1">
        <w:rPr>
          <w:rFonts w:cs="Times New Roman"/>
        </w:rPr>
        <w:t xml:space="preserve"> </w:t>
      </w:r>
    </w:p>
    <w:p w14:paraId="3EE20BC2" w14:textId="77777777" w:rsidR="004A0224" w:rsidRPr="00C43BE5" w:rsidRDefault="004A0224" w:rsidP="004A0224">
      <w:pPr>
        <w:numPr>
          <w:ilvl w:val="0"/>
          <w:numId w:val="37"/>
        </w:numPr>
        <w:tabs>
          <w:tab w:val="left" w:pos="1134"/>
        </w:tabs>
        <w:suppressAutoHyphens w:val="0"/>
        <w:ind w:left="0" w:firstLine="709"/>
        <w:jc w:val="both"/>
        <w:rPr>
          <w:rFonts w:cs="Times New Roman"/>
        </w:rPr>
      </w:pPr>
      <w:r w:rsidRPr="00C43BE5">
        <w:rPr>
          <w:rFonts w:cs="Times New Roman"/>
        </w:rPr>
        <w:t xml:space="preserve">Все для учебы </w:t>
      </w:r>
      <w:r w:rsidRPr="00C43BE5">
        <w:rPr>
          <w:rFonts w:cs="Times New Roman"/>
          <w:lang w:eastAsia="ar-SA"/>
        </w:rPr>
        <w:t xml:space="preserve">[Электронный ресурс].  Режим доступа: </w:t>
      </w:r>
      <w:hyperlink r:id="rId34" w:history="1">
        <w:r w:rsidRPr="00C43BE5">
          <w:rPr>
            <w:rStyle w:val="a4"/>
          </w:rPr>
          <w:t>http://www.studfiles.ru/</w:t>
        </w:r>
      </w:hyperlink>
      <w:r>
        <w:rPr>
          <w:rFonts w:cs="Times New Roman"/>
        </w:rPr>
        <w:t xml:space="preserve"> </w:t>
      </w:r>
    </w:p>
    <w:p w14:paraId="00E9EE3E" w14:textId="77777777" w:rsidR="004A0224" w:rsidRPr="00C43BE5" w:rsidRDefault="004A0224" w:rsidP="004A0224">
      <w:pPr>
        <w:numPr>
          <w:ilvl w:val="0"/>
          <w:numId w:val="37"/>
        </w:numPr>
        <w:tabs>
          <w:tab w:val="left" w:pos="1134"/>
        </w:tabs>
        <w:suppressAutoHyphens w:val="0"/>
        <w:ind w:left="0" w:firstLine="709"/>
        <w:jc w:val="both"/>
        <w:rPr>
          <w:rFonts w:cs="Times New Roman"/>
        </w:rPr>
      </w:pPr>
      <w:r w:rsidRPr="00C43BE5">
        <w:rPr>
          <w:rFonts w:cs="Times New Roman"/>
        </w:rPr>
        <w:t xml:space="preserve">Задачи с решениями по теории вероятностей и математической статистике </w:t>
      </w:r>
      <w:r w:rsidRPr="00C43BE5">
        <w:rPr>
          <w:rFonts w:cs="Times New Roman"/>
          <w:lang w:eastAsia="ar-SA"/>
        </w:rPr>
        <w:t xml:space="preserve">[Электронный ресурс]  Режим доступа: </w:t>
      </w:r>
      <w:r w:rsidRPr="00C43BE5">
        <w:rPr>
          <w:rFonts w:cs="Times New Roman"/>
        </w:rPr>
        <w:t xml:space="preserve"> </w:t>
      </w:r>
      <w:hyperlink r:id="rId35" w:history="1">
        <w:r w:rsidRPr="00C43BE5">
          <w:rPr>
            <w:rStyle w:val="a4"/>
          </w:rPr>
          <w:t>http://www.zadanonadom.ru/</w:t>
        </w:r>
      </w:hyperlink>
      <w:r w:rsidRPr="00C43BE5">
        <w:rPr>
          <w:rFonts w:cs="Times New Roman"/>
        </w:rPr>
        <w:t xml:space="preserve"> </w:t>
      </w:r>
    </w:p>
    <w:p w14:paraId="29656F0E" w14:textId="77777777" w:rsidR="004A0224" w:rsidRPr="00C43BE5" w:rsidRDefault="004A0224" w:rsidP="004A0224">
      <w:pPr>
        <w:numPr>
          <w:ilvl w:val="0"/>
          <w:numId w:val="37"/>
        </w:numPr>
        <w:tabs>
          <w:tab w:val="left" w:pos="1134"/>
        </w:tabs>
        <w:suppressAutoHyphens w:val="0"/>
        <w:ind w:left="0" w:firstLine="709"/>
        <w:jc w:val="both"/>
        <w:rPr>
          <w:rFonts w:cs="Times New Roman"/>
        </w:rPr>
      </w:pPr>
      <w:r w:rsidRPr="00C43BE5">
        <w:rPr>
          <w:rFonts w:cs="Times New Roman"/>
        </w:rPr>
        <w:t xml:space="preserve">Преподователь-2000 </w:t>
      </w:r>
      <w:r w:rsidRPr="00C43BE5">
        <w:rPr>
          <w:rFonts w:cs="Times New Roman"/>
          <w:lang w:eastAsia="ar-SA"/>
        </w:rPr>
        <w:t xml:space="preserve">[Электронный ресурс]  Режим доступа: </w:t>
      </w:r>
      <w:hyperlink r:id="rId36" w:history="1">
        <w:r w:rsidRPr="00C43BE5">
          <w:rPr>
            <w:rStyle w:val="a4"/>
          </w:rPr>
          <w:t>http://prepod2000.kulichki.net</w:t>
        </w:r>
      </w:hyperlink>
    </w:p>
    <w:p w14:paraId="33623E36" w14:textId="77777777" w:rsidR="004A0224" w:rsidRPr="00C43BE5" w:rsidRDefault="004A0224" w:rsidP="004A0224">
      <w:pPr>
        <w:numPr>
          <w:ilvl w:val="0"/>
          <w:numId w:val="43"/>
        </w:numPr>
        <w:tabs>
          <w:tab w:val="left" w:pos="1134"/>
        </w:tabs>
        <w:suppressAutoHyphens w:val="0"/>
        <w:ind w:left="0" w:firstLine="709"/>
        <w:jc w:val="both"/>
        <w:rPr>
          <w:rFonts w:cs="Times New Roman"/>
        </w:rPr>
      </w:pPr>
      <w:r w:rsidRPr="00C43BE5">
        <w:rPr>
          <w:rFonts w:cs="Times New Roman"/>
        </w:rPr>
        <w:lastRenderedPageBreak/>
        <w:t>12.</w:t>
      </w:r>
      <w:r w:rsidRPr="00C43BE5">
        <w:rPr>
          <w:rFonts w:cs="Times New Roman"/>
        </w:rPr>
        <w:tab/>
        <w:t xml:space="preserve">Банк рефератов </w:t>
      </w:r>
      <w:r w:rsidRPr="00C43BE5">
        <w:rPr>
          <w:rFonts w:cs="Times New Roman"/>
          <w:lang w:eastAsia="ar-SA"/>
        </w:rPr>
        <w:t xml:space="preserve">[Электронный ресурс] Режим доступа: </w:t>
      </w:r>
      <w:hyperlink r:id="rId37" w:history="1">
        <w:r w:rsidRPr="00C43BE5">
          <w:rPr>
            <w:rStyle w:val="a4"/>
          </w:rPr>
          <w:t>http://www.bestreferat.ru/</w:t>
        </w:r>
      </w:hyperlink>
      <w:r w:rsidRPr="00C43BE5">
        <w:rPr>
          <w:rFonts w:cs="Times New Roman"/>
        </w:rPr>
        <w:t xml:space="preserve">  </w:t>
      </w:r>
    </w:p>
    <w:p w14:paraId="5AF95F97" w14:textId="78386D31" w:rsidR="004A0224" w:rsidRPr="00C43BE5" w:rsidRDefault="004A0224" w:rsidP="004A0224">
      <w:pPr>
        <w:numPr>
          <w:ilvl w:val="0"/>
          <w:numId w:val="43"/>
        </w:numPr>
        <w:tabs>
          <w:tab w:val="left" w:pos="1134"/>
        </w:tabs>
        <w:suppressAutoHyphens w:val="0"/>
        <w:ind w:left="0" w:firstLine="709"/>
        <w:jc w:val="both"/>
        <w:rPr>
          <w:rFonts w:cs="Times New Roman"/>
        </w:rPr>
      </w:pPr>
      <w:r w:rsidRPr="00C43BE5">
        <w:rPr>
          <w:rFonts w:cs="Times New Roman"/>
        </w:rPr>
        <w:t xml:space="preserve">13 </w:t>
      </w:r>
      <w:r w:rsidRPr="00C43BE5">
        <w:rPr>
          <w:rFonts w:cs="Times New Roman"/>
          <w:lang w:eastAsia="ar-SA"/>
        </w:rPr>
        <w:t xml:space="preserve">Электронная библиотечная система </w:t>
      </w:r>
      <w:r w:rsidRPr="00C43BE5">
        <w:rPr>
          <w:rFonts w:cs="Times New Roman"/>
          <w:lang w:val="en-US" w:eastAsia="ar-SA"/>
        </w:rPr>
        <w:t>Znanium</w:t>
      </w:r>
      <w:r w:rsidRPr="00C43BE5">
        <w:rPr>
          <w:rFonts w:cs="Times New Roman"/>
          <w:lang w:eastAsia="ar-SA"/>
        </w:rPr>
        <w:t xml:space="preserve">[Электронный ресурс] Режим доступа: </w:t>
      </w:r>
      <w:r w:rsidRPr="00C43BE5">
        <w:rPr>
          <w:rFonts w:cs="Times New Roman"/>
        </w:rPr>
        <w:t xml:space="preserve"> </w:t>
      </w:r>
      <w:hyperlink r:id="rId38" w:history="1">
        <w:r w:rsidRPr="00C14ABD">
          <w:rPr>
            <w:rStyle w:val="a4"/>
            <w:rFonts w:cs="Times New Roman"/>
            <w:lang w:eastAsia="ar-SA"/>
          </w:rPr>
          <w:t>http://</w:t>
        </w:r>
        <w:r w:rsidR="00B276FA">
          <w:rPr>
            <w:rStyle w:val="a4"/>
            <w:rFonts w:cs="Times New Roman"/>
            <w:lang w:eastAsia="ar-SA"/>
          </w:rPr>
          <w:t>znanium.com</w:t>
        </w:r>
        <w:r w:rsidRPr="00C14ABD">
          <w:rPr>
            <w:rStyle w:val="a4"/>
            <w:rFonts w:cs="Times New Roman"/>
            <w:lang w:eastAsia="ar-SA"/>
          </w:rPr>
          <w:t>/</w:t>
        </w:r>
      </w:hyperlink>
    </w:p>
    <w:p w14:paraId="2BD50E5E" w14:textId="77777777" w:rsidR="004A0224" w:rsidRPr="00C43BE5" w:rsidRDefault="004A0224" w:rsidP="004A0224">
      <w:pPr>
        <w:widowControl w:val="0"/>
        <w:numPr>
          <w:ilvl w:val="0"/>
          <w:numId w:val="43"/>
        </w:numPr>
        <w:tabs>
          <w:tab w:val="left" w:pos="1134"/>
        </w:tabs>
        <w:ind w:left="0" w:firstLine="709"/>
        <w:jc w:val="both"/>
        <w:rPr>
          <w:rFonts w:cs="Times New Roman"/>
          <w:lang w:eastAsia="ar-SA"/>
        </w:rPr>
      </w:pPr>
      <w:r w:rsidRPr="00C43BE5">
        <w:rPr>
          <w:rFonts w:cs="Times New Roman"/>
          <w:lang w:eastAsia="ar-SA"/>
        </w:rPr>
        <w:t xml:space="preserve">Электронные ресурсы Академии ИМСИТ [Электронный ресурс] – Режим доступа:  </w:t>
      </w:r>
      <w:hyperlink r:id="rId39" w:history="1">
        <w:r w:rsidRPr="00C43BE5">
          <w:rPr>
            <w:rFonts w:cs="Times New Roman"/>
            <w:u w:val="single"/>
            <w:lang w:eastAsia="ar-SA"/>
          </w:rPr>
          <w:t>http://eios.imsit.ru/</w:t>
        </w:r>
      </w:hyperlink>
    </w:p>
    <w:p w14:paraId="2794FA86" w14:textId="77777777" w:rsidR="004A0224" w:rsidRPr="00C43BE5" w:rsidRDefault="004A0224" w:rsidP="004A0224">
      <w:pPr>
        <w:widowControl w:val="0"/>
        <w:numPr>
          <w:ilvl w:val="0"/>
          <w:numId w:val="43"/>
        </w:numPr>
        <w:tabs>
          <w:tab w:val="left" w:pos="1134"/>
        </w:tabs>
        <w:ind w:left="0" w:firstLine="709"/>
        <w:jc w:val="both"/>
        <w:rPr>
          <w:rFonts w:cs="Times New Roman"/>
          <w:u w:val="single"/>
          <w:lang w:eastAsia="ar-SA"/>
        </w:rPr>
      </w:pPr>
      <w:r w:rsidRPr="00C43BE5">
        <w:rPr>
          <w:rFonts w:cs="Times New Roman"/>
          <w:lang w:eastAsia="ar-SA"/>
        </w:rPr>
        <w:t xml:space="preserve">Электронная библиотечная система </w:t>
      </w:r>
      <w:r w:rsidRPr="00C43BE5">
        <w:rPr>
          <w:rFonts w:cs="Times New Roman"/>
          <w:lang w:val="en-US" w:eastAsia="ar-SA"/>
        </w:rPr>
        <w:t>BOOK</w:t>
      </w:r>
      <w:r w:rsidRPr="00C43BE5">
        <w:rPr>
          <w:rFonts w:cs="Times New Roman"/>
          <w:lang w:eastAsia="ar-SA"/>
        </w:rPr>
        <w:t>.</w:t>
      </w:r>
      <w:r w:rsidRPr="00C43BE5">
        <w:rPr>
          <w:rFonts w:cs="Times New Roman"/>
          <w:lang w:val="en-US" w:eastAsia="ar-SA"/>
        </w:rPr>
        <w:t>ru</w:t>
      </w:r>
      <w:r w:rsidRPr="00C43BE5">
        <w:rPr>
          <w:rFonts w:cs="Times New Roman"/>
          <w:lang w:eastAsia="ar-SA"/>
        </w:rPr>
        <w:t xml:space="preserve"> [Электронный ресурс] – Режим доступа: </w:t>
      </w:r>
      <w:hyperlink r:id="rId40" w:history="1">
        <w:r w:rsidRPr="00C43BE5">
          <w:rPr>
            <w:rFonts w:cs="Times New Roman"/>
            <w:u w:val="single"/>
            <w:lang w:eastAsia="ar-SA"/>
          </w:rPr>
          <w:t>http://www.book.ru</w:t>
        </w:r>
      </w:hyperlink>
    </w:p>
    <w:p w14:paraId="195BC05F" w14:textId="7ED9F464" w:rsidR="004A0224" w:rsidRPr="00C43BE5" w:rsidRDefault="004A0224" w:rsidP="004A0224">
      <w:pPr>
        <w:numPr>
          <w:ilvl w:val="0"/>
          <w:numId w:val="43"/>
        </w:numPr>
        <w:tabs>
          <w:tab w:val="left" w:pos="1134"/>
        </w:tabs>
        <w:suppressAutoHyphens w:val="0"/>
        <w:ind w:left="0" w:firstLine="709"/>
        <w:jc w:val="both"/>
        <w:rPr>
          <w:rFonts w:cs="Times New Roman"/>
        </w:rPr>
      </w:pPr>
      <w:r w:rsidRPr="00C43BE5">
        <w:rPr>
          <w:rFonts w:cs="Times New Roman"/>
          <w:lang w:val="en-US"/>
        </w:rPr>
        <w:t>Web</w:t>
      </w:r>
      <w:r w:rsidRPr="00C43BE5">
        <w:rPr>
          <w:rFonts w:cs="Times New Roman"/>
        </w:rPr>
        <w:t>-</w:t>
      </w:r>
      <w:r w:rsidRPr="00C43BE5">
        <w:rPr>
          <w:rFonts w:cs="Times New Roman"/>
          <w:lang w:val="en-US"/>
        </w:rPr>
        <w:t>pecypc</w:t>
      </w:r>
      <w:r w:rsidRPr="00C43BE5">
        <w:rPr>
          <w:rFonts w:cs="Times New Roman"/>
        </w:rPr>
        <w:t xml:space="preserve"> «Официальный сайт Академии ИМСИТ  </w:t>
      </w:r>
      <w:r w:rsidRPr="00C43BE5">
        <w:rPr>
          <w:rFonts w:cs="Times New Roman"/>
          <w:lang w:eastAsia="ar-SA"/>
        </w:rPr>
        <w:t>[Электронный ресурс] – Режим доступа:</w:t>
      </w:r>
      <w:r w:rsidRPr="00C43BE5">
        <w:rPr>
          <w:rFonts w:cs="Times New Roman"/>
        </w:rPr>
        <w:t xml:space="preserve"> </w:t>
      </w:r>
      <w:hyperlink r:id="rId41" w:history="1">
        <w:r w:rsidRPr="00C43BE5">
          <w:rPr>
            <w:rStyle w:val="a4"/>
            <w:rFonts w:cs="Times New Roman"/>
            <w:lang w:val="en-US"/>
          </w:rPr>
          <w:t>http</w:t>
        </w:r>
        <w:r w:rsidRPr="00C43BE5">
          <w:rPr>
            <w:rStyle w:val="a4"/>
            <w:rFonts w:cs="Times New Roman"/>
          </w:rPr>
          <w:t>://</w:t>
        </w:r>
        <w:r w:rsidRPr="00C43BE5">
          <w:rPr>
            <w:rStyle w:val="a4"/>
            <w:rFonts w:cs="Times New Roman"/>
            <w:lang w:val="en-US"/>
          </w:rPr>
          <w:t>imsit</w:t>
        </w:r>
        <w:r w:rsidRPr="00C43BE5">
          <w:rPr>
            <w:rStyle w:val="a4"/>
            <w:rFonts w:cs="Times New Roman"/>
          </w:rPr>
          <w:t>.</w:t>
        </w:r>
        <w:r w:rsidRPr="00C43BE5">
          <w:rPr>
            <w:rStyle w:val="a4"/>
            <w:rFonts w:cs="Times New Roman"/>
            <w:lang w:val="en-US"/>
          </w:rPr>
          <w:t>ru</w:t>
        </w:r>
      </w:hyperlink>
    </w:p>
    <w:p w14:paraId="567909BF" w14:textId="77777777" w:rsidR="004A0224" w:rsidRDefault="004A0224" w:rsidP="00DF3BA2">
      <w:pPr>
        <w:tabs>
          <w:tab w:val="left" w:pos="993"/>
        </w:tabs>
        <w:ind w:firstLine="709"/>
        <w:jc w:val="both"/>
        <w:rPr>
          <w:rFonts w:cs="Times New Roman"/>
          <w:b/>
        </w:rPr>
      </w:pPr>
    </w:p>
    <w:p w14:paraId="608B7108" w14:textId="77777777" w:rsidR="00EF7252" w:rsidRPr="00DF3BA2" w:rsidRDefault="00EF7252" w:rsidP="004A0224">
      <w:pPr>
        <w:tabs>
          <w:tab w:val="left" w:pos="993"/>
        </w:tabs>
        <w:ind w:firstLine="709"/>
        <w:jc w:val="both"/>
        <w:outlineLvl w:val="1"/>
        <w:rPr>
          <w:rFonts w:eastAsia="Times New Roman" w:cs="Times New Roman"/>
          <w:b/>
        </w:rPr>
      </w:pPr>
      <w:bookmarkStart w:id="54" w:name="_Toc26905569"/>
      <w:r w:rsidRPr="00DF3BA2">
        <w:rPr>
          <w:rFonts w:eastAsia="Times New Roman" w:cs="Times New Roman"/>
          <w:b/>
        </w:rPr>
        <w:t>7.</w:t>
      </w:r>
      <w:r w:rsidR="00005DDB" w:rsidRPr="00DF3BA2">
        <w:rPr>
          <w:rFonts w:eastAsia="Times New Roman" w:cs="Times New Roman"/>
          <w:b/>
        </w:rPr>
        <w:t>5</w:t>
      </w:r>
      <w:r w:rsidRPr="00DF3BA2">
        <w:rPr>
          <w:rFonts w:eastAsia="Times New Roman" w:cs="Times New Roman"/>
          <w:b/>
        </w:rPr>
        <w:t xml:space="preserve"> Методические указания и материалы по видам занятий</w:t>
      </w:r>
      <w:bookmarkEnd w:id="54"/>
      <w:r w:rsidRPr="00DF3BA2">
        <w:rPr>
          <w:rFonts w:eastAsia="Times New Roman" w:cs="Times New Roman"/>
          <w:b/>
        </w:rPr>
        <w:t xml:space="preserve"> </w:t>
      </w:r>
    </w:p>
    <w:p w14:paraId="607C2FB3" w14:textId="77777777" w:rsidR="00EF7252" w:rsidRPr="00DF3BA2" w:rsidRDefault="00EF7252" w:rsidP="00DF3BA2">
      <w:pPr>
        <w:tabs>
          <w:tab w:val="left" w:pos="993"/>
        </w:tabs>
        <w:ind w:firstLine="709"/>
        <w:jc w:val="both"/>
        <w:rPr>
          <w:rFonts w:eastAsia="Times New Roman" w:cs="Times New Roman"/>
          <w:b/>
          <w:highlight w:val="yellow"/>
        </w:rPr>
      </w:pPr>
    </w:p>
    <w:p w14:paraId="173EC02B" w14:textId="7E166EE5" w:rsidR="004A51C4" w:rsidRPr="00DF3BA2" w:rsidRDefault="00EF7252" w:rsidP="00DF3BA2">
      <w:pPr>
        <w:tabs>
          <w:tab w:val="left" w:pos="993"/>
        </w:tabs>
        <w:ind w:firstLine="709"/>
        <w:jc w:val="both"/>
        <w:rPr>
          <w:rFonts w:cs="Times New Roman"/>
        </w:rPr>
      </w:pPr>
      <w:r w:rsidRPr="00DF3BA2">
        <w:rPr>
          <w:rFonts w:eastAsia="Times New Roman" w:cs="Times New Roman"/>
        </w:rPr>
        <w:t xml:space="preserve">В соответствии с требованиями ФГОС ВО по направлению подготовки </w:t>
      </w:r>
      <w:r w:rsidR="004A0224" w:rsidRPr="009B77D9">
        <w:rPr>
          <w:rFonts w:eastAsia="Times New Roman" w:cs="Times New Roman"/>
        </w:rPr>
        <w:t>09.03.01 Информатика и вычислительная техника</w:t>
      </w:r>
      <w:r w:rsidR="004A0224" w:rsidRPr="00DF3BA2">
        <w:rPr>
          <w:rFonts w:eastAsia="Times New Roman" w:cs="Times New Roman"/>
        </w:rPr>
        <w:t xml:space="preserve"> </w:t>
      </w:r>
      <w:r w:rsidRPr="00DF3BA2">
        <w:rPr>
          <w:rFonts w:eastAsia="Times New Roman" w:cs="Times New Roman"/>
        </w:rPr>
        <w:t>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bookmarkStart w:id="55" w:name="_Hlk22925991"/>
      <w:r w:rsidR="004A51C4" w:rsidRPr="00DF3BA2">
        <w:rPr>
          <w:rFonts w:cs="Times New Roman"/>
        </w:rPr>
        <w:t xml:space="preserve"> </w:t>
      </w:r>
    </w:p>
    <w:bookmarkEnd w:id="55"/>
    <w:p w14:paraId="5D5EF8CD" w14:textId="3DA95149" w:rsidR="00EF7252" w:rsidRPr="00DF3BA2" w:rsidRDefault="00EF7252" w:rsidP="00DF3BA2">
      <w:pPr>
        <w:tabs>
          <w:tab w:val="left" w:pos="993"/>
        </w:tabs>
        <w:ind w:firstLine="709"/>
        <w:jc w:val="both"/>
        <w:rPr>
          <w:rFonts w:eastAsia="Times New Roman" w:cs="Times New Roman"/>
        </w:rPr>
      </w:pPr>
      <w:r w:rsidRPr="00DF3BA2">
        <w:rPr>
          <w:rFonts w:eastAsia="Times New Roman" w:cs="Times New Roman"/>
        </w:rPr>
        <w:t>Лекционные занятия дополняются ПЗ и различными формами СРС с учебной и научной литературой</w:t>
      </w:r>
      <w:r w:rsidR="004A0224">
        <w:rPr>
          <w:rFonts w:eastAsia="Times New Roman" w:cs="Times New Roman"/>
        </w:rPr>
        <w:t>.</w:t>
      </w:r>
      <w:r w:rsidRPr="00DF3BA2">
        <w:rPr>
          <w:rFonts w:eastAsia="Times New Roman" w:cs="Times New Roman"/>
        </w:rPr>
        <w:t xml:space="preserve"> В процессе такой работы студенты приобретают навыки «глубокого чтения» - анализа и интерпретации текстов по методологии и методике дисциплины.</w:t>
      </w:r>
    </w:p>
    <w:p w14:paraId="1F7BBFBE" w14:textId="77777777" w:rsidR="00EF7252" w:rsidRPr="00DF3BA2" w:rsidRDefault="00EF7252" w:rsidP="00DF3BA2">
      <w:pPr>
        <w:tabs>
          <w:tab w:val="left" w:pos="993"/>
        </w:tabs>
        <w:ind w:firstLine="709"/>
        <w:jc w:val="both"/>
        <w:rPr>
          <w:rFonts w:eastAsia="Times New Roman" w:cs="Times New Roman"/>
        </w:rPr>
      </w:pPr>
      <w:r w:rsidRPr="00DF3BA2">
        <w:rPr>
          <w:rFonts w:eastAsia="Times New Roman" w:cs="Times New Roman"/>
        </w:rPr>
        <w:t>Учебный материал по дисциплине 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14:paraId="6977ABBF" w14:textId="77777777" w:rsidR="00EF7252" w:rsidRPr="00DF3BA2" w:rsidRDefault="00EF7252" w:rsidP="00DF3BA2">
      <w:pPr>
        <w:tabs>
          <w:tab w:val="left" w:pos="993"/>
        </w:tabs>
        <w:ind w:firstLine="709"/>
        <w:jc w:val="both"/>
        <w:rPr>
          <w:rFonts w:eastAsia="Times New Roman" w:cs="Times New Roman"/>
        </w:rPr>
      </w:pPr>
      <w:r w:rsidRPr="00DF3BA2">
        <w:rPr>
          <w:rFonts w:eastAsia="Times New Roman" w:cs="Times New Roman"/>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14:paraId="2F04A26B" w14:textId="77777777" w:rsidR="00EF7252" w:rsidRPr="00DF3BA2" w:rsidRDefault="00EF7252" w:rsidP="00DF3BA2">
      <w:pPr>
        <w:tabs>
          <w:tab w:val="left" w:pos="993"/>
        </w:tabs>
        <w:ind w:firstLine="709"/>
        <w:jc w:val="both"/>
        <w:rPr>
          <w:rFonts w:eastAsia="Times New Roman" w:cs="Times New Roman"/>
        </w:rPr>
      </w:pPr>
      <w:r w:rsidRPr="00DF3BA2">
        <w:rPr>
          <w:rFonts w:eastAsia="Times New Roman" w:cs="Times New Roman"/>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14:paraId="5FD7A927" w14:textId="77777777" w:rsidR="000817BB" w:rsidRPr="00DF3BA2" w:rsidRDefault="000817BB" w:rsidP="00DF3BA2">
      <w:pPr>
        <w:tabs>
          <w:tab w:val="left" w:pos="993"/>
        </w:tabs>
        <w:suppressAutoHyphens w:val="0"/>
        <w:ind w:firstLine="709"/>
        <w:contextualSpacing/>
        <w:jc w:val="both"/>
        <w:rPr>
          <w:rFonts w:eastAsia="Calibri" w:cs="Times New Roman"/>
          <w:kern w:val="0"/>
          <w:lang w:eastAsia="en-US" w:bidi="ar-SA"/>
        </w:rPr>
      </w:pPr>
      <w:r w:rsidRPr="00DF3BA2">
        <w:rPr>
          <w:rFonts w:eastAsia="Calibri" w:cs="Times New Roman"/>
          <w:kern w:val="0"/>
          <w:lang w:eastAsia="en-US" w:bidi="ar-SA"/>
        </w:rPr>
        <w:t>Методические указания по выполнению учебной работы размещены в электронной образовательной среде академии</w:t>
      </w:r>
    </w:p>
    <w:p w14:paraId="6F81258A" w14:textId="00214D3C" w:rsidR="000817BB" w:rsidRDefault="000817BB" w:rsidP="00DF3BA2">
      <w:pPr>
        <w:tabs>
          <w:tab w:val="left" w:pos="993"/>
        </w:tabs>
        <w:suppressAutoHyphens w:val="0"/>
        <w:ind w:firstLine="709"/>
        <w:jc w:val="both"/>
        <w:rPr>
          <w:rFonts w:eastAsia="Calibri" w:cs="Times New Roman"/>
          <w:kern w:val="0"/>
          <w:lang w:eastAsia="en-US" w:bidi="ar-SA"/>
        </w:rPr>
      </w:pPr>
      <w:r w:rsidRPr="00DF3BA2">
        <w:rPr>
          <w:rFonts w:eastAsia="Calibri" w:cs="Times New Roman"/>
          <w:kern w:val="0"/>
          <w:lang w:eastAsia="en-US" w:bidi="ar-SA"/>
        </w:rPr>
        <w:t>Организация деятельности обучающихся по видам учебных занятий по дисциплине представлена в таблице 1</w:t>
      </w:r>
      <w:r w:rsidR="004A0224">
        <w:rPr>
          <w:rFonts w:eastAsia="Calibri" w:cs="Times New Roman"/>
          <w:kern w:val="0"/>
          <w:lang w:eastAsia="en-US" w:bidi="ar-SA"/>
        </w:rPr>
        <w:t>2</w:t>
      </w:r>
      <w:r w:rsidRPr="00DF3BA2">
        <w:rPr>
          <w:rFonts w:eastAsia="Calibri" w:cs="Times New Roman"/>
          <w:kern w:val="0"/>
          <w:lang w:eastAsia="en-US" w:bidi="ar-SA"/>
        </w:rPr>
        <w:t>.</w:t>
      </w:r>
    </w:p>
    <w:p w14:paraId="189C9811" w14:textId="77777777" w:rsidR="004A0224" w:rsidRPr="00DF3BA2" w:rsidRDefault="004A0224" w:rsidP="00DF3BA2">
      <w:pPr>
        <w:tabs>
          <w:tab w:val="left" w:pos="993"/>
        </w:tabs>
        <w:suppressAutoHyphens w:val="0"/>
        <w:ind w:firstLine="709"/>
        <w:jc w:val="both"/>
        <w:rPr>
          <w:rFonts w:eastAsia="Calibri" w:cs="Times New Roman"/>
          <w:kern w:val="0"/>
          <w:lang w:eastAsia="en-US" w:bidi="ar-SA"/>
        </w:rPr>
      </w:pPr>
    </w:p>
    <w:p w14:paraId="488A204F" w14:textId="77777777" w:rsidR="000817BB" w:rsidRPr="003D105C" w:rsidRDefault="000817BB" w:rsidP="00444F34">
      <w:pPr>
        <w:suppressAutoHyphens w:val="0"/>
        <w:ind w:left="1560" w:hanging="1560"/>
        <w:jc w:val="both"/>
        <w:rPr>
          <w:rFonts w:eastAsia="Calibri" w:cs="Times New Roman"/>
          <w:kern w:val="0"/>
          <w:lang w:eastAsia="en-US" w:bidi="ar-SA"/>
        </w:rPr>
      </w:pPr>
      <w:r w:rsidRPr="003D105C">
        <w:rPr>
          <w:rFonts w:eastAsia="Calibri" w:cs="Times New Roman"/>
          <w:kern w:val="0"/>
          <w:lang w:eastAsia="en-US" w:bidi="ar-SA"/>
        </w:rPr>
        <w:t xml:space="preserve">Таблица 10 - Организация деятельности обучающихся по видам учебных занятий по дисциплине </w:t>
      </w: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8043"/>
      </w:tblGrid>
      <w:tr w:rsidR="003D105C" w:rsidRPr="003D105C" w14:paraId="301D1B11" w14:textId="77777777" w:rsidTr="004A0224">
        <w:trPr>
          <w:tblHeader/>
        </w:trPr>
        <w:tc>
          <w:tcPr>
            <w:tcW w:w="1983" w:type="dxa"/>
            <w:shd w:val="clear" w:color="auto" w:fill="auto"/>
            <w:vAlign w:val="center"/>
          </w:tcPr>
          <w:p w14:paraId="7606563B" w14:textId="77777777" w:rsidR="000817BB" w:rsidRPr="003D105C" w:rsidRDefault="000817BB" w:rsidP="00444F34">
            <w:pPr>
              <w:suppressAutoHyphens w:val="0"/>
              <w:jc w:val="center"/>
              <w:rPr>
                <w:rFonts w:eastAsia="Calibri" w:cs="Times New Roman"/>
                <w:kern w:val="0"/>
                <w:lang w:eastAsia="en-US" w:bidi="ar-SA"/>
              </w:rPr>
            </w:pPr>
            <w:r w:rsidRPr="003D105C">
              <w:rPr>
                <w:rFonts w:eastAsia="Calibri" w:cs="Times New Roman"/>
                <w:kern w:val="0"/>
                <w:lang w:eastAsia="en-US" w:bidi="ar-SA"/>
              </w:rPr>
              <w:t>Вид учебных занятий, работ</w:t>
            </w:r>
          </w:p>
        </w:tc>
        <w:tc>
          <w:tcPr>
            <w:tcW w:w="8043" w:type="dxa"/>
            <w:shd w:val="clear" w:color="auto" w:fill="auto"/>
            <w:vAlign w:val="center"/>
          </w:tcPr>
          <w:p w14:paraId="6C2705F9" w14:textId="77777777" w:rsidR="000817BB" w:rsidRPr="003D105C" w:rsidRDefault="000817BB" w:rsidP="00444F34">
            <w:pPr>
              <w:suppressAutoHyphens w:val="0"/>
              <w:jc w:val="center"/>
              <w:rPr>
                <w:rFonts w:eastAsia="Calibri" w:cs="Times New Roman"/>
                <w:kern w:val="0"/>
                <w:lang w:eastAsia="en-US" w:bidi="ar-SA"/>
              </w:rPr>
            </w:pPr>
            <w:r w:rsidRPr="003D105C">
              <w:rPr>
                <w:rFonts w:eastAsia="Calibri" w:cs="Times New Roman"/>
                <w:kern w:val="0"/>
                <w:lang w:eastAsia="en-US" w:bidi="ar-SA"/>
              </w:rPr>
              <w:t>Организация деятельности обучающегося</w:t>
            </w:r>
          </w:p>
        </w:tc>
      </w:tr>
      <w:tr w:rsidR="003D105C" w:rsidRPr="003D105C" w14:paraId="3E4A1067" w14:textId="77777777" w:rsidTr="004A0224">
        <w:tc>
          <w:tcPr>
            <w:tcW w:w="1983" w:type="dxa"/>
            <w:shd w:val="clear" w:color="auto" w:fill="auto"/>
          </w:tcPr>
          <w:p w14:paraId="2073390F" w14:textId="77777777" w:rsidR="000817BB" w:rsidRPr="003D105C" w:rsidRDefault="000817BB" w:rsidP="00444F34">
            <w:pPr>
              <w:suppressAutoHyphens w:val="0"/>
              <w:rPr>
                <w:rFonts w:eastAsia="Calibri" w:cs="Times New Roman"/>
                <w:kern w:val="0"/>
                <w:lang w:eastAsia="en-US" w:bidi="ar-SA"/>
              </w:rPr>
            </w:pPr>
            <w:r w:rsidRPr="003D105C">
              <w:rPr>
                <w:rFonts w:eastAsia="Calibri" w:cs="Times New Roman"/>
                <w:kern w:val="0"/>
                <w:lang w:eastAsia="en-US" w:bidi="ar-SA"/>
              </w:rPr>
              <w:t>Лекция</w:t>
            </w:r>
          </w:p>
        </w:tc>
        <w:tc>
          <w:tcPr>
            <w:tcW w:w="8043" w:type="dxa"/>
            <w:shd w:val="clear" w:color="auto" w:fill="auto"/>
          </w:tcPr>
          <w:p w14:paraId="7F60C3F2" w14:textId="77777777" w:rsidR="000817BB" w:rsidRPr="003D105C" w:rsidRDefault="000817BB" w:rsidP="00444F34">
            <w:pPr>
              <w:suppressAutoHyphens w:val="0"/>
              <w:jc w:val="both"/>
              <w:rPr>
                <w:rFonts w:eastAsia="Calibri" w:cs="Times New Roman"/>
                <w:kern w:val="0"/>
                <w:lang w:eastAsia="en-US" w:bidi="ar-SA"/>
              </w:rPr>
            </w:pPr>
            <w:r w:rsidRPr="003D105C">
              <w:rPr>
                <w:rFonts w:eastAsia="Calibri" w:cs="Times New Roman"/>
                <w:kern w:val="0"/>
                <w:lang w:eastAsia="en-US" w:bidi="ar-SA"/>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3D105C" w:rsidRPr="003D105C" w14:paraId="5CE86630" w14:textId="77777777" w:rsidTr="004A0224">
        <w:trPr>
          <w:trHeight w:val="1371"/>
        </w:trPr>
        <w:tc>
          <w:tcPr>
            <w:tcW w:w="1983" w:type="dxa"/>
            <w:shd w:val="clear" w:color="auto" w:fill="auto"/>
          </w:tcPr>
          <w:p w14:paraId="3A641211" w14:textId="77777777" w:rsidR="000817BB" w:rsidRPr="003D105C" w:rsidRDefault="000817BB" w:rsidP="00444F34">
            <w:pPr>
              <w:suppressAutoHyphens w:val="0"/>
              <w:rPr>
                <w:rFonts w:eastAsia="Calibri" w:cs="Times New Roman"/>
                <w:kern w:val="0"/>
                <w:lang w:eastAsia="en-US" w:bidi="ar-SA"/>
              </w:rPr>
            </w:pPr>
            <w:r w:rsidRPr="003D105C">
              <w:rPr>
                <w:rFonts w:eastAsia="Calibri" w:cs="Times New Roman"/>
                <w:kern w:val="0"/>
                <w:lang w:eastAsia="en-US" w:bidi="ar-SA"/>
              </w:rPr>
              <w:lastRenderedPageBreak/>
              <w:t>Практические  занятия</w:t>
            </w:r>
          </w:p>
        </w:tc>
        <w:tc>
          <w:tcPr>
            <w:tcW w:w="8043" w:type="dxa"/>
            <w:shd w:val="clear" w:color="auto" w:fill="auto"/>
          </w:tcPr>
          <w:p w14:paraId="2C15D711" w14:textId="77777777" w:rsidR="000817BB" w:rsidRPr="003D105C" w:rsidRDefault="000817BB" w:rsidP="00444F34">
            <w:pPr>
              <w:suppressAutoHyphens w:val="0"/>
              <w:jc w:val="both"/>
              <w:rPr>
                <w:rFonts w:eastAsia="Calibri" w:cs="Times New Roman"/>
                <w:kern w:val="0"/>
                <w:lang w:eastAsia="en-US" w:bidi="ar-SA"/>
              </w:rPr>
            </w:pPr>
            <w:r w:rsidRPr="003D105C">
              <w:rPr>
                <w:rFonts w:eastAsia="Calibri" w:cs="Times New Roman"/>
                <w:kern w:val="0"/>
                <w:lang w:eastAsia="en-US" w:bidi="ar-SA"/>
              </w:rPr>
              <w:t xml:space="preserve">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Выполнение практических задач в инструментальных средах. Выполнение проектов. Решение расчетно-графических заданий, решение задач по алгоритму и др. </w:t>
            </w:r>
          </w:p>
        </w:tc>
      </w:tr>
      <w:tr w:rsidR="000817BB" w:rsidRPr="003D105C" w14:paraId="3516B817" w14:textId="77777777" w:rsidTr="004A0224">
        <w:tc>
          <w:tcPr>
            <w:tcW w:w="1983" w:type="dxa"/>
            <w:shd w:val="clear" w:color="auto" w:fill="auto"/>
          </w:tcPr>
          <w:p w14:paraId="5AA5366C" w14:textId="77777777" w:rsidR="000817BB" w:rsidRPr="003D105C" w:rsidRDefault="000817BB" w:rsidP="00444F34">
            <w:pPr>
              <w:suppressAutoHyphens w:val="0"/>
              <w:rPr>
                <w:rFonts w:eastAsia="Calibri" w:cs="Times New Roman"/>
                <w:kern w:val="0"/>
                <w:lang w:eastAsia="en-US" w:bidi="ar-SA"/>
              </w:rPr>
            </w:pPr>
            <w:r w:rsidRPr="003D105C">
              <w:rPr>
                <w:rFonts w:eastAsia="Calibri" w:cs="Times New Roman"/>
                <w:kern w:val="0"/>
                <w:lang w:eastAsia="en-US" w:bidi="ar-SA"/>
              </w:rPr>
              <w:t>Самостоятельная работа</w:t>
            </w:r>
          </w:p>
        </w:tc>
        <w:tc>
          <w:tcPr>
            <w:tcW w:w="8043" w:type="dxa"/>
            <w:shd w:val="clear" w:color="auto" w:fill="auto"/>
          </w:tcPr>
          <w:p w14:paraId="0F25B829" w14:textId="77777777" w:rsidR="000817BB" w:rsidRPr="003D105C" w:rsidRDefault="000817BB" w:rsidP="00444F34">
            <w:pPr>
              <w:suppressAutoHyphens w:val="0"/>
              <w:jc w:val="both"/>
              <w:rPr>
                <w:rFonts w:eastAsia="Calibri" w:cs="Times New Roman"/>
                <w:kern w:val="0"/>
                <w:lang w:eastAsia="en-US" w:bidi="ar-SA"/>
              </w:rPr>
            </w:pPr>
            <w:r w:rsidRPr="003D105C">
              <w:rPr>
                <w:rFonts w:eastAsia="Calibri" w:cs="Times New Roman"/>
                <w:kern w:val="0"/>
                <w:lang w:eastAsia="en-US" w:bidi="ar-SA"/>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bl>
    <w:p w14:paraId="43A110DD" w14:textId="77777777" w:rsidR="00EF7252" w:rsidRPr="003D105C" w:rsidRDefault="00EF7252" w:rsidP="00444F34">
      <w:pPr>
        <w:ind w:left="1820"/>
        <w:rPr>
          <w:rFonts w:eastAsia="Times New Roman"/>
          <w:b/>
          <w:highlight w:val="yellow"/>
        </w:rPr>
      </w:pPr>
    </w:p>
    <w:p w14:paraId="1510C534" w14:textId="77777777" w:rsidR="00005DDB" w:rsidRPr="003D105C" w:rsidRDefault="00005DDB" w:rsidP="004A0224">
      <w:pPr>
        <w:tabs>
          <w:tab w:val="left" w:pos="1134"/>
        </w:tabs>
        <w:ind w:firstLine="709"/>
        <w:jc w:val="both"/>
        <w:outlineLvl w:val="1"/>
        <w:rPr>
          <w:rFonts w:eastAsia="Times New Roman"/>
          <w:b/>
        </w:rPr>
      </w:pPr>
      <w:bookmarkStart w:id="56" w:name="_Toc26905570"/>
      <w:r w:rsidRPr="003D105C">
        <w:rPr>
          <w:rFonts w:eastAsia="Times New Roman"/>
          <w:b/>
        </w:rPr>
        <w:t>7.6 Программное обеспечение</w:t>
      </w:r>
      <w:bookmarkEnd w:id="56"/>
    </w:p>
    <w:p w14:paraId="4A829087" w14:textId="77777777" w:rsidR="004A0224" w:rsidRDefault="004A0224" w:rsidP="004A0224">
      <w:pPr>
        <w:tabs>
          <w:tab w:val="left" w:pos="1134"/>
        </w:tabs>
        <w:ind w:firstLine="709"/>
        <w:jc w:val="both"/>
        <w:rPr>
          <w:rFonts w:eastAsia="Times New Roman"/>
        </w:rPr>
      </w:pPr>
    </w:p>
    <w:p w14:paraId="3F6A2A57" w14:textId="77777777" w:rsidR="00005DDB" w:rsidRPr="003D105C" w:rsidRDefault="00005DDB" w:rsidP="004A0224">
      <w:pPr>
        <w:tabs>
          <w:tab w:val="left" w:pos="1134"/>
        </w:tabs>
        <w:ind w:firstLine="709"/>
        <w:jc w:val="both"/>
        <w:rPr>
          <w:rFonts w:eastAsia="Times New Roman"/>
        </w:rPr>
      </w:pPr>
      <w:r w:rsidRPr="003D105C">
        <w:rPr>
          <w:rFonts w:eastAsia="Times New Roman"/>
        </w:rPr>
        <w:t xml:space="preserve">Преподавание и подготовка студентов предполагает использование стандартного программного обеспечения для персонального компьютера: </w:t>
      </w:r>
    </w:p>
    <w:p w14:paraId="66E72C43" w14:textId="77777777" w:rsidR="00005DDB" w:rsidRPr="003D105C" w:rsidRDefault="00005DDB" w:rsidP="004A0224">
      <w:pPr>
        <w:pStyle w:val="ad"/>
        <w:numPr>
          <w:ilvl w:val="0"/>
          <w:numId w:val="23"/>
        </w:numPr>
        <w:tabs>
          <w:tab w:val="clear" w:pos="0"/>
          <w:tab w:val="left" w:pos="1134"/>
        </w:tabs>
        <w:spacing w:after="0" w:line="240" w:lineRule="auto"/>
        <w:ind w:left="0" w:firstLine="709"/>
        <w:jc w:val="both"/>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D99EC51" w14:textId="77777777" w:rsidR="00005DDB" w:rsidRPr="003D105C" w:rsidRDefault="00005DDB" w:rsidP="004A0224">
      <w:pPr>
        <w:pStyle w:val="ad"/>
        <w:numPr>
          <w:ilvl w:val="0"/>
          <w:numId w:val="23"/>
        </w:numPr>
        <w:tabs>
          <w:tab w:val="clear" w:pos="0"/>
          <w:tab w:val="left" w:pos="1134"/>
        </w:tabs>
        <w:spacing w:after="0" w:line="240" w:lineRule="auto"/>
        <w:ind w:left="0" w:firstLine="709"/>
        <w:jc w:val="both"/>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LibreOffice, Maxima, Mozilla Firefox</w:t>
      </w:r>
    </w:p>
    <w:p w14:paraId="250BC16F" w14:textId="77777777" w:rsidR="00005DDB" w:rsidRPr="003D105C" w:rsidRDefault="00005DDB" w:rsidP="004A0224">
      <w:pPr>
        <w:numPr>
          <w:ilvl w:val="0"/>
          <w:numId w:val="24"/>
        </w:numPr>
        <w:tabs>
          <w:tab w:val="left" w:pos="1134"/>
        </w:tabs>
        <w:suppressAutoHyphens w:val="0"/>
        <w:ind w:left="0" w:firstLine="709"/>
        <w:jc w:val="both"/>
        <w:rPr>
          <w:rFonts w:cs="Times New Roman"/>
          <w:lang w:val="en-US"/>
        </w:rPr>
      </w:pPr>
      <w:r w:rsidRPr="003D105C">
        <w:rPr>
          <w:rFonts w:cs="Times New Roman"/>
          <w:lang w:val="en-US"/>
        </w:rPr>
        <w:t xml:space="preserve">Microsoft Visual Studio Professional 2017. </w:t>
      </w:r>
      <w:r w:rsidRPr="003D105C">
        <w:rPr>
          <w:rFonts w:cs="Times New Roman"/>
        </w:rPr>
        <w:t>Подписка</w:t>
      </w:r>
      <w:r w:rsidRPr="003D105C">
        <w:rPr>
          <w:rFonts w:cs="Times New Roman"/>
          <w:lang w:val="en-US"/>
        </w:rPr>
        <w:t xml:space="preserve"> Microsoft Imagine Premium – Invoce № 9554097373 </w:t>
      </w:r>
      <w:r w:rsidRPr="003D105C">
        <w:rPr>
          <w:rFonts w:cs="Times New Roman"/>
        </w:rPr>
        <w:t>от</w:t>
      </w:r>
      <w:r w:rsidRPr="003D105C">
        <w:rPr>
          <w:rFonts w:cs="Times New Roman"/>
          <w:lang w:val="en-US"/>
        </w:rPr>
        <w:t xml:space="preserve"> 22 </w:t>
      </w:r>
      <w:r w:rsidRPr="003D105C">
        <w:rPr>
          <w:rFonts w:cs="Times New Roman"/>
        </w:rPr>
        <w:t>июля</w:t>
      </w:r>
      <w:r w:rsidRPr="003D105C">
        <w:rPr>
          <w:rFonts w:cs="Times New Roman"/>
          <w:lang w:val="en-US"/>
        </w:rPr>
        <w:t xml:space="preserve"> 2019</w:t>
      </w:r>
      <w:r w:rsidRPr="003D105C">
        <w:rPr>
          <w:rFonts w:cs="Times New Roman"/>
        </w:rPr>
        <w:t>г</w:t>
      </w:r>
      <w:r w:rsidRPr="003D105C">
        <w:rPr>
          <w:rFonts w:cs="Times New Roman"/>
          <w:lang w:val="en-US"/>
        </w:rPr>
        <w:t xml:space="preserve"> </w:t>
      </w:r>
    </w:p>
    <w:p w14:paraId="4F088947" w14:textId="77777777" w:rsidR="00005DDB" w:rsidRPr="003D105C" w:rsidRDefault="00005DDB" w:rsidP="004A0224">
      <w:pPr>
        <w:pStyle w:val="ad"/>
        <w:numPr>
          <w:ilvl w:val="0"/>
          <w:numId w:val="24"/>
        </w:numPr>
        <w:tabs>
          <w:tab w:val="left" w:pos="1134"/>
        </w:tabs>
        <w:spacing w:after="0" w:line="240" w:lineRule="auto"/>
        <w:ind w:left="0" w:firstLine="709"/>
        <w:jc w:val="both"/>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5874D5A" w14:textId="77777777" w:rsidR="00EF7252" w:rsidRDefault="00EF7252" w:rsidP="004A0224">
      <w:pPr>
        <w:tabs>
          <w:tab w:val="left" w:pos="1134"/>
        </w:tabs>
        <w:ind w:firstLine="709"/>
        <w:jc w:val="both"/>
        <w:rPr>
          <w:rFonts w:eastAsia="Times New Roman"/>
          <w:b/>
          <w:highlight w:val="yellow"/>
          <w:lang w:val="en-US"/>
        </w:rPr>
      </w:pPr>
    </w:p>
    <w:p w14:paraId="274C27CB" w14:textId="77777777" w:rsidR="004A0224" w:rsidRPr="003D105C" w:rsidRDefault="004A0224" w:rsidP="004A0224">
      <w:pPr>
        <w:tabs>
          <w:tab w:val="left" w:pos="1134"/>
        </w:tabs>
        <w:ind w:firstLine="709"/>
        <w:jc w:val="both"/>
        <w:rPr>
          <w:rFonts w:eastAsia="Times New Roman"/>
          <w:b/>
          <w:highlight w:val="yellow"/>
          <w:lang w:val="en-US"/>
        </w:rPr>
      </w:pPr>
    </w:p>
    <w:p w14:paraId="02AF2009" w14:textId="0CB56E11" w:rsidR="00EF7252" w:rsidRPr="003D105C" w:rsidRDefault="00EF7252" w:rsidP="004A0224">
      <w:pPr>
        <w:tabs>
          <w:tab w:val="left" w:pos="1134"/>
        </w:tabs>
        <w:ind w:firstLine="709"/>
        <w:jc w:val="both"/>
        <w:outlineLvl w:val="0"/>
        <w:rPr>
          <w:rFonts w:eastAsia="Times New Roman" w:cs="Times New Roman"/>
          <w:b/>
          <w:bCs/>
        </w:rPr>
      </w:pPr>
      <w:bookmarkStart w:id="57" w:name="_Toc26905571"/>
      <w:r w:rsidRPr="003D105C">
        <w:rPr>
          <w:rFonts w:eastAsia="Times New Roman" w:cs="Times New Roman"/>
          <w:b/>
          <w:bCs/>
        </w:rPr>
        <w:t>8 Условия реализации программы для обучающихся инвалидов и лиц с ограниченными возможностями здоровья</w:t>
      </w:r>
      <w:bookmarkEnd w:id="57"/>
      <w:r w:rsidRPr="003D105C">
        <w:rPr>
          <w:rFonts w:eastAsia="Times New Roman" w:cs="Times New Roman"/>
          <w:b/>
          <w:bCs/>
        </w:rPr>
        <w:t xml:space="preserve"> </w:t>
      </w:r>
    </w:p>
    <w:p w14:paraId="2F9F5144" w14:textId="77777777" w:rsidR="004A0224" w:rsidRDefault="004A0224" w:rsidP="004A0224">
      <w:pPr>
        <w:tabs>
          <w:tab w:val="left" w:pos="1134"/>
        </w:tabs>
        <w:suppressAutoHyphens w:val="0"/>
        <w:ind w:firstLine="709"/>
        <w:jc w:val="both"/>
        <w:rPr>
          <w:rFonts w:eastAsia="Times New Roman" w:cs="Times New Roman"/>
          <w:lang w:eastAsia="ru-RU"/>
        </w:rPr>
      </w:pPr>
    </w:p>
    <w:p w14:paraId="136C9E70" w14:textId="77777777" w:rsidR="00F6427A" w:rsidRPr="003D105C" w:rsidRDefault="00F6427A" w:rsidP="004A0224">
      <w:pPr>
        <w:tabs>
          <w:tab w:val="left" w:pos="1134"/>
        </w:tabs>
        <w:suppressAutoHyphens w:val="0"/>
        <w:ind w:firstLine="709"/>
        <w:jc w:val="both"/>
        <w:rPr>
          <w:rFonts w:eastAsia="Times New Roman" w:cs="Times New Roman"/>
          <w:lang w:eastAsia="ru-RU"/>
        </w:rPr>
      </w:pPr>
      <w:r w:rsidRPr="003D105C">
        <w:rPr>
          <w:rFonts w:eastAsia="Times New Roman" w:cs="Times New Roman"/>
          <w:lang w:eastAsia="ru-RU"/>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14:paraId="4906E5C3" w14:textId="77777777" w:rsidR="00F6427A" w:rsidRPr="003D105C" w:rsidRDefault="00F6427A" w:rsidP="004A0224">
      <w:pPr>
        <w:widowControl w:val="0"/>
        <w:numPr>
          <w:ilvl w:val="0"/>
          <w:numId w:val="12"/>
        </w:numPr>
        <w:tabs>
          <w:tab w:val="left" w:pos="1134"/>
        </w:tabs>
        <w:suppressAutoHyphens w:val="0"/>
        <w:autoSpaceDE w:val="0"/>
        <w:ind w:left="0" w:firstLine="709"/>
        <w:jc w:val="both"/>
        <w:rPr>
          <w:rFonts w:eastAsia="Times New Roman" w:cs="Times New Roman"/>
          <w:lang w:eastAsia="ru-RU"/>
        </w:rPr>
      </w:pPr>
      <w:r w:rsidRPr="003D105C">
        <w:rPr>
          <w:rFonts w:eastAsia="Times New Roman" w:cs="Times New Roman"/>
          <w:lang w:eastAsia="ru-RU"/>
        </w:rPr>
        <w:t>с ограничением двигательных функций;</w:t>
      </w:r>
    </w:p>
    <w:p w14:paraId="28A947BA" w14:textId="77777777" w:rsidR="00F6427A" w:rsidRPr="003D105C" w:rsidRDefault="00F6427A" w:rsidP="004A0224">
      <w:pPr>
        <w:widowControl w:val="0"/>
        <w:numPr>
          <w:ilvl w:val="0"/>
          <w:numId w:val="12"/>
        </w:numPr>
        <w:tabs>
          <w:tab w:val="left" w:pos="1134"/>
        </w:tabs>
        <w:suppressAutoHyphens w:val="0"/>
        <w:autoSpaceDE w:val="0"/>
        <w:ind w:left="0" w:firstLine="709"/>
        <w:jc w:val="both"/>
        <w:rPr>
          <w:rFonts w:eastAsia="Times New Roman" w:cs="Times New Roman"/>
          <w:lang w:eastAsia="ru-RU"/>
        </w:rPr>
      </w:pPr>
      <w:r w:rsidRPr="003D105C">
        <w:rPr>
          <w:rFonts w:eastAsia="Times New Roman" w:cs="Times New Roman"/>
          <w:lang w:eastAsia="ru-RU"/>
        </w:rPr>
        <w:t>с нарушениями слуха;</w:t>
      </w:r>
    </w:p>
    <w:p w14:paraId="013174E7" w14:textId="77777777" w:rsidR="00F6427A" w:rsidRPr="003D105C" w:rsidRDefault="00F6427A" w:rsidP="004A0224">
      <w:pPr>
        <w:widowControl w:val="0"/>
        <w:numPr>
          <w:ilvl w:val="0"/>
          <w:numId w:val="12"/>
        </w:numPr>
        <w:tabs>
          <w:tab w:val="left" w:pos="1134"/>
        </w:tabs>
        <w:suppressAutoHyphens w:val="0"/>
        <w:autoSpaceDE w:val="0"/>
        <w:ind w:left="0" w:firstLine="709"/>
        <w:jc w:val="both"/>
        <w:rPr>
          <w:rFonts w:eastAsia="Times New Roman" w:cs="Times New Roman"/>
          <w:lang w:eastAsia="ru-RU"/>
        </w:rPr>
      </w:pPr>
      <w:r w:rsidRPr="003D105C">
        <w:rPr>
          <w:rFonts w:eastAsia="Times New Roman" w:cs="Times New Roman"/>
          <w:lang w:eastAsia="ru-RU"/>
        </w:rPr>
        <w:t>с нарушениями зрения.</w:t>
      </w:r>
    </w:p>
    <w:p w14:paraId="615E7C96" w14:textId="77777777" w:rsidR="00F6427A" w:rsidRPr="003D105C" w:rsidRDefault="00F6427A" w:rsidP="004A0224">
      <w:pPr>
        <w:tabs>
          <w:tab w:val="left" w:pos="1134"/>
        </w:tabs>
        <w:suppressAutoHyphens w:val="0"/>
        <w:autoSpaceDE w:val="0"/>
        <w:ind w:firstLine="709"/>
        <w:jc w:val="both"/>
        <w:rPr>
          <w:rFonts w:eastAsia="Times New Roman" w:cs="Times New Roman"/>
          <w:lang w:eastAsia="ru-RU"/>
        </w:rPr>
      </w:pPr>
      <w:r w:rsidRPr="003D105C">
        <w:rPr>
          <w:rFonts w:eastAsia="Times New Roman" w:cs="Times New Roman"/>
          <w:lang w:eastAsia="ru-RU"/>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w:t>
      </w:r>
      <w:r w:rsidRPr="003D105C">
        <w:rPr>
          <w:rFonts w:eastAsia="Times New Roman" w:cs="Times New Roman"/>
          <w:b/>
          <w:lang w:eastAsia="ru-RU"/>
        </w:rPr>
        <w:t xml:space="preserve"> </w:t>
      </w:r>
      <w:r w:rsidRPr="003D105C">
        <w:rPr>
          <w:rFonts w:eastAsia="Times New Roman" w:cs="Times New Roman"/>
          <w:lang w:eastAsia="ru-RU"/>
        </w:rPr>
        <w:t>поручни, лифты и расширенные дверные проемы.</w:t>
      </w:r>
    </w:p>
    <w:p w14:paraId="00DE68F4" w14:textId="77777777" w:rsidR="00F6427A" w:rsidRPr="003D105C" w:rsidRDefault="00F6427A" w:rsidP="004A0224">
      <w:pPr>
        <w:tabs>
          <w:tab w:val="left" w:pos="1134"/>
        </w:tabs>
        <w:suppressAutoHyphens w:val="0"/>
        <w:autoSpaceDE w:val="0"/>
        <w:ind w:firstLine="709"/>
        <w:jc w:val="both"/>
        <w:rPr>
          <w:rFonts w:eastAsia="Times New Roman" w:cs="Times New Roman"/>
          <w:lang w:eastAsia="ru-RU"/>
        </w:rPr>
      </w:pPr>
      <w:r w:rsidRPr="003D105C">
        <w:rPr>
          <w:rFonts w:eastAsia="Times New Roman" w:cs="Times New Roman"/>
          <w:lang w:eastAsia="ru-RU"/>
        </w:rPr>
        <w:t>В учебных аудиториях и лабораториях имеется возможность оборудовать места для студентов-инвалидов с различными видами  нарушения здоровья, в том числе опорно-двигательного аппарата и слуха. 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14:paraId="6F6D0B24" w14:textId="77777777" w:rsidR="00F6427A" w:rsidRPr="003D105C" w:rsidRDefault="00F6427A" w:rsidP="004A0224">
      <w:pPr>
        <w:tabs>
          <w:tab w:val="left" w:pos="1134"/>
        </w:tabs>
        <w:suppressAutoHyphens w:val="0"/>
        <w:autoSpaceDE w:val="0"/>
        <w:ind w:firstLine="709"/>
        <w:jc w:val="both"/>
        <w:rPr>
          <w:rFonts w:eastAsia="Times New Roman" w:cs="Times New Roman"/>
          <w:lang w:eastAsia="ru-RU"/>
        </w:rPr>
      </w:pPr>
      <w:r w:rsidRPr="003D105C">
        <w:rPr>
          <w:rFonts w:eastAsia="Times New Roman" w:cs="Times New Roman"/>
          <w:lang w:eastAsia="ru-RU"/>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14:paraId="45514E41" w14:textId="77777777" w:rsidR="00F6427A" w:rsidRPr="003D105C" w:rsidRDefault="00F6427A" w:rsidP="004A0224">
      <w:pPr>
        <w:tabs>
          <w:tab w:val="left" w:pos="1134"/>
        </w:tabs>
        <w:suppressAutoHyphens w:val="0"/>
        <w:autoSpaceDE w:val="0"/>
        <w:ind w:firstLine="709"/>
        <w:jc w:val="both"/>
        <w:rPr>
          <w:rFonts w:eastAsia="Times New Roman" w:cs="Times New Roman"/>
          <w:bCs/>
          <w:lang w:eastAsia="ru-RU"/>
        </w:rPr>
      </w:pPr>
      <w:r w:rsidRPr="003D105C">
        <w:rPr>
          <w:rFonts w:eastAsia="Times New Roman" w:cs="Times New Roman"/>
          <w:lang w:eastAsia="ru-RU"/>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3D105C">
        <w:rPr>
          <w:rFonts w:eastAsia="Times New Roman" w:cs="Times New Roman"/>
          <w:bCs/>
          <w:lang w:eastAsia="ru-RU"/>
        </w:rPr>
        <w:t>обеспечиваются печатными и электронными образовательными ресурсами в формах, адаптированных к ограничениям их здоровья.</w:t>
      </w:r>
    </w:p>
    <w:p w14:paraId="5B33E176" w14:textId="77777777" w:rsidR="00F6427A" w:rsidRPr="003D105C" w:rsidRDefault="00F6427A" w:rsidP="004A0224">
      <w:pPr>
        <w:tabs>
          <w:tab w:val="left" w:pos="1134"/>
        </w:tabs>
        <w:ind w:firstLine="709"/>
        <w:jc w:val="both"/>
        <w:rPr>
          <w:rFonts w:eastAsia="Times New Roman" w:cs="Times New Roman"/>
          <w:lang w:eastAsia="zh-CN"/>
        </w:rPr>
      </w:pPr>
    </w:p>
    <w:p w14:paraId="705D6181" w14:textId="372A59EE" w:rsidR="001C1B76" w:rsidRPr="003D105C" w:rsidRDefault="00F81D65" w:rsidP="004A0224">
      <w:pPr>
        <w:pStyle w:val="10"/>
        <w:tabs>
          <w:tab w:val="left" w:pos="1134"/>
        </w:tabs>
        <w:spacing w:after="0"/>
        <w:ind w:firstLine="709"/>
        <w:jc w:val="both"/>
        <w:rPr>
          <w:rFonts w:cs="Times New Roman"/>
        </w:rPr>
      </w:pPr>
      <w:bookmarkStart w:id="58" w:name="_Toc191231990"/>
      <w:bookmarkStart w:id="59" w:name="_Toc341625993"/>
      <w:bookmarkStart w:id="60" w:name="_Toc26905572"/>
      <w:r w:rsidRPr="003D105C">
        <w:rPr>
          <w:rFonts w:cs="Times New Roman"/>
        </w:rPr>
        <w:lastRenderedPageBreak/>
        <w:t>9</w:t>
      </w:r>
      <w:r w:rsidR="004A0224">
        <w:rPr>
          <w:rFonts w:cs="Times New Roman"/>
        </w:rPr>
        <w:t xml:space="preserve"> </w:t>
      </w:r>
      <w:r w:rsidR="001C1B76" w:rsidRPr="003D105C">
        <w:rPr>
          <w:rFonts w:cs="Times New Roman"/>
        </w:rPr>
        <w:t>Материально-техническое обеспечение дисциплины</w:t>
      </w:r>
      <w:bookmarkEnd w:id="58"/>
      <w:bookmarkEnd w:id="59"/>
      <w:bookmarkEnd w:id="60"/>
    </w:p>
    <w:p w14:paraId="6FA018FA" w14:textId="77777777" w:rsidR="004A0224" w:rsidRDefault="004A0224" w:rsidP="004A0224">
      <w:pPr>
        <w:tabs>
          <w:tab w:val="left" w:pos="1134"/>
        </w:tabs>
        <w:ind w:firstLine="709"/>
        <w:jc w:val="both"/>
        <w:rPr>
          <w:rFonts w:eastAsia="Times New Roman"/>
        </w:rPr>
      </w:pPr>
    </w:p>
    <w:p w14:paraId="49727272" w14:textId="77777777" w:rsidR="00F81D65" w:rsidRPr="003D105C" w:rsidRDefault="00F81D65" w:rsidP="004A0224">
      <w:pPr>
        <w:tabs>
          <w:tab w:val="left" w:pos="1134"/>
        </w:tabs>
        <w:ind w:firstLine="709"/>
        <w:jc w:val="both"/>
        <w:rPr>
          <w:rFonts w:eastAsia="Times New Roman"/>
        </w:rPr>
      </w:pPr>
      <w:r w:rsidRPr="003D105C">
        <w:rPr>
          <w:rFonts w:eastAsia="Times New Roman"/>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14:paraId="469D5E7F" w14:textId="19046278" w:rsidR="00F81D65" w:rsidRPr="003D105C" w:rsidRDefault="00F81D65" w:rsidP="004A0224">
      <w:pPr>
        <w:tabs>
          <w:tab w:val="left" w:pos="1134"/>
        </w:tabs>
        <w:autoSpaceDE w:val="0"/>
        <w:autoSpaceDN w:val="0"/>
        <w:adjustRightInd w:val="0"/>
        <w:ind w:firstLine="709"/>
        <w:jc w:val="both"/>
        <w:rPr>
          <w:rFonts w:eastAsia="Times New Roman" w:cs="Times New Roman"/>
          <w:bCs/>
        </w:rPr>
      </w:pPr>
      <w:r w:rsidRPr="003D105C">
        <w:rPr>
          <w:rFonts w:eastAsia="Times New Roman" w:cs="Times New Roman"/>
          <w:bCs/>
        </w:rPr>
        <w:t>Перечень электронных ресурсов необходимых для изучения дисциплины представлен в таблице 1</w:t>
      </w:r>
      <w:r w:rsidR="004A0224">
        <w:rPr>
          <w:rFonts w:eastAsia="Times New Roman" w:cs="Times New Roman"/>
          <w:bCs/>
        </w:rPr>
        <w:t>3</w:t>
      </w:r>
      <w:r w:rsidRPr="003D105C">
        <w:rPr>
          <w:rFonts w:eastAsia="Times New Roman" w:cs="Times New Roman"/>
          <w:bCs/>
        </w:rPr>
        <w:t xml:space="preserve">. </w:t>
      </w:r>
    </w:p>
    <w:p w14:paraId="684A5BF8" w14:textId="77777777" w:rsidR="004A0224" w:rsidRDefault="004A0224" w:rsidP="00444F34">
      <w:pPr>
        <w:jc w:val="both"/>
        <w:rPr>
          <w:rFonts w:eastAsia="Times New Roman" w:cs="Times New Roman"/>
          <w:bCs/>
        </w:rPr>
      </w:pPr>
    </w:p>
    <w:p w14:paraId="1E3F1B3C" w14:textId="026A242C" w:rsidR="00F81D65" w:rsidRPr="003D105C" w:rsidRDefault="00F81D65" w:rsidP="00444F34">
      <w:pPr>
        <w:jc w:val="both"/>
        <w:rPr>
          <w:rFonts w:eastAsia="Times New Roman" w:cs="Times New Roman"/>
          <w:bCs/>
        </w:rPr>
      </w:pPr>
      <w:r w:rsidRPr="003D105C">
        <w:rPr>
          <w:rFonts w:eastAsia="Times New Roman" w:cs="Times New Roman"/>
          <w:bCs/>
        </w:rPr>
        <w:t>Таблица 1</w:t>
      </w:r>
      <w:r w:rsidR="004A0224">
        <w:rPr>
          <w:rFonts w:eastAsia="Times New Roman" w:cs="Times New Roman"/>
          <w:bCs/>
        </w:rPr>
        <w:t>3</w:t>
      </w:r>
      <w:r w:rsidRPr="003D105C">
        <w:rPr>
          <w:rFonts w:eastAsia="Times New Roman" w:cs="Times New Roman"/>
          <w:bCs/>
        </w:rPr>
        <w:t xml:space="preserve"> - Перечень электронно-библиотечных систем</w:t>
      </w:r>
    </w:p>
    <w:p w14:paraId="76049241" w14:textId="77777777" w:rsidR="00005DDB" w:rsidRPr="003D105C" w:rsidRDefault="00005DDB" w:rsidP="00444F34">
      <w:pPr>
        <w:jc w:val="both"/>
        <w:rPr>
          <w:rFonts w:eastAsia="Times New Roman" w:cs="Times New Roman"/>
          <w:bCs/>
        </w:rPr>
      </w:pPr>
    </w:p>
    <w:tbl>
      <w:tblPr>
        <w:tblW w:w="0" w:type="auto"/>
        <w:tblInd w:w="206" w:type="dxa"/>
        <w:tblLayout w:type="fixed"/>
        <w:tblLook w:val="04A0" w:firstRow="1" w:lastRow="0" w:firstColumn="1" w:lastColumn="0" w:noHBand="0" w:noVBand="1"/>
      </w:tblPr>
      <w:tblGrid>
        <w:gridCol w:w="445"/>
        <w:gridCol w:w="2563"/>
        <w:gridCol w:w="4691"/>
        <w:gridCol w:w="2122"/>
      </w:tblGrid>
      <w:tr w:rsidR="003D105C" w:rsidRPr="003D105C" w14:paraId="49C577C3" w14:textId="77777777" w:rsidTr="004A0224">
        <w:trPr>
          <w:trHeight w:val="47"/>
        </w:trPr>
        <w:tc>
          <w:tcPr>
            <w:tcW w:w="445" w:type="dxa"/>
            <w:tcBorders>
              <w:top w:val="single" w:sz="4" w:space="0" w:color="000000"/>
              <w:left w:val="single" w:sz="4" w:space="0" w:color="000000"/>
              <w:bottom w:val="single" w:sz="4" w:space="0" w:color="000000"/>
              <w:right w:val="nil"/>
            </w:tcBorders>
            <w:vAlign w:val="center"/>
            <w:hideMark/>
          </w:tcPr>
          <w:p w14:paraId="286BB011" w14:textId="77777777" w:rsidR="00005DDB" w:rsidRPr="003D105C" w:rsidRDefault="00005DDB" w:rsidP="00444F34">
            <w:pPr>
              <w:autoSpaceDE w:val="0"/>
              <w:jc w:val="center"/>
              <w:rPr>
                <w:rFonts w:cs="Times New Roman"/>
              </w:rPr>
            </w:pPr>
            <w:r w:rsidRPr="003D105C">
              <w:rPr>
                <w:rFonts w:eastAsia="Times New Roman" w:cs="Times New Roman"/>
              </w:rPr>
              <w:t>№</w:t>
            </w:r>
          </w:p>
        </w:tc>
        <w:tc>
          <w:tcPr>
            <w:tcW w:w="2563" w:type="dxa"/>
            <w:tcBorders>
              <w:top w:val="single" w:sz="4" w:space="0" w:color="000000"/>
              <w:left w:val="single" w:sz="4" w:space="0" w:color="000000"/>
              <w:bottom w:val="single" w:sz="4" w:space="0" w:color="000000"/>
              <w:right w:val="nil"/>
            </w:tcBorders>
            <w:vAlign w:val="center"/>
            <w:hideMark/>
          </w:tcPr>
          <w:p w14:paraId="464E37BE" w14:textId="77777777" w:rsidR="00005DDB" w:rsidRPr="003D105C" w:rsidRDefault="00005DDB" w:rsidP="00444F34">
            <w:pPr>
              <w:autoSpaceDE w:val="0"/>
              <w:jc w:val="center"/>
              <w:rPr>
                <w:rFonts w:cs="Times New Roman"/>
              </w:rPr>
            </w:pPr>
            <w:r w:rsidRPr="003D105C">
              <w:rPr>
                <w:rFonts w:eastAsia="Times New Roman" w:cs="Times New Roman"/>
              </w:rPr>
              <w:t>Наименование ресурса</w:t>
            </w:r>
          </w:p>
        </w:tc>
        <w:tc>
          <w:tcPr>
            <w:tcW w:w="4691" w:type="dxa"/>
            <w:tcBorders>
              <w:top w:val="single" w:sz="4" w:space="0" w:color="000000"/>
              <w:left w:val="single" w:sz="4" w:space="0" w:color="000000"/>
              <w:bottom w:val="single" w:sz="4" w:space="0" w:color="000000"/>
              <w:right w:val="nil"/>
            </w:tcBorders>
            <w:vAlign w:val="center"/>
            <w:hideMark/>
          </w:tcPr>
          <w:p w14:paraId="41BD5D5F" w14:textId="77777777" w:rsidR="00005DDB" w:rsidRPr="003D105C" w:rsidRDefault="00005DDB" w:rsidP="00444F34">
            <w:pPr>
              <w:autoSpaceDE w:val="0"/>
              <w:jc w:val="center"/>
              <w:rPr>
                <w:rFonts w:cs="Times New Roman"/>
              </w:rPr>
            </w:pPr>
            <w:r w:rsidRPr="003D105C">
              <w:rPr>
                <w:rFonts w:eastAsia="Times New Roman" w:cs="Times New Roman"/>
              </w:rPr>
              <w:t>Наименование документа с указанием реквизитов</w:t>
            </w:r>
          </w:p>
        </w:tc>
        <w:tc>
          <w:tcPr>
            <w:tcW w:w="2122" w:type="dxa"/>
            <w:tcBorders>
              <w:top w:val="single" w:sz="4" w:space="0" w:color="000000"/>
              <w:left w:val="single" w:sz="4" w:space="0" w:color="000000"/>
              <w:bottom w:val="single" w:sz="4" w:space="0" w:color="000000"/>
              <w:right w:val="single" w:sz="4" w:space="0" w:color="000000"/>
            </w:tcBorders>
            <w:hideMark/>
          </w:tcPr>
          <w:p w14:paraId="18B3EE30" w14:textId="77777777" w:rsidR="00005DDB" w:rsidRPr="003D105C" w:rsidRDefault="00005DDB" w:rsidP="00444F34">
            <w:pPr>
              <w:jc w:val="center"/>
              <w:rPr>
                <w:rFonts w:cs="Times New Roman"/>
              </w:rPr>
            </w:pPr>
            <w:r w:rsidRPr="003D105C">
              <w:rPr>
                <w:rFonts w:cs="Times New Roman"/>
              </w:rPr>
              <w:t>Срок действия документа</w:t>
            </w:r>
          </w:p>
        </w:tc>
      </w:tr>
      <w:tr w:rsidR="003D105C" w:rsidRPr="003D105C" w14:paraId="07BE04A4" w14:textId="77777777" w:rsidTr="004A0224">
        <w:trPr>
          <w:trHeight w:val="270"/>
        </w:trPr>
        <w:tc>
          <w:tcPr>
            <w:tcW w:w="445" w:type="dxa"/>
            <w:tcBorders>
              <w:top w:val="single" w:sz="4" w:space="0" w:color="000000"/>
              <w:left w:val="single" w:sz="4" w:space="0" w:color="000000"/>
              <w:bottom w:val="single" w:sz="4" w:space="0" w:color="000000"/>
              <w:right w:val="nil"/>
            </w:tcBorders>
            <w:vAlign w:val="center"/>
            <w:hideMark/>
          </w:tcPr>
          <w:p w14:paraId="379042E4" w14:textId="77777777" w:rsidR="004A51C4" w:rsidRPr="003D105C" w:rsidRDefault="004A51C4" w:rsidP="00444F34">
            <w:pPr>
              <w:jc w:val="center"/>
              <w:rPr>
                <w:rFonts w:cs="Times New Roman"/>
              </w:rPr>
            </w:pPr>
            <w:r w:rsidRPr="003D105C">
              <w:rPr>
                <w:rFonts w:eastAsia="Times New Roman" w:cs="Times New Roman"/>
                <w:lang w:val="en-US"/>
              </w:rPr>
              <w:t>1</w:t>
            </w:r>
          </w:p>
        </w:tc>
        <w:tc>
          <w:tcPr>
            <w:tcW w:w="2563" w:type="dxa"/>
            <w:tcBorders>
              <w:top w:val="single" w:sz="4" w:space="0" w:color="000000"/>
              <w:left w:val="single" w:sz="4" w:space="0" w:color="000000"/>
              <w:bottom w:val="single" w:sz="4" w:space="0" w:color="000000"/>
              <w:right w:val="nil"/>
            </w:tcBorders>
            <w:vAlign w:val="center"/>
          </w:tcPr>
          <w:p w14:paraId="52B1703C" w14:textId="3CFA57BE" w:rsidR="004A51C4" w:rsidRPr="003D105C" w:rsidRDefault="004A51C4" w:rsidP="004A0224">
            <w:pPr>
              <w:autoSpaceDE w:val="0"/>
              <w:jc w:val="center"/>
              <w:rPr>
                <w:rFonts w:eastAsia="Times New Roman" w:cs="Times New Roman"/>
                <w:lang w:val="en-US"/>
              </w:rPr>
            </w:pPr>
            <w:r w:rsidRPr="003D105C">
              <w:rPr>
                <w:rFonts w:eastAsia="Times New Roman" w:cs="Times New Roman"/>
              </w:rPr>
              <w:t xml:space="preserve">ЭБС </w:t>
            </w:r>
            <w:r w:rsidRPr="003D105C">
              <w:rPr>
                <w:rFonts w:eastAsia="Times New Roman" w:cs="Times New Roman"/>
                <w:lang w:val="en-US"/>
              </w:rPr>
              <w:t>Znanuim</w:t>
            </w:r>
          </w:p>
        </w:tc>
        <w:tc>
          <w:tcPr>
            <w:tcW w:w="4691" w:type="dxa"/>
            <w:tcBorders>
              <w:top w:val="single" w:sz="4" w:space="0" w:color="000000"/>
              <w:left w:val="single" w:sz="4" w:space="0" w:color="000000"/>
              <w:bottom w:val="single" w:sz="4" w:space="0" w:color="000000"/>
              <w:right w:val="nil"/>
            </w:tcBorders>
          </w:tcPr>
          <w:p w14:paraId="7C2B92CC" w14:textId="7B082692" w:rsidR="004A51C4" w:rsidRPr="003D105C" w:rsidRDefault="004A51C4" w:rsidP="00444F34">
            <w:pPr>
              <w:jc w:val="center"/>
              <w:rPr>
                <w:rFonts w:cs="Times New Roman"/>
              </w:rPr>
            </w:pPr>
            <w:r w:rsidRPr="003D105C">
              <w:rPr>
                <w:rFonts w:cs="Times New Roman"/>
              </w:rPr>
              <w:t>ООО «ЗНАНИУМ». Договор № 3980 эбс от 25.09.201</w:t>
            </w:r>
            <w:r w:rsidR="004518FD" w:rsidRPr="003D105C">
              <w:rPr>
                <w:rFonts w:cs="Times New Roman"/>
              </w:rPr>
              <w:t>9</w:t>
            </w:r>
            <w:r w:rsidRPr="003D105C">
              <w:rPr>
                <w:rFonts w:cs="Times New Roman"/>
              </w:rPr>
              <w:t xml:space="preserve"> г. </w:t>
            </w:r>
          </w:p>
        </w:tc>
        <w:tc>
          <w:tcPr>
            <w:tcW w:w="2122" w:type="dxa"/>
            <w:tcBorders>
              <w:top w:val="single" w:sz="4" w:space="0" w:color="000000"/>
              <w:left w:val="single" w:sz="4" w:space="0" w:color="000000"/>
              <w:bottom w:val="single" w:sz="4" w:space="0" w:color="000000"/>
              <w:right w:val="single" w:sz="4" w:space="0" w:color="000000"/>
            </w:tcBorders>
          </w:tcPr>
          <w:p w14:paraId="2EAB969E" w14:textId="1B315422" w:rsidR="004A51C4" w:rsidRPr="003D105C" w:rsidRDefault="004A51C4" w:rsidP="00444F34">
            <w:pPr>
              <w:jc w:val="center"/>
              <w:rPr>
                <w:rFonts w:cs="Times New Roman"/>
              </w:rPr>
            </w:pPr>
            <w:r w:rsidRPr="003D105C">
              <w:rPr>
                <w:rFonts w:cs="Times New Roman"/>
              </w:rPr>
              <w:t>с 2</w:t>
            </w:r>
            <w:r w:rsidR="004518FD" w:rsidRPr="003D105C">
              <w:rPr>
                <w:rFonts w:cs="Times New Roman"/>
              </w:rPr>
              <w:t>5</w:t>
            </w:r>
            <w:r w:rsidRPr="003D105C">
              <w:rPr>
                <w:rFonts w:cs="Times New Roman"/>
              </w:rPr>
              <w:t>.09.2019 г. по 27.09.2020 г.</w:t>
            </w:r>
          </w:p>
        </w:tc>
      </w:tr>
      <w:tr w:rsidR="003D105C" w:rsidRPr="003D105C" w14:paraId="2B270707" w14:textId="77777777" w:rsidTr="004A0224">
        <w:trPr>
          <w:trHeight w:val="270"/>
        </w:trPr>
        <w:tc>
          <w:tcPr>
            <w:tcW w:w="445" w:type="dxa"/>
            <w:tcBorders>
              <w:top w:val="single" w:sz="4" w:space="0" w:color="000000"/>
              <w:left w:val="single" w:sz="4" w:space="0" w:color="000000"/>
              <w:bottom w:val="single" w:sz="4" w:space="0" w:color="000000"/>
              <w:right w:val="nil"/>
            </w:tcBorders>
            <w:vAlign w:val="center"/>
            <w:hideMark/>
          </w:tcPr>
          <w:p w14:paraId="1FC4C7DE" w14:textId="77777777" w:rsidR="004A51C4" w:rsidRPr="003D105C" w:rsidRDefault="004A51C4" w:rsidP="00444F34">
            <w:pPr>
              <w:jc w:val="center"/>
              <w:rPr>
                <w:rFonts w:cs="Times New Roman"/>
              </w:rPr>
            </w:pPr>
            <w:r w:rsidRPr="003D105C">
              <w:rPr>
                <w:rFonts w:eastAsia="Times New Roman" w:cs="Times New Roman"/>
                <w:lang w:val="en-US"/>
              </w:rPr>
              <w:t>2</w:t>
            </w:r>
          </w:p>
        </w:tc>
        <w:tc>
          <w:tcPr>
            <w:tcW w:w="2563" w:type="dxa"/>
            <w:tcBorders>
              <w:top w:val="single" w:sz="4" w:space="0" w:color="000000"/>
              <w:left w:val="single" w:sz="4" w:space="0" w:color="000000"/>
              <w:bottom w:val="single" w:sz="4" w:space="0" w:color="000000"/>
              <w:right w:val="nil"/>
            </w:tcBorders>
            <w:vAlign w:val="center"/>
            <w:hideMark/>
          </w:tcPr>
          <w:p w14:paraId="5B3463A4" w14:textId="77777777" w:rsidR="004A51C4" w:rsidRPr="003D105C" w:rsidRDefault="004A51C4" w:rsidP="00444F34">
            <w:pPr>
              <w:autoSpaceDE w:val="0"/>
              <w:jc w:val="center"/>
              <w:rPr>
                <w:rFonts w:cs="Times New Roman"/>
              </w:rPr>
            </w:pPr>
            <w:r w:rsidRPr="003D105C">
              <w:rPr>
                <w:rFonts w:eastAsia="Times New Roman" w:cs="Times New Roman"/>
              </w:rPr>
              <w:t>Научная электронная</w:t>
            </w:r>
          </w:p>
          <w:p w14:paraId="03DF7C2C" w14:textId="77777777" w:rsidR="004A51C4" w:rsidRPr="003D105C" w:rsidRDefault="004A51C4" w:rsidP="00444F34">
            <w:pPr>
              <w:autoSpaceDE w:val="0"/>
              <w:jc w:val="center"/>
              <w:rPr>
                <w:rFonts w:cs="Times New Roman"/>
              </w:rPr>
            </w:pPr>
            <w:r w:rsidRPr="003D105C">
              <w:rPr>
                <w:rFonts w:eastAsia="Times New Roman" w:cs="Times New Roman"/>
              </w:rPr>
              <w:t>библиотека eLibrary</w:t>
            </w:r>
          </w:p>
          <w:p w14:paraId="2FAB658C" w14:textId="77777777" w:rsidR="004A51C4" w:rsidRPr="003D105C" w:rsidRDefault="004A51C4" w:rsidP="00444F34">
            <w:pPr>
              <w:autoSpaceDE w:val="0"/>
              <w:jc w:val="center"/>
              <w:rPr>
                <w:rFonts w:cs="Times New Roman"/>
              </w:rPr>
            </w:pPr>
            <w:r w:rsidRPr="003D105C">
              <w:rPr>
                <w:rFonts w:eastAsia="Times New Roman" w:cs="Times New Roman"/>
              </w:rPr>
              <w:t>(ринц)</w:t>
            </w:r>
          </w:p>
        </w:tc>
        <w:tc>
          <w:tcPr>
            <w:tcW w:w="4691" w:type="dxa"/>
            <w:tcBorders>
              <w:top w:val="single" w:sz="4" w:space="0" w:color="000000"/>
              <w:left w:val="single" w:sz="4" w:space="0" w:color="000000"/>
              <w:bottom w:val="single" w:sz="4" w:space="0" w:color="000000"/>
              <w:right w:val="nil"/>
            </w:tcBorders>
            <w:hideMark/>
          </w:tcPr>
          <w:p w14:paraId="5D638339" w14:textId="77777777" w:rsidR="004A51C4" w:rsidRPr="003D105C" w:rsidRDefault="004A51C4" w:rsidP="00444F34">
            <w:pPr>
              <w:jc w:val="center"/>
              <w:rPr>
                <w:rFonts w:cs="Times New Roman"/>
              </w:rPr>
            </w:pPr>
            <w:r w:rsidRPr="003D105C">
              <w:rPr>
                <w:rFonts w:cs="Times New Roman"/>
              </w:rPr>
              <w:t>ООО «Научная электронная библиотека» (г. Москва). Лицензионное соглашение № 7241 от 24.02.12 г.</w:t>
            </w:r>
          </w:p>
        </w:tc>
        <w:tc>
          <w:tcPr>
            <w:tcW w:w="2122" w:type="dxa"/>
            <w:tcBorders>
              <w:top w:val="single" w:sz="4" w:space="0" w:color="000000"/>
              <w:left w:val="single" w:sz="4" w:space="0" w:color="000000"/>
              <w:bottom w:val="single" w:sz="4" w:space="0" w:color="000000"/>
              <w:right w:val="single" w:sz="4" w:space="0" w:color="000000"/>
            </w:tcBorders>
            <w:hideMark/>
          </w:tcPr>
          <w:p w14:paraId="4DAE19F7" w14:textId="77777777" w:rsidR="004A51C4" w:rsidRPr="003D105C" w:rsidRDefault="004A51C4" w:rsidP="00444F34">
            <w:pPr>
              <w:jc w:val="center"/>
              <w:rPr>
                <w:rFonts w:cs="Times New Roman"/>
              </w:rPr>
            </w:pPr>
            <w:r w:rsidRPr="003D105C">
              <w:rPr>
                <w:rFonts w:cs="Times New Roman"/>
              </w:rPr>
              <w:t>бессрочно</w:t>
            </w:r>
          </w:p>
        </w:tc>
      </w:tr>
      <w:tr w:rsidR="00092AA5" w:rsidRPr="003D105C" w14:paraId="10D717A1" w14:textId="77777777" w:rsidTr="004A0224">
        <w:trPr>
          <w:trHeight w:val="270"/>
        </w:trPr>
        <w:tc>
          <w:tcPr>
            <w:tcW w:w="445" w:type="dxa"/>
            <w:tcBorders>
              <w:top w:val="single" w:sz="4" w:space="0" w:color="000000"/>
              <w:left w:val="single" w:sz="4" w:space="0" w:color="000000"/>
              <w:bottom w:val="single" w:sz="4" w:space="0" w:color="000000"/>
              <w:right w:val="nil"/>
            </w:tcBorders>
            <w:vAlign w:val="center"/>
            <w:hideMark/>
          </w:tcPr>
          <w:p w14:paraId="13455968" w14:textId="77777777" w:rsidR="00092AA5" w:rsidRPr="003D105C" w:rsidRDefault="00092AA5" w:rsidP="00092AA5">
            <w:pPr>
              <w:jc w:val="center"/>
              <w:rPr>
                <w:rFonts w:cs="Times New Roman"/>
              </w:rPr>
            </w:pPr>
            <w:r w:rsidRPr="003D105C">
              <w:rPr>
                <w:rFonts w:eastAsia="Times New Roman" w:cs="Times New Roman"/>
                <w:lang w:val="en-US"/>
              </w:rPr>
              <w:t>3</w:t>
            </w:r>
          </w:p>
        </w:tc>
        <w:tc>
          <w:tcPr>
            <w:tcW w:w="2563" w:type="dxa"/>
            <w:tcBorders>
              <w:top w:val="single" w:sz="4" w:space="0" w:color="000000"/>
              <w:left w:val="single" w:sz="4" w:space="0" w:color="000000"/>
              <w:bottom w:val="single" w:sz="4" w:space="0" w:color="000000"/>
              <w:right w:val="nil"/>
            </w:tcBorders>
            <w:vAlign w:val="center"/>
            <w:hideMark/>
          </w:tcPr>
          <w:p w14:paraId="6683B7A8" w14:textId="77777777" w:rsidR="00092AA5" w:rsidRPr="003D105C" w:rsidRDefault="00092AA5" w:rsidP="00092AA5">
            <w:pPr>
              <w:autoSpaceDE w:val="0"/>
              <w:jc w:val="center"/>
              <w:rPr>
                <w:rFonts w:cs="Times New Roman"/>
              </w:rPr>
            </w:pPr>
            <w:r w:rsidRPr="003D105C">
              <w:rPr>
                <w:rFonts w:eastAsia="Times New Roman" w:cs="Times New Roman"/>
              </w:rPr>
              <w:t xml:space="preserve">ЭБС </w:t>
            </w:r>
            <w:r w:rsidRPr="003D105C">
              <w:rPr>
                <w:rFonts w:eastAsia="Times New Roman" w:cs="Times New Roman"/>
                <w:lang w:val="en-US"/>
              </w:rPr>
              <w:t>IBooks</w:t>
            </w:r>
          </w:p>
        </w:tc>
        <w:tc>
          <w:tcPr>
            <w:tcW w:w="4691" w:type="dxa"/>
            <w:tcBorders>
              <w:top w:val="single" w:sz="4" w:space="0" w:color="000000"/>
              <w:left w:val="single" w:sz="4" w:space="0" w:color="000000"/>
              <w:bottom w:val="single" w:sz="4" w:space="0" w:color="000000"/>
              <w:right w:val="nil"/>
            </w:tcBorders>
            <w:hideMark/>
          </w:tcPr>
          <w:p w14:paraId="66298FCE" w14:textId="507EDF17" w:rsidR="00092AA5" w:rsidRPr="003D105C" w:rsidRDefault="00092AA5" w:rsidP="00092AA5">
            <w:pPr>
              <w:pStyle w:val="1f1"/>
              <w:shd w:val="clear" w:color="auto" w:fill="auto"/>
              <w:spacing w:line="240" w:lineRule="auto"/>
              <w:jc w:val="center"/>
              <w:rPr>
                <w:rFonts w:eastAsia="Calibri"/>
                <w:sz w:val="24"/>
                <w:szCs w:val="24"/>
              </w:rPr>
            </w:pPr>
            <w:r w:rsidRPr="0073460B">
              <w:rPr>
                <w:color w:val="000000" w:themeColor="text1"/>
                <w:sz w:val="24"/>
                <w:szCs w:val="24"/>
              </w:rPr>
              <w:t xml:space="preserve">ООО «Айбукс». Договор № 20-01/20К от 26.01.2020 г. </w:t>
            </w:r>
          </w:p>
        </w:tc>
        <w:tc>
          <w:tcPr>
            <w:tcW w:w="2122" w:type="dxa"/>
            <w:tcBorders>
              <w:top w:val="single" w:sz="4" w:space="0" w:color="000000"/>
              <w:left w:val="single" w:sz="4" w:space="0" w:color="000000"/>
              <w:bottom w:val="single" w:sz="4" w:space="0" w:color="000000"/>
              <w:right w:val="single" w:sz="4" w:space="0" w:color="000000"/>
            </w:tcBorders>
            <w:hideMark/>
          </w:tcPr>
          <w:p w14:paraId="637EC1A1" w14:textId="2A106CC8" w:rsidR="00092AA5" w:rsidRPr="003D105C" w:rsidRDefault="00092AA5" w:rsidP="00092AA5">
            <w:pPr>
              <w:jc w:val="center"/>
              <w:rPr>
                <w:rFonts w:cs="Times New Roman"/>
              </w:rPr>
            </w:pPr>
            <w:r w:rsidRPr="0073460B">
              <w:rPr>
                <w:rFonts w:cs="Times New Roman"/>
                <w:color w:val="000000" w:themeColor="text1"/>
              </w:rPr>
              <w:t>с 2</w:t>
            </w:r>
            <w:r w:rsidRPr="0073460B">
              <w:rPr>
                <w:rFonts w:cs="Times New Roman"/>
                <w:color w:val="000000" w:themeColor="text1"/>
                <w:lang w:val="en-US"/>
              </w:rPr>
              <w:t>6</w:t>
            </w:r>
            <w:r w:rsidRPr="0073460B">
              <w:rPr>
                <w:rFonts w:cs="Times New Roman"/>
                <w:color w:val="000000" w:themeColor="text1"/>
              </w:rPr>
              <w:t>.01.2020 г. по 2</w:t>
            </w:r>
            <w:r w:rsidRPr="0073460B">
              <w:rPr>
                <w:rFonts w:cs="Times New Roman"/>
                <w:color w:val="000000" w:themeColor="text1"/>
                <w:lang w:val="en-US"/>
              </w:rPr>
              <w:t>6</w:t>
            </w:r>
            <w:r w:rsidRPr="0073460B">
              <w:rPr>
                <w:rFonts w:cs="Times New Roman"/>
                <w:color w:val="000000" w:themeColor="text1"/>
              </w:rPr>
              <w:t>.01.20</w:t>
            </w:r>
            <w:r w:rsidRPr="0073460B">
              <w:rPr>
                <w:rFonts w:cs="Times New Roman"/>
                <w:color w:val="000000" w:themeColor="text1"/>
                <w:lang w:val="en-US"/>
              </w:rPr>
              <w:t>2</w:t>
            </w:r>
            <w:r w:rsidRPr="0073460B">
              <w:rPr>
                <w:rFonts w:cs="Times New Roman"/>
                <w:color w:val="000000" w:themeColor="text1"/>
              </w:rPr>
              <w:t>1 г.</w:t>
            </w:r>
          </w:p>
        </w:tc>
      </w:tr>
      <w:tr w:rsidR="004A51C4" w:rsidRPr="003D105C" w14:paraId="3A4F4979" w14:textId="77777777" w:rsidTr="004A0224">
        <w:trPr>
          <w:trHeight w:val="270"/>
        </w:trPr>
        <w:tc>
          <w:tcPr>
            <w:tcW w:w="445" w:type="dxa"/>
            <w:tcBorders>
              <w:top w:val="single" w:sz="4" w:space="0" w:color="000000"/>
              <w:left w:val="single" w:sz="4" w:space="0" w:color="000000"/>
              <w:bottom w:val="single" w:sz="4" w:space="0" w:color="000000"/>
              <w:right w:val="nil"/>
            </w:tcBorders>
            <w:vAlign w:val="center"/>
            <w:hideMark/>
          </w:tcPr>
          <w:p w14:paraId="26B242AC" w14:textId="77777777" w:rsidR="004A51C4" w:rsidRPr="003D105C" w:rsidRDefault="004A51C4" w:rsidP="00444F34">
            <w:pPr>
              <w:jc w:val="center"/>
              <w:rPr>
                <w:rFonts w:cs="Times New Roman"/>
              </w:rPr>
            </w:pPr>
            <w:r w:rsidRPr="003D105C">
              <w:rPr>
                <w:rFonts w:eastAsia="Times New Roman" w:cs="Times New Roman"/>
                <w:lang w:val="en-US"/>
              </w:rPr>
              <w:t>4</w:t>
            </w:r>
          </w:p>
        </w:tc>
        <w:tc>
          <w:tcPr>
            <w:tcW w:w="2563" w:type="dxa"/>
            <w:tcBorders>
              <w:top w:val="single" w:sz="4" w:space="0" w:color="000000"/>
              <w:left w:val="single" w:sz="4" w:space="0" w:color="000000"/>
              <w:bottom w:val="single" w:sz="4" w:space="0" w:color="000000"/>
              <w:right w:val="nil"/>
            </w:tcBorders>
            <w:vAlign w:val="center"/>
            <w:hideMark/>
          </w:tcPr>
          <w:p w14:paraId="1FB48964" w14:textId="77777777" w:rsidR="004A51C4" w:rsidRPr="003D105C" w:rsidRDefault="004A51C4" w:rsidP="00444F34">
            <w:pPr>
              <w:autoSpaceDE w:val="0"/>
              <w:jc w:val="center"/>
              <w:rPr>
                <w:rFonts w:cs="Times New Roman"/>
              </w:rPr>
            </w:pPr>
            <w:r w:rsidRPr="003D105C">
              <w:rPr>
                <w:rFonts w:eastAsia="Times New Roman" w:cs="Times New Roman"/>
              </w:rPr>
              <w:t>ЭБС Book.ru</w:t>
            </w:r>
          </w:p>
        </w:tc>
        <w:tc>
          <w:tcPr>
            <w:tcW w:w="4691" w:type="dxa"/>
            <w:tcBorders>
              <w:top w:val="single" w:sz="4" w:space="0" w:color="000000"/>
              <w:left w:val="single" w:sz="4" w:space="0" w:color="000000"/>
              <w:bottom w:val="single" w:sz="4" w:space="0" w:color="000000"/>
              <w:right w:val="nil"/>
            </w:tcBorders>
            <w:hideMark/>
          </w:tcPr>
          <w:p w14:paraId="6C07910D" w14:textId="6B04F0DC" w:rsidR="004A51C4" w:rsidRPr="003D105C" w:rsidRDefault="004A51C4" w:rsidP="004A0224">
            <w:pPr>
              <w:jc w:val="center"/>
              <w:rPr>
                <w:rFonts w:cs="Times New Roman"/>
              </w:rPr>
            </w:pPr>
            <w:r w:rsidRPr="003D105C">
              <w:rPr>
                <w:rFonts w:cs="Times New Roman"/>
              </w:rPr>
              <w:t>ООО «КноРус медиа». Договор №18496844 от 03 сентября 2019 г.</w:t>
            </w:r>
          </w:p>
        </w:tc>
        <w:tc>
          <w:tcPr>
            <w:tcW w:w="2122" w:type="dxa"/>
            <w:tcBorders>
              <w:top w:val="single" w:sz="4" w:space="0" w:color="000000"/>
              <w:left w:val="single" w:sz="4" w:space="0" w:color="000000"/>
              <w:bottom w:val="single" w:sz="4" w:space="0" w:color="000000"/>
              <w:right w:val="single" w:sz="4" w:space="0" w:color="000000"/>
            </w:tcBorders>
            <w:hideMark/>
          </w:tcPr>
          <w:p w14:paraId="795483C0" w14:textId="77777777" w:rsidR="004A51C4" w:rsidRPr="003D105C" w:rsidRDefault="004A51C4" w:rsidP="00444F34">
            <w:pPr>
              <w:jc w:val="center"/>
              <w:rPr>
                <w:rFonts w:cs="Times New Roman"/>
              </w:rPr>
            </w:pPr>
            <w:r w:rsidRPr="003D105C">
              <w:rPr>
                <w:rFonts w:cs="Times New Roman"/>
              </w:rPr>
              <w:t xml:space="preserve">с </w:t>
            </w:r>
            <w:r w:rsidRPr="003D105C">
              <w:rPr>
                <w:rFonts w:cs="Times New Roman"/>
                <w:lang w:val="en-US"/>
              </w:rPr>
              <w:t>03</w:t>
            </w:r>
            <w:r w:rsidRPr="003D105C">
              <w:rPr>
                <w:rFonts w:cs="Times New Roman"/>
              </w:rPr>
              <w:t>.0</w:t>
            </w:r>
            <w:r w:rsidRPr="003D105C">
              <w:rPr>
                <w:rFonts w:cs="Times New Roman"/>
                <w:lang w:val="en-US"/>
              </w:rPr>
              <w:t>9</w:t>
            </w:r>
            <w:r w:rsidRPr="003D105C">
              <w:rPr>
                <w:rFonts w:cs="Times New Roman"/>
              </w:rPr>
              <w:t>.201</w:t>
            </w:r>
            <w:r w:rsidRPr="003D105C">
              <w:rPr>
                <w:rFonts w:cs="Times New Roman"/>
                <w:lang w:val="en-US"/>
              </w:rPr>
              <w:t>9</w:t>
            </w:r>
            <w:r w:rsidRPr="003D105C">
              <w:rPr>
                <w:rFonts w:cs="Times New Roman"/>
              </w:rPr>
              <w:t xml:space="preserve"> г. по </w:t>
            </w:r>
            <w:r w:rsidRPr="003D105C">
              <w:rPr>
                <w:rFonts w:cs="Times New Roman"/>
                <w:lang w:val="en-US"/>
              </w:rPr>
              <w:t>02</w:t>
            </w:r>
            <w:r w:rsidRPr="003D105C">
              <w:rPr>
                <w:rFonts w:cs="Times New Roman"/>
              </w:rPr>
              <w:t>.0</w:t>
            </w:r>
            <w:r w:rsidRPr="003D105C">
              <w:rPr>
                <w:rFonts w:cs="Times New Roman"/>
                <w:lang w:val="en-US"/>
              </w:rPr>
              <w:t>9</w:t>
            </w:r>
            <w:r w:rsidRPr="003D105C">
              <w:rPr>
                <w:rFonts w:cs="Times New Roman"/>
              </w:rPr>
              <w:t>.2020 г.</w:t>
            </w:r>
          </w:p>
        </w:tc>
      </w:tr>
    </w:tbl>
    <w:p w14:paraId="0EC27004" w14:textId="77777777" w:rsidR="00005DDB" w:rsidRPr="003D105C" w:rsidRDefault="00005DDB" w:rsidP="00444F34">
      <w:pPr>
        <w:jc w:val="both"/>
        <w:rPr>
          <w:rFonts w:eastAsia="Times New Roman" w:cs="Times New Roman"/>
          <w:bCs/>
        </w:rPr>
      </w:pPr>
    </w:p>
    <w:p w14:paraId="545000C0" w14:textId="77777777" w:rsidR="00005DDB" w:rsidRPr="003D105C" w:rsidRDefault="00005DDB" w:rsidP="00444F34">
      <w:pPr>
        <w:autoSpaceDE w:val="0"/>
        <w:autoSpaceDN w:val="0"/>
        <w:adjustRightInd w:val="0"/>
        <w:ind w:firstLine="709"/>
        <w:rPr>
          <w:rFonts w:cs="Times New Roman"/>
          <w:bCs/>
          <w:lang w:eastAsia="ar-SA"/>
        </w:rPr>
      </w:pPr>
      <w:r w:rsidRPr="003D105C">
        <w:rPr>
          <w:rFonts w:cs="Times New Roman"/>
          <w:bCs/>
          <w:lang w:eastAsia="ar-SA"/>
        </w:rPr>
        <w:t>Перечень профессиональных баз данных и информационных справочных систем:</w:t>
      </w:r>
    </w:p>
    <w:p w14:paraId="1C39A18A" w14:textId="77777777" w:rsidR="00005DDB" w:rsidRPr="003D105C" w:rsidRDefault="00005DDB" w:rsidP="00444F34">
      <w:pPr>
        <w:autoSpaceDE w:val="0"/>
        <w:autoSpaceDN w:val="0"/>
        <w:adjustRightInd w:val="0"/>
        <w:ind w:firstLine="709"/>
        <w:jc w:val="both"/>
        <w:rPr>
          <w:rFonts w:eastAsia="Times New Roman" w:cs="Times New Roman"/>
          <w:bCs/>
          <w:sz w:val="22"/>
          <w:szCs w:val="22"/>
        </w:rPr>
      </w:pPr>
    </w:p>
    <w:p w14:paraId="69F6F22A" w14:textId="77777777" w:rsidR="00005DDB" w:rsidRPr="003D105C" w:rsidRDefault="00005DDB" w:rsidP="004A0224">
      <w:pPr>
        <w:numPr>
          <w:ilvl w:val="0"/>
          <w:numId w:val="18"/>
        </w:numPr>
        <w:tabs>
          <w:tab w:val="left" w:pos="993"/>
        </w:tabs>
        <w:suppressAutoHyphens w:val="0"/>
        <w:ind w:left="0" w:firstLine="709"/>
        <w:jc w:val="both"/>
        <w:rPr>
          <w:rFonts w:cs="Times New Roman"/>
        </w:rPr>
      </w:pPr>
      <w:r w:rsidRPr="003D105C">
        <w:rPr>
          <w:rFonts w:eastAsia="Times New Roman" w:cs="Times New Roman"/>
        </w:rPr>
        <w:t xml:space="preserve">Единое окно доступа к информационным ресурсам Режим доступа: </w:t>
      </w:r>
      <w:hyperlink r:id="rId42" w:history="1">
        <w:r w:rsidRPr="003D105C">
          <w:rPr>
            <w:rStyle w:val="a4"/>
            <w:color w:val="auto"/>
          </w:rPr>
          <w:t>http://window.edu.ru/</w:t>
        </w:r>
      </w:hyperlink>
    </w:p>
    <w:p w14:paraId="41B51697" w14:textId="77777777" w:rsidR="00005DDB" w:rsidRPr="003D105C" w:rsidRDefault="00005DDB" w:rsidP="004A0224">
      <w:pPr>
        <w:numPr>
          <w:ilvl w:val="0"/>
          <w:numId w:val="18"/>
        </w:numPr>
        <w:tabs>
          <w:tab w:val="left" w:pos="993"/>
        </w:tabs>
        <w:suppressAutoHyphens w:val="0"/>
        <w:ind w:left="0" w:firstLine="709"/>
        <w:jc w:val="both"/>
        <w:rPr>
          <w:rFonts w:cs="Times New Roman"/>
          <w:u w:val="single"/>
        </w:rPr>
      </w:pPr>
      <w:r w:rsidRPr="003D105C">
        <w:rPr>
          <w:rFonts w:cs="Times New Roman"/>
          <w:shd w:val="clear" w:color="auto" w:fill="FFFFFF"/>
        </w:rPr>
        <w:t>Общероссийский математический портал (информационная система) Режим доступа -</w:t>
      </w:r>
      <w:r w:rsidRPr="003D105C">
        <w:rPr>
          <w:rFonts w:cs="Times New Roman"/>
          <w:u w:val="single"/>
          <w:shd w:val="clear" w:color="auto" w:fill="FFFFFF"/>
        </w:rPr>
        <w:t> </w:t>
      </w:r>
      <w:hyperlink r:id="rId43" w:history="1">
        <w:r w:rsidRPr="003D105C">
          <w:rPr>
            <w:rStyle w:val="a4"/>
            <w:color w:val="auto"/>
            <w:shd w:val="clear" w:color="auto" w:fill="FFFFFF"/>
          </w:rPr>
          <w:t>http://www.mathnet.ru/</w:t>
        </w:r>
      </w:hyperlink>
    </w:p>
    <w:p w14:paraId="79EC635D" w14:textId="77777777" w:rsidR="00005DDB" w:rsidRPr="003D105C" w:rsidRDefault="00005DDB" w:rsidP="004A0224">
      <w:pPr>
        <w:pStyle w:val="tableparagraph0"/>
        <w:numPr>
          <w:ilvl w:val="0"/>
          <w:numId w:val="18"/>
        </w:numPr>
        <w:shd w:val="clear" w:color="auto" w:fill="FFFFFF"/>
        <w:tabs>
          <w:tab w:val="left" w:pos="993"/>
        </w:tabs>
        <w:spacing w:before="0" w:beforeAutospacing="0" w:after="0" w:afterAutospacing="0"/>
        <w:ind w:left="0" w:firstLine="709"/>
        <w:jc w:val="both"/>
      </w:pPr>
      <w:r w:rsidRPr="003D105C">
        <w:t>Крупнейший веб-сервис для хостинга IT-проектов и их совместной разработки-</w:t>
      </w:r>
      <w:r w:rsidRPr="003D105C">
        <w:rPr>
          <w:shd w:val="clear" w:color="auto" w:fill="FFFFFF"/>
        </w:rPr>
        <w:t xml:space="preserve"> Режим доступа </w:t>
      </w:r>
      <w:r w:rsidRPr="003D105C">
        <w:t> </w:t>
      </w:r>
      <w:hyperlink r:id="rId44" w:history="1">
        <w:r w:rsidRPr="003D105C">
          <w:rPr>
            <w:rStyle w:val="a4"/>
            <w:color w:val="auto"/>
          </w:rPr>
          <w:t>https://github.com/</w:t>
        </w:r>
      </w:hyperlink>
    </w:p>
    <w:p w14:paraId="7CACD201" w14:textId="77777777" w:rsidR="00005DDB" w:rsidRPr="003D105C" w:rsidRDefault="00005DDB" w:rsidP="004A0224">
      <w:pPr>
        <w:pStyle w:val="tableparagraph0"/>
        <w:numPr>
          <w:ilvl w:val="0"/>
          <w:numId w:val="18"/>
        </w:numPr>
        <w:shd w:val="clear" w:color="auto" w:fill="FFFFFF"/>
        <w:tabs>
          <w:tab w:val="left" w:pos="993"/>
        </w:tabs>
        <w:spacing w:before="0" w:beforeAutospacing="0" w:after="0" w:afterAutospacing="0"/>
        <w:ind w:left="0" w:firstLine="709"/>
        <w:jc w:val="both"/>
      </w:pPr>
      <w:r w:rsidRPr="003D105C">
        <w:t xml:space="preserve">База книг и публикаций Электронной библиотеки "Наука и Техника" </w:t>
      </w:r>
      <w:r w:rsidRPr="003D105C">
        <w:rPr>
          <w:shd w:val="clear" w:color="auto" w:fill="FFFFFF"/>
        </w:rPr>
        <w:t>Режим доступа</w:t>
      </w:r>
      <w:r w:rsidRPr="003D105C">
        <w:t> </w:t>
      </w:r>
      <w:hyperlink r:id="rId45" w:history="1">
        <w:r w:rsidRPr="003D105C">
          <w:rPr>
            <w:rStyle w:val="a4"/>
            <w:color w:val="auto"/>
          </w:rPr>
          <w:t>http://www.n-t.ru</w:t>
        </w:r>
      </w:hyperlink>
    </w:p>
    <w:p w14:paraId="0AE0C115" w14:textId="1BC7C980" w:rsidR="00005DDB" w:rsidRPr="004A0224" w:rsidRDefault="00005DDB" w:rsidP="004A0224">
      <w:pPr>
        <w:pStyle w:val="tableparagraph0"/>
        <w:numPr>
          <w:ilvl w:val="0"/>
          <w:numId w:val="18"/>
        </w:numPr>
        <w:shd w:val="clear" w:color="auto" w:fill="FFFFFF"/>
        <w:tabs>
          <w:tab w:val="left" w:pos="993"/>
        </w:tabs>
        <w:spacing w:before="0" w:beforeAutospacing="0" w:after="0" w:afterAutospacing="0"/>
        <w:ind w:left="0" w:firstLine="709"/>
        <w:jc w:val="both"/>
        <w:rPr>
          <w:bCs/>
        </w:rPr>
      </w:pPr>
      <w:r w:rsidRPr="003D105C">
        <w:t>База данных Научной электронной библиотеки eLIBRARY.RU -</w:t>
      </w:r>
      <w:r w:rsidRPr="004A0224">
        <w:rPr>
          <w:shd w:val="clear" w:color="auto" w:fill="FFFFFF"/>
        </w:rPr>
        <w:t xml:space="preserve"> Режим доступа</w:t>
      </w:r>
      <w:r w:rsidR="004A0224" w:rsidRPr="004A0224">
        <w:rPr>
          <w:shd w:val="clear" w:color="auto" w:fill="FFFFFF"/>
        </w:rPr>
        <w:t xml:space="preserve">: </w:t>
      </w:r>
      <w:hyperlink r:id="rId46" w:history="1">
        <w:r w:rsidRPr="004A0224">
          <w:rPr>
            <w:rStyle w:val="a4"/>
            <w:color w:val="auto"/>
          </w:rPr>
          <w:t>https://elibrary.ru/defaultx.asp</w:t>
        </w:r>
      </w:hyperlink>
    </w:p>
    <w:p w14:paraId="6B5BF787" w14:textId="77777777" w:rsidR="00005DDB" w:rsidRPr="003D105C" w:rsidRDefault="00005DDB" w:rsidP="00444F34">
      <w:pPr>
        <w:autoSpaceDE w:val="0"/>
        <w:autoSpaceDN w:val="0"/>
        <w:adjustRightInd w:val="0"/>
        <w:ind w:firstLine="709"/>
        <w:jc w:val="both"/>
        <w:rPr>
          <w:rFonts w:eastAsia="Times New Roman" w:cs="Times New Roman"/>
          <w:bCs/>
        </w:rPr>
      </w:pPr>
    </w:p>
    <w:p w14:paraId="4233D906" w14:textId="255F15BE" w:rsidR="00F81D65" w:rsidRPr="003D105C" w:rsidRDefault="00F81D65" w:rsidP="00444F34">
      <w:pPr>
        <w:autoSpaceDE w:val="0"/>
        <w:autoSpaceDN w:val="0"/>
        <w:adjustRightInd w:val="0"/>
        <w:ind w:firstLine="709"/>
        <w:jc w:val="both"/>
        <w:rPr>
          <w:rFonts w:eastAsia="Times New Roman" w:cs="Times New Roman"/>
          <w:bCs/>
        </w:rPr>
      </w:pPr>
      <w:r w:rsidRPr="003D105C">
        <w:rPr>
          <w:rFonts w:eastAsia="Times New Roman" w:cs="Times New Roman"/>
          <w:bCs/>
        </w:rPr>
        <w:t>Перечень программных средств информационно-коммуникационных технологий, задействованных в образовательном процессе по дисциплине  представлен в таблице 1</w:t>
      </w:r>
      <w:r w:rsidR="004A0224">
        <w:rPr>
          <w:rFonts w:eastAsia="Times New Roman" w:cs="Times New Roman"/>
          <w:bCs/>
        </w:rPr>
        <w:t>4</w:t>
      </w:r>
      <w:r w:rsidRPr="003D105C">
        <w:rPr>
          <w:rFonts w:eastAsia="Times New Roman" w:cs="Times New Roman"/>
          <w:bCs/>
        </w:rPr>
        <w:t>.</w:t>
      </w:r>
    </w:p>
    <w:p w14:paraId="5A199312" w14:textId="77777777" w:rsidR="00F81D65" w:rsidRPr="003D105C" w:rsidRDefault="00F81D65" w:rsidP="00444F34">
      <w:pPr>
        <w:autoSpaceDE w:val="0"/>
        <w:autoSpaceDN w:val="0"/>
        <w:adjustRightInd w:val="0"/>
        <w:jc w:val="both"/>
        <w:rPr>
          <w:rFonts w:eastAsia="Times New Roman" w:cs="Times New Roman"/>
          <w:bCs/>
        </w:rPr>
      </w:pPr>
    </w:p>
    <w:p w14:paraId="222BF5DA" w14:textId="4DC4F6A4" w:rsidR="00F81D65" w:rsidRPr="003D105C" w:rsidRDefault="00F81D65" w:rsidP="00444F34">
      <w:pPr>
        <w:ind w:left="1276" w:hanging="1418"/>
        <w:jc w:val="both"/>
        <w:rPr>
          <w:rFonts w:eastAsia="Times New Roman" w:cs="Times New Roman"/>
          <w:bCs/>
        </w:rPr>
      </w:pPr>
      <w:r w:rsidRPr="003D105C">
        <w:rPr>
          <w:rFonts w:eastAsia="Times New Roman" w:cs="Times New Roman"/>
          <w:bCs/>
        </w:rPr>
        <w:t>Таблица 1</w:t>
      </w:r>
      <w:r w:rsidR="004A0224">
        <w:rPr>
          <w:rFonts w:eastAsia="Times New Roman" w:cs="Times New Roman"/>
          <w:bCs/>
        </w:rPr>
        <w:t>4</w:t>
      </w:r>
      <w:r w:rsidRPr="003D105C">
        <w:rPr>
          <w:rFonts w:eastAsia="Times New Roman" w:cs="Times New Roman"/>
          <w:bCs/>
        </w:rPr>
        <w:t xml:space="preserve"> – Перечень программных средств информационно-коммуникационных технологий, задействованных в образовательном процессе по дисциплине </w:t>
      </w:r>
    </w:p>
    <w:tbl>
      <w:tblPr>
        <w:tblW w:w="0" w:type="auto"/>
        <w:tblLayout w:type="fixed"/>
        <w:tblLook w:val="0000" w:firstRow="0" w:lastRow="0" w:firstColumn="0" w:lastColumn="0" w:noHBand="0" w:noVBand="0"/>
      </w:tblPr>
      <w:tblGrid>
        <w:gridCol w:w="10031"/>
      </w:tblGrid>
      <w:tr w:rsidR="003D105C" w:rsidRPr="003D105C" w14:paraId="4E77E76D" w14:textId="77777777" w:rsidTr="004A0224">
        <w:trPr>
          <w:trHeight w:val="233"/>
          <w:tblHeader/>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14:paraId="0B837DA5" w14:textId="77777777" w:rsidR="00005DDB" w:rsidRPr="003D105C" w:rsidRDefault="00005DDB" w:rsidP="00444F34">
            <w:pPr>
              <w:jc w:val="center"/>
              <w:rPr>
                <w:rFonts w:cs="Times New Roman"/>
              </w:rPr>
            </w:pPr>
            <w:r w:rsidRPr="003D105C">
              <w:rPr>
                <w:rFonts w:cs="Times New Roman"/>
              </w:rPr>
              <w:t>Перечень лицензионного программного обеспечения, реквизиты подтверждающего документа</w:t>
            </w:r>
          </w:p>
        </w:tc>
      </w:tr>
      <w:tr w:rsidR="00005DDB" w:rsidRPr="003D105C" w14:paraId="4BB0EA57" w14:textId="77777777" w:rsidTr="004A0224">
        <w:trPr>
          <w:trHeight w:val="290"/>
        </w:trPr>
        <w:tc>
          <w:tcPr>
            <w:tcW w:w="10031" w:type="dxa"/>
            <w:tcBorders>
              <w:top w:val="single" w:sz="4" w:space="0" w:color="000000"/>
              <w:left w:val="single" w:sz="4" w:space="0" w:color="000000"/>
              <w:bottom w:val="single" w:sz="4" w:space="0" w:color="000000"/>
              <w:right w:val="single" w:sz="4" w:space="0" w:color="000000"/>
            </w:tcBorders>
            <w:shd w:val="clear" w:color="auto" w:fill="auto"/>
          </w:tcPr>
          <w:p w14:paraId="68F61B2F" w14:textId="77777777" w:rsidR="00005DDB" w:rsidRPr="003D105C" w:rsidRDefault="00005DDB" w:rsidP="004A0224">
            <w:pPr>
              <w:pStyle w:val="ad"/>
              <w:numPr>
                <w:ilvl w:val="0"/>
                <w:numId w:val="25"/>
              </w:numPr>
              <w:spacing w:after="0" w:line="240" w:lineRule="auto"/>
              <w:ind w:left="284"/>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447DCB11" w14:textId="77777777" w:rsidR="00005DDB" w:rsidRPr="003D105C" w:rsidRDefault="00005DDB" w:rsidP="004A0224">
            <w:pPr>
              <w:pStyle w:val="ad"/>
              <w:numPr>
                <w:ilvl w:val="0"/>
                <w:numId w:val="25"/>
              </w:numPr>
              <w:spacing w:after="0" w:line="240" w:lineRule="auto"/>
              <w:ind w:left="284"/>
              <w:jc w:val="both"/>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 xml:space="preserve"> </w:t>
            </w:r>
          </w:p>
          <w:p w14:paraId="28E421B8" w14:textId="77777777" w:rsidR="00005DDB" w:rsidRPr="003D105C" w:rsidRDefault="00005DDB" w:rsidP="004A0224">
            <w:pPr>
              <w:numPr>
                <w:ilvl w:val="0"/>
                <w:numId w:val="25"/>
              </w:numPr>
              <w:tabs>
                <w:tab w:val="left" w:pos="727"/>
              </w:tabs>
              <w:ind w:left="284"/>
              <w:contextualSpacing/>
              <w:rPr>
                <w:rFonts w:cs="Times New Roman"/>
                <w:lang w:val="en-US"/>
              </w:rPr>
            </w:pPr>
            <w:r w:rsidRPr="003D105C">
              <w:rPr>
                <w:rFonts w:cs="Times New Roman"/>
              </w:rPr>
              <w:t>ОС</w:t>
            </w:r>
            <w:r w:rsidRPr="003D105C">
              <w:rPr>
                <w:rFonts w:cs="Times New Roman"/>
                <w:lang w:val="en-US"/>
              </w:rPr>
              <w:t xml:space="preserve"> – Windows 10 Pro RUS. </w:t>
            </w:r>
            <w:r w:rsidRPr="003D105C">
              <w:rPr>
                <w:rFonts w:cs="Times New Roman"/>
              </w:rPr>
              <w:t>Подписка</w:t>
            </w:r>
            <w:r w:rsidRPr="003D105C">
              <w:rPr>
                <w:rFonts w:cs="Times New Roman"/>
                <w:lang w:val="en-US"/>
              </w:rPr>
              <w:t xml:space="preserve"> Microsoft Imagine Premium – Invoce № 9554097373 </w:t>
            </w:r>
            <w:r w:rsidRPr="003D105C">
              <w:rPr>
                <w:rFonts w:cs="Times New Roman"/>
              </w:rPr>
              <w:t>от</w:t>
            </w:r>
            <w:r w:rsidRPr="003D105C">
              <w:rPr>
                <w:rFonts w:cs="Times New Roman"/>
                <w:lang w:val="en-US"/>
              </w:rPr>
              <w:t xml:space="preserve"> 22 </w:t>
            </w:r>
            <w:r w:rsidRPr="003D105C">
              <w:rPr>
                <w:rFonts w:cs="Times New Roman"/>
              </w:rPr>
              <w:t>июля</w:t>
            </w:r>
            <w:r w:rsidRPr="003D105C">
              <w:rPr>
                <w:rFonts w:cs="Times New Roman"/>
                <w:lang w:val="en-US"/>
              </w:rPr>
              <w:t xml:space="preserve"> 2019</w:t>
            </w:r>
            <w:r w:rsidRPr="003D105C">
              <w:rPr>
                <w:rFonts w:cs="Times New Roman"/>
              </w:rPr>
              <w:t>г</w:t>
            </w:r>
            <w:r w:rsidRPr="003D105C">
              <w:rPr>
                <w:rFonts w:cs="Times New Roman"/>
                <w:lang w:val="en-US"/>
              </w:rPr>
              <w:t xml:space="preserve"> </w:t>
            </w:r>
          </w:p>
          <w:p w14:paraId="1E2B5DD4" w14:textId="0D4B16C7" w:rsidR="00005DDB" w:rsidRPr="007D2B49" w:rsidRDefault="00005DDB" w:rsidP="002769EA">
            <w:pPr>
              <w:pStyle w:val="ad"/>
              <w:numPr>
                <w:ilvl w:val="0"/>
                <w:numId w:val="25"/>
              </w:numPr>
              <w:spacing w:after="0" w:line="240" w:lineRule="auto"/>
              <w:ind w:left="284"/>
              <w:jc w:val="both"/>
              <w:rPr>
                <w:rFonts w:ascii="Times New Roman" w:hAnsi="Times New Roman"/>
                <w:sz w:val="24"/>
                <w:szCs w:val="24"/>
                <w:lang w:val="en-US"/>
              </w:rPr>
            </w:pPr>
            <w:bookmarkStart w:id="61" w:name="_Hlk20481846"/>
            <w:r w:rsidRPr="007D2B49">
              <w:rPr>
                <w:rFonts w:ascii="Times New Roman" w:hAnsi="Times New Roman"/>
                <w:sz w:val="24"/>
                <w:szCs w:val="24"/>
              </w:rPr>
              <w:t>Программное</w:t>
            </w:r>
            <w:r w:rsidRPr="007D2B49">
              <w:rPr>
                <w:rFonts w:ascii="Times New Roman" w:hAnsi="Times New Roman"/>
                <w:sz w:val="24"/>
                <w:szCs w:val="24"/>
                <w:lang w:val="en-US"/>
              </w:rPr>
              <w:t xml:space="preserve"> </w:t>
            </w:r>
            <w:r w:rsidRPr="007D2B49">
              <w:rPr>
                <w:rFonts w:ascii="Times New Roman" w:hAnsi="Times New Roman"/>
                <w:sz w:val="24"/>
                <w:szCs w:val="24"/>
              </w:rPr>
              <w:t>обеспечение</w:t>
            </w:r>
            <w:r w:rsidRPr="007D2B49">
              <w:rPr>
                <w:rFonts w:ascii="Times New Roman" w:hAnsi="Times New Roman"/>
                <w:sz w:val="24"/>
                <w:szCs w:val="24"/>
                <w:lang w:val="en-US"/>
              </w:rPr>
              <w:t xml:space="preserve"> </w:t>
            </w:r>
            <w:r w:rsidRPr="007D2B49">
              <w:rPr>
                <w:rFonts w:ascii="Times New Roman" w:hAnsi="Times New Roman"/>
                <w:sz w:val="24"/>
                <w:szCs w:val="24"/>
              </w:rPr>
              <w:t>по</w:t>
            </w:r>
            <w:r w:rsidRPr="007D2B49">
              <w:rPr>
                <w:rFonts w:ascii="Times New Roman" w:hAnsi="Times New Roman"/>
                <w:sz w:val="24"/>
                <w:szCs w:val="24"/>
                <w:lang w:val="en-US"/>
              </w:rPr>
              <w:t xml:space="preserve"> </w:t>
            </w:r>
            <w:r w:rsidRPr="007D2B49">
              <w:rPr>
                <w:rFonts w:ascii="Times New Roman" w:hAnsi="Times New Roman"/>
                <w:sz w:val="24"/>
                <w:szCs w:val="24"/>
              </w:rPr>
              <w:t>лицензии</w:t>
            </w:r>
            <w:r w:rsidRPr="007D2B49">
              <w:rPr>
                <w:rFonts w:ascii="Times New Roman" w:hAnsi="Times New Roman"/>
                <w:sz w:val="24"/>
                <w:szCs w:val="24"/>
                <w:lang w:val="en-US"/>
              </w:rPr>
              <w:t xml:space="preserve"> GNU GPL:7-Zip, Google Chrome, LibreOffice, Maxima, Mozilla Firefox, Notepad++, Oracle VM VirtualBox, StarUML V1, Oracle Database 11g Express Edition.</w:t>
            </w:r>
          </w:p>
          <w:bookmarkEnd w:id="61"/>
          <w:p w14:paraId="00BB4BC3" w14:textId="77777777" w:rsidR="00005DDB" w:rsidRPr="003D105C" w:rsidRDefault="00005DDB" w:rsidP="004A0224">
            <w:pPr>
              <w:numPr>
                <w:ilvl w:val="0"/>
                <w:numId w:val="25"/>
              </w:numPr>
              <w:suppressAutoHyphens w:val="0"/>
              <w:ind w:left="284"/>
            </w:pPr>
            <w:r w:rsidRPr="003D105C">
              <w:rPr>
                <w:rFonts w:cs="Times New Roman"/>
                <w:lang w:val="en-US"/>
              </w:rPr>
              <w:t xml:space="preserve">Kaspersky Endpoint Security для бизнеса – Стандартный (320шт). </w:t>
            </w:r>
            <w:r w:rsidRPr="003D105C">
              <w:rPr>
                <w:rFonts w:cs="Times New Roman"/>
              </w:rPr>
              <w:t>Договор № ПР-00022797 от 27.11.2018 (ООО Прима АйТи) сроком на 1 год</w:t>
            </w:r>
          </w:p>
          <w:p w14:paraId="7EE5A9D2" w14:textId="1836D72F" w:rsidR="00005DDB" w:rsidRPr="003D105C" w:rsidRDefault="00005DDB" w:rsidP="004A0224">
            <w:pPr>
              <w:pStyle w:val="ad"/>
              <w:numPr>
                <w:ilvl w:val="0"/>
                <w:numId w:val="25"/>
              </w:numPr>
              <w:spacing w:after="0" w:line="240" w:lineRule="auto"/>
              <w:ind w:left="284"/>
              <w:jc w:val="both"/>
            </w:pPr>
            <w:r w:rsidRPr="003D105C">
              <w:rPr>
                <w:rFonts w:ascii="Times New Roman" w:hAnsi="Times New Roman"/>
                <w:sz w:val="24"/>
                <w:szCs w:val="24"/>
                <w:lang w:val="en-US"/>
              </w:rPr>
              <w:lastRenderedPageBreak/>
              <w:t>Microsoft</w:t>
            </w:r>
            <w:r w:rsidRPr="003D105C">
              <w:rPr>
                <w:rFonts w:ascii="Times New Roman" w:hAnsi="Times New Roman"/>
                <w:sz w:val="24"/>
                <w:szCs w:val="24"/>
              </w:rPr>
              <w:t xml:space="preserve"> </w:t>
            </w:r>
            <w:r w:rsidRPr="003D105C">
              <w:rPr>
                <w:rFonts w:ascii="Times New Roman" w:hAnsi="Times New Roman"/>
                <w:sz w:val="24"/>
                <w:szCs w:val="24"/>
                <w:lang w:val="en-US"/>
              </w:rPr>
              <w:t>Visio</w:t>
            </w:r>
            <w:r w:rsidRPr="003D105C">
              <w:rPr>
                <w:rFonts w:ascii="Times New Roman" w:hAnsi="Times New Roman"/>
                <w:sz w:val="24"/>
                <w:szCs w:val="24"/>
              </w:rPr>
              <w:t xml:space="preserve"> профессиональный 2016. Подписка </w:t>
            </w:r>
            <w:r w:rsidRPr="003D105C">
              <w:rPr>
                <w:rFonts w:ascii="Times New Roman" w:hAnsi="Times New Roman"/>
                <w:sz w:val="24"/>
                <w:szCs w:val="24"/>
                <w:lang w:val="en-US"/>
              </w:rPr>
              <w:t>Microsoft</w:t>
            </w:r>
            <w:r w:rsidRPr="003D105C">
              <w:rPr>
                <w:rFonts w:ascii="Times New Roman" w:hAnsi="Times New Roman"/>
                <w:sz w:val="24"/>
                <w:szCs w:val="24"/>
              </w:rPr>
              <w:t xml:space="preserve"> </w:t>
            </w:r>
            <w:r w:rsidRPr="003D105C">
              <w:rPr>
                <w:rFonts w:ascii="Times New Roman" w:hAnsi="Times New Roman"/>
                <w:sz w:val="24"/>
                <w:szCs w:val="24"/>
                <w:lang w:val="en-US"/>
              </w:rPr>
              <w:t>Imagine</w:t>
            </w:r>
            <w:r w:rsidRPr="003D105C">
              <w:rPr>
                <w:rFonts w:ascii="Times New Roman" w:hAnsi="Times New Roman"/>
                <w:sz w:val="24"/>
                <w:szCs w:val="24"/>
              </w:rPr>
              <w:t xml:space="preserve"> </w:t>
            </w:r>
            <w:r w:rsidRPr="003D105C">
              <w:rPr>
                <w:rFonts w:ascii="Times New Roman" w:hAnsi="Times New Roman"/>
                <w:sz w:val="24"/>
                <w:szCs w:val="24"/>
                <w:lang w:val="en-US"/>
              </w:rPr>
              <w:t>Premium</w:t>
            </w:r>
            <w:r w:rsidRPr="003D105C">
              <w:rPr>
                <w:rFonts w:ascii="Times New Roman" w:hAnsi="Times New Roman"/>
                <w:sz w:val="24"/>
                <w:szCs w:val="24"/>
              </w:rPr>
              <w:t xml:space="preserve"> – </w:t>
            </w:r>
            <w:r w:rsidRPr="003D105C">
              <w:rPr>
                <w:rFonts w:ascii="Times New Roman" w:hAnsi="Times New Roman"/>
                <w:sz w:val="24"/>
                <w:szCs w:val="24"/>
                <w:lang w:val="en-US"/>
              </w:rPr>
              <w:t>Invoce</w:t>
            </w:r>
            <w:r w:rsidRPr="003D105C">
              <w:rPr>
                <w:rFonts w:ascii="Times New Roman" w:hAnsi="Times New Roman"/>
                <w:sz w:val="24"/>
                <w:szCs w:val="24"/>
              </w:rPr>
              <w:t xml:space="preserve"> № 9554097373 от 22 июля 2019г.</w:t>
            </w:r>
          </w:p>
        </w:tc>
      </w:tr>
    </w:tbl>
    <w:p w14:paraId="5D1AF660" w14:textId="77777777" w:rsidR="00F81D65" w:rsidRPr="003D105C" w:rsidRDefault="00F81D65" w:rsidP="00444F34">
      <w:pPr>
        <w:autoSpaceDE w:val="0"/>
        <w:autoSpaceDN w:val="0"/>
        <w:adjustRightInd w:val="0"/>
        <w:jc w:val="both"/>
        <w:rPr>
          <w:rFonts w:eastAsia="Times New Roman" w:cs="Times New Roman"/>
          <w:bCs/>
        </w:rPr>
      </w:pPr>
    </w:p>
    <w:p w14:paraId="6E6ABADB" w14:textId="0B7F4A96" w:rsidR="00F81D65" w:rsidRPr="003D105C" w:rsidRDefault="00F81D65" w:rsidP="00444F34">
      <w:pPr>
        <w:autoSpaceDE w:val="0"/>
        <w:autoSpaceDN w:val="0"/>
        <w:adjustRightInd w:val="0"/>
        <w:ind w:firstLine="709"/>
        <w:jc w:val="both"/>
        <w:rPr>
          <w:rFonts w:eastAsia="Times New Roman" w:cs="Times New Roman"/>
          <w:bCs/>
        </w:rPr>
      </w:pPr>
      <w:r w:rsidRPr="003D105C">
        <w:rPr>
          <w:rFonts w:eastAsia="Times New Roman" w:cs="Times New Roman"/>
          <w:bCs/>
        </w:rPr>
        <w:t>Перечень средств материально-технического обеспечения для обучения по дисциплине  представлен в таблице 1</w:t>
      </w:r>
      <w:r w:rsidR="004A0224">
        <w:rPr>
          <w:rFonts w:eastAsia="Times New Roman" w:cs="Times New Roman"/>
          <w:bCs/>
        </w:rPr>
        <w:t>5</w:t>
      </w:r>
      <w:r w:rsidRPr="003D105C">
        <w:rPr>
          <w:rFonts w:eastAsia="Times New Roman" w:cs="Times New Roman"/>
          <w:bCs/>
        </w:rPr>
        <w:t>.</w:t>
      </w:r>
    </w:p>
    <w:p w14:paraId="2D5D00D5" w14:textId="77777777" w:rsidR="004A0224" w:rsidRDefault="004A0224" w:rsidP="00444F34">
      <w:pPr>
        <w:ind w:left="1276" w:hanging="1276"/>
        <w:jc w:val="both"/>
        <w:rPr>
          <w:rFonts w:eastAsia="Times New Roman" w:cs="Times New Roman"/>
          <w:bCs/>
        </w:rPr>
      </w:pPr>
    </w:p>
    <w:p w14:paraId="094994BB" w14:textId="1CA9027D" w:rsidR="00F81D65" w:rsidRPr="003D105C" w:rsidRDefault="004A0224" w:rsidP="004A0224">
      <w:pPr>
        <w:ind w:left="1701" w:hanging="1701"/>
        <w:jc w:val="both"/>
        <w:rPr>
          <w:rFonts w:eastAsia="Times New Roman" w:cs="Times New Roman"/>
          <w:bCs/>
        </w:rPr>
      </w:pPr>
      <w:r>
        <w:rPr>
          <w:rFonts w:eastAsia="Times New Roman" w:cs="Times New Roman"/>
          <w:bCs/>
        </w:rPr>
        <w:t>Таблица 15</w:t>
      </w:r>
      <w:r w:rsidR="00F81D65" w:rsidRPr="003D105C">
        <w:rPr>
          <w:rFonts w:eastAsia="Times New Roman" w:cs="Times New Roman"/>
          <w:bCs/>
        </w:rPr>
        <w:t xml:space="preserve"> - Перечень средств материально-техническое обеспечение для обучения по дисциплине </w:t>
      </w:r>
    </w:p>
    <w:tbl>
      <w:tblPr>
        <w:tblW w:w="101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2621"/>
        <w:gridCol w:w="2821"/>
        <w:gridCol w:w="4709"/>
      </w:tblGrid>
      <w:tr w:rsidR="004A0224" w:rsidRPr="003D105C" w14:paraId="404A50F6" w14:textId="77777777" w:rsidTr="004A0224">
        <w:trPr>
          <w:gridBefore w:val="1"/>
          <w:wBefore w:w="10" w:type="dxa"/>
          <w:trHeight w:val="755"/>
          <w:tblHeader/>
        </w:trPr>
        <w:tc>
          <w:tcPr>
            <w:tcW w:w="2621" w:type="dxa"/>
            <w:vAlign w:val="center"/>
          </w:tcPr>
          <w:p w14:paraId="4E498254" w14:textId="5CF5E762" w:rsidR="004A0224" w:rsidRPr="004A0224" w:rsidRDefault="004A0224" w:rsidP="004A0224">
            <w:pPr>
              <w:autoSpaceDE w:val="0"/>
              <w:autoSpaceDN w:val="0"/>
              <w:adjustRightInd w:val="0"/>
              <w:ind w:left="-113" w:right="-113"/>
              <w:jc w:val="center"/>
              <w:rPr>
                <w:rFonts w:cs="Times New Roman"/>
              </w:rPr>
            </w:pPr>
            <w:r w:rsidRPr="008D7FFE">
              <w:rPr>
                <w:rFonts w:cs="Times New Roman"/>
              </w:rPr>
              <w:t>Наименование</w:t>
            </w:r>
            <w:r>
              <w:rPr>
                <w:rFonts w:cs="Times New Roman"/>
              </w:rPr>
              <w:t xml:space="preserve"> </w:t>
            </w:r>
            <w:r w:rsidRPr="008D7FFE">
              <w:rPr>
                <w:rFonts w:cs="Times New Roman"/>
              </w:rPr>
              <w:t>специальных</w:t>
            </w:r>
            <w:r>
              <w:rPr>
                <w:rFonts w:cs="Times New Roman"/>
              </w:rPr>
              <w:t xml:space="preserve"> </w:t>
            </w:r>
            <w:r w:rsidRPr="008D7FFE">
              <w:rPr>
                <w:rFonts w:cs="Times New Roman"/>
              </w:rPr>
              <w:t>помещений и</w:t>
            </w:r>
            <w:r>
              <w:rPr>
                <w:rFonts w:cs="Times New Roman"/>
              </w:rPr>
              <w:t xml:space="preserve"> </w:t>
            </w:r>
            <w:r w:rsidRPr="008D7FFE">
              <w:rPr>
                <w:rFonts w:cs="Times New Roman"/>
              </w:rPr>
              <w:t>помещений для</w:t>
            </w:r>
            <w:r>
              <w:rPr>
                <w:rFonts w:cs="Times New Roman"/>
              </w:rPr>
              <w:t xml:space="preserve"> </w:t>
            </w:r>
            <w:r w:rsidRPr="008D7FFE">
              <w:rPr>
                <w:rFonts w:cs="Times New Roman"/>
              </w:rPr>
              <w:t>самостоятельной</w:t>
            </w:r>
            <w:r>
              <w:rPr>
                <w:rFonts w:cs="Times New Roman"/>
              </w:rPr>
              <w:t xml:space="preserve"> </w:t>
            </w:r>
            <w:r w:rsidRPr="008D7FFE">
              <w:rPr>
                <w:rFonts w:cs="Times New Roman"/>
              </w:rPr>
              <w:t>работы</w:t>
            </w:r>
          </w:p>
        </w:tc>
        <w:tc>
          <w:tcPr>
            <w:tcW w:w="2821" w:type="dxa"/>
            <w:vAlign w:val="center"/>
          </w:tcPr>
          <w:p w14:paraId="2AFBEC94" w14:textId="60BA7484" w:rsidR="004A0224" w:rsidRPr="003D105C" w:rsidRDefault="004A0224" w:rsidP="004A0224">
            <w:pPr>
              <w:autoSpaceDE w:val="0"/>
              <w:autoSpaceDN w:val="0"/>
              <w:adjustRightInd w:val="0"/>
              <w:ind w:left="-113" w:right="-113"/>
              <w:jc w:val="center"/>
              <w:rPr>
                <w:rFonts w:cs="Times New Roman"/>
              </w:rPr>
            </w:pPr>
            <w:r w:rsidRPr="008D7FFE">
              <w:rPr>
                <w:rFonts w:cs="Times New Roman"/>
              </w:rPr>
              <w:t>Оснащенность специальных</w:t>
            </w:r>
            <w:r>
              <w:rPr>
                <w:rFonts w:cs="Times New Roman"/>
              </w:rPr>
              <w:t xml:space="preserve"> </w:t>
            </w:r>
            <w:r w:rsidRPr="008D7FFE">
              <w:rPr>
                <w:rFonts w:cs="Times New Roman"/>
              </w:rPr>
              <w:t>помещений и помещений</w:t>
            </w:r>
            <w:r>
              <w:rPr>
                <w:rFonts w:cs="Times New Roman"/>
              </w:rPr>
              <w:t xml:space="preserve"> </w:t>
            </w:r>
            <w:r w:rsidRPr="008D7FFE">
              <w:rPr>
                <w:rFonts w:cs="Times New Roman"/>
              </w:rPr>
              <w:t>для самостоятельной работы</w:t>
            </w:r>
          </w:p>
        </w:tc>
        <w:tc>
          <w:tcPr>
            <w:tcW w:w="4709" w:type="dxa"/>
            <w:vAlign w:val="center"/>
          </w:tcPr>
          <w:p w14:paraId="6C14C497" w14:textId="77777777" w:rsidR="004A0224" w:rsidRPr="008D7FFE" w:rsidRDefault="004A0224" w:rsidP="004A0224">
            <w:pPr>
              <w:autoSpaceDE w:val="0"/>
              <w:autoSpaceDN w:val="0"/>
              <w:adjustRightInd w:val="0"/>
              <w:ind w:left="-113" w:right="-113"/>
              <w:jc w:val="center"/>
              <w:rPr>
                <w:rFonts w:cs="Times New Roman"/>
              </w:rPr>
            </w:pPr>
            <w:r w:rsidRPr="008D7FFE">
              <w:rPr>
                <w:rFonts w:cs="Times New Roman"/>
              </w:rPr>
              <w:t>Перечень лицензионного</w:t>
            </w:r>
            <w:r>
              <w:rPr>
                <w:rFonts w:cs="Times New Roman"/>
              </w:rPr>
              <w:t xml:space="preserve"> </w:t>
            </w:r>
            <w:r w:rsidRPr="008D7FFE">
              <w:rPr>
                <w:rFonts w:cs="Times New Roman"/>
              </w:rPr>
              <w:t>программного обеспечения.</w:t>
            </w:r>
          </w:p>
          <w:p w14:paraId="282576C6" w14:textId="73C6D07C" w:rsidR="004A0224" w:rsidRPr="003D105C" w:rsidRDefault="004A0224" w:rsidP="004A0224">
            <w:pPr>
              <w:autoSpaceDE w:val="0"/>
              <w:autoSpaceDN w:val="0"/>
              <w:adjustRightInd w:val="0"/>
              <w:ind w:left="-113" w:right="-113"/>
              <w:jc w:val="center"/>
              <w:rPr>
                <w:rFonts w:cs="Times New Roman"/>
              </w:rPr>
            </w:pPr>
            <w:r w:rsidRPr="008D7FFE">
              <w:rPr>
                <w:rFonts w:cs="Times New Roman"/>
              </w:rPr>
              <w:t>Реквизиты подтверждающего</w:t>
            </w:r>
            <w:r>
              <w:rPr>
                <w:rFonts w:cs="Times New Roman"/>
              </w:rPr>
              <w:t xml:space="preserve"> </w:t>
            </w:r>
            <w:r w:rsidRPr="008D7FFE">
              <w:rPr>
                <w:rFonts w:cs="Times New Roman"/>
              </w:rPr>
              <w:t>документа</w:t>
            </w:r>
          </w:p>
        </w:tc>
      </w:tr>
      <w:tr w:rsidR="003D105C" w:rsidRPr="003D105C" w14:paraId="65D680FE" w14:textId="77777777" w:rsidTr="004A0224">
        <w:trPr>
          <w:gridBefore w:val="1"/>
          <w:wBefore w:w="10" w:type="dxa"/>
          <w:trHeight w:val="270"/>
        </w:trPr>
        <w:tc>
          <w:tcPr>
            <w:tcW w:w="10151" w:type="dxa"/>
            <w:gridSpan w:val="3"/>
          </w:tcPr>
          <w:p w14:paraId="7E10CEB2" w14:textId="77777777" w:rsidR="003A6E09" w:rsidRPr="003D105C" w:rsidRDefault="003A6E09" w:rsidP="004A0224">
            <w:pPr>
              <w:autoSpaceDE w:val="0"/>
              <w:autoSpaceDN w:val="0"/>
              <w:adjustRightInd w:val="0"/>
              <w:rPr>
                <w:rFonts w:cs="Times New Roman"/>
              </w:rPr>
            </w:pPr>
            <w:r w:rsidRPr="003D105C">
              <w:rPr>
                <w:rFonts w:cs="Times New Roman"/>
              </w:rPr>
              <w:t>Специальные помещения для проведения занятий лекционного типа</w:t>
            </w:r>
          </w:p>
        </w:tc>
      </w:tr>
      <w:tr w:rsidR="003D105C" w:rsidRPr="003D105C" w14:paraId="20065F19" w14:textId="77777777" w:rsidTr="004A0224">
        <w:trPr>
          <w:gridBefore w:val="1"/>
          <w:wBefore w:w="10" w:type="dxa"/>
          <w:trHeight w:val="270"/>
        </w:trPr>
        <w:tc>
          <w:tcPr>
            <w:tcW w:w="2621" w:type="dxa"/>
          </w:tcPr>
          <w:p w14:paraId="711F73B3" w14:textId="77777777" w:rsidR="003A6E09" w:rsidRPr="003D105C" w:rsidRDefault="003A6E09" w:rsidP="004A0224">
            <w:pPr>
              <w:autoSpaceDE w:val="0"/>
              <w:autoSpaceDN w:val="0"/>
              <w:adjustRightInd w:val="0"/>
              <w:rPr>
                <w:rFonts w:cs="Times New Roman"/>
              </w:rPr>
            </w:pPr>
            <w:r w:rsidRPr="003D105C">
              <w:rPr>
                <w:rFonts w:cs="Times New Roman"/>
              </w:rPr>
              <w:t>Лекционные аудитории, с возможностью использования мультимедийного проектора</w:t>
            </w:r>
          </w:p>
          <w:p w14:paraId="5EA69BA7" w14:textId="77777777" w:rsidR="003A6E09" w:rsidRPr="003D105C" w:rsidRDefault="003A6E09" w:rsidP="004A0224">
            <w:pPr>
              <w:autoSpaceDE w:val="0"/>
              <w:autoSpaceDN w:val="0"/>
              <w:adjustRightInd w:val="0"/>
              <w:rPr>
                <w:rFonts w:cs="Times New Roman"/>
              </w:rPr>
            </w:pPr>
            <w:r w:rsidRPr="003D105C">
              <w:rPr>
                <w:rFonts w:cs="Times New Roman"/>
              </w:rPr>
              <w:t>ауд. 301-303, 202, 206, 212, 210, 225, 227, 230, 232, 236, 237, 238, 113-115, 119-123.</w:t>
            </w:r>
          </w:p>
        </w:tc>
        <w:tc>
          <w:tcPr>
            <w:tcW w:w="2821" w:type="dxa"/>
          </w:tcPr>
          <w:p w14:paraId="38AE38CD" w14:textId="77777777" w:rsidR="003A6E09" w:rsidRPr="003D105C" w:rsidRDefault="003A6E09" w:rsidP="004A0224">
            <w:pPr>
              <w:autoSpaceDE w:val="0"/>
              <w:autoSpaceDN w:val="0"/>
              <w:adjustRightInd w:val="0"/>
              <w:rPr>
                <w:rFonts w:cs="Times New Roman"/>
              </w:rPr>
            </w:pPr>
            <w:r w:rsidRPr="003D105C">
              <w:rPr>
                <w:rFonts w:cs="Times New Roman"/>
              </w:rPr>
              <w:t>мультимедийный проектор (переносной или стационарный), ноутбук (переносной)</w:t>
            </w:r>
          </w:p>
          <w:p w14:paraId="0EC5CFDE" w14:textId="77777777" w:rsidR="003A6E09" w:rsidRPr="003D105C" w:rsidRDefault="003A6E09" w:rsidP="004A0224">
            <w:pPr>
              <w:autoSpaceDE w:val="0"/>
              <w:autoSpaceDN w:val="0"/>
              <w:adjustRightInd w:val="0"/>
              <w:rPr>
                <w:rFonts w:cs="Times New Roman"/>
              </w:rPr>
            </w:pPr>
            <w:r w:rsidRPr="003D105C">
              <w:rPr>
                <w:rFonts w:cs="Times New Roman"/>
              </w:rPr>
              <w:t>доска</w:t>
            </w:r>
          </w:p>
          <w:p w14:paraId="55C41E63" w14:textId="77777777" w:rsidR="003A6E09" w:rsidRPr="003D105C" w:rsidRDefault="003A6E09" w:rsidP="004A0224">
            <w:pPr>
              <w:autoSpaceDE w:val="0"/>
              <w:autoSpaceDN w:val="0"/>
              <w:adjustRightInd w:val="0"/>
              <w:rPr>
                <w:rFonts w:cs="Times New Roman"/>
              </w:rPr>
            </w:pPr>
            <w:r w:rsidRPr="003D105C">
              <w:rPr>
                <w:rFonts w:cs="Times New Roman"/>
              </w:rPr>
              <w:t>парты, или столы со стульями</w:t>
            </w:r>
          </w:p>
          <w:p w14:paraId="5FCE9248" w14:textId="77777777" w:rsidR="003A6E09" w:rsidRPr="003D105C" w:rsidRDefault="003A6E09" w:rsidP="004A0224">
            <w:pPr>
              <w:autoSpaceDE w:val="0"/>
              <w:autoSpaceDN w:val="0"/>
              <w:adjustRightInd w:val="0"/>
              <w:rPr>
                <w:rFonts w:cs="Times New Roman"/>
              </w:rPr>
            </w:pPr>
          </w:p>
        </w:tc>
        <w:tc>
          <w:tcPr>
            <w:tcW w:w="4709" w:type="dxa"/>
          </w:tcPr>
          <w:p w14:paraId="12CEB797" w14:textId="77777777" w:rsidR="003A6E09" w:rsidRPr="003D105C" w:rsidRDefault="003A6E09" w:rsidP="00444F34">
            <w:pPr>
              <w:autoSpaceDE w:val="0"/>
              <w:autoSpaceDN w:val="0"/>
              <w:adjustRightInd w:val="0"/>
              <w:jc w:val="both"/>
              <w:rPr>
                <w:rFonts w:cs="Times New Roman"/>
              </w:rPr>
            </w:pPr>
            <w:r w:rsidRPr="003D105C">
              <w:rPr>
                <w:rFonts w:cs="Times New Roman"/>
              </w:rPr>
              <w:t xml:space="preserve">Программное обеспечение (ноутбук) по лицензии GNU GPL: </w:t>
            </w:r>
          </w:p>
          <w:p w14:paraId="1F65D0C2" w14:textId="77777777" w:rsidR="003A6E09" w:rsidRPr="003D105C" w:rsidRDefault="003A6E09" w:rsidP="00444F34">
            <w:pPr>
              <w:autoSpaceDE w:val="0"/>
              <w:autoSpaceDN w:val="0"/>
              <w:adjustRightInd w:val="0"/>
              <w:jc w:val="both"/>
              <w:rPr>
                <w:rFonts w:cs="Times New Roman"/>
              </w:rPr>
            </w:pPr>
            <w:r w:rsidRPr="003D105C">
              <w:rPr>
                <w:rFonts w:cs="Times New Roman"/>
                <w:lang w:val="en-US"/>
              </w:rPr>
              <w:t>7-Zip, Google Chrome, LibreOffice.</w:t>
            </w:r>
          </w:p>
        </w:tc>
      </w:tr>
      <w:tr w:rsidR="003D105C" w:rsidRPr="003D105C" w14:paraId="1ADDA41E" w14:textId="77777777" w:rsidTr="004A0224">
        <w:trPr>
          <w:gridBefore w:val="1"/>
          <w:wBefore w:w="10" w:type="dxa"/>
          <w:trHeight w:val="270"/>
        </w:trPr>
        <w:tc>
          <w:tcPr>
            <w:tcW w:w="10151" w:type="dxa"/>
            <w:gridSpan w:val="3"/>
          </w:tcPr>
          <w:p w14:paraId="2F7AF389" w14:textId="77777777" w:rsidR="003A6E09" w:rsidRPr="003D105C" w:rsidRDefault="003A6E09" w:rsidP="004A0224">
            <w:pPr>
              <w:contextualSpacing/>
              <w:rPr>
                <w:rFonts w:cs="Times New Roman"/>
              </w:rPr>
            </w:pPr>
            <w:r w:rsidRPr="003D105C">
              <w:rPr>
                <w:rFonts w:cs="Times New Roman"/>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3D105C" w:rsidRPr="007D2B49" w14:paraId="6A1FF0C6" w14:textId="77777777" w:rsidTr="004A0224">
        <w:trPr>
          <w:gridBefore w:val="1"/>
          <w:wBefore w:w="10" w:type="dxa"/>
          <w:trHeight w:val="270"/>
        </w:trPr>
        <w:tc>
          <w:tcPr>
            <w:tcW w:w="2621" w:type="dxa"/>
          </w:tcPr>
          <w:p w14:paraId="43EDC21A" w14:textId="77777777" w:rsidR="003A6E09" w:rsidRPr="003D105C" w:rsidRDefault="003A6E09" w:rsidP="004A0224">
            <w:pPr>
              <w:autoSpaceDE w:val="0"/>
              <w:autoSpaceDN w:val="0"/>
              <w:adjustRightInd w:val="0"/>
              <w:rPr>
                <w:rFonts w:cs="Times New Roman"/>
              </w:rPr>
            </w:pPr>
            <w:r w:rsidRPr="003D105C">
              <w:rPr>
                <w:rFonts w:cs="Times New Roman"/>
              </w:rPr>
              <w:t>Компьютерный класс</w:t>
            </w:r>
          </w:p>
          <w:p w14:paraId="133C49EC" w14:textId="77777777" w:rsidR="003A6E09" w:rsidRPr="003D105C" w:rsidRDefault="003A6E09" w:rsidP="004A0224">
            <w:pPr>
              <w:autoSpaceDE w:val="0"/>
              <w:autoSpaceDN w:val="0"/>
              <w:adjustRightInd w:val="0"/>
              <w:rPr>
                <w:rFonts w:cs="Times New Roman"/>
              </w:rPr>
            </w:pPr>
            <w:r w:rsidRPr="003D105C">
              <w:rPr>
                <w:rFonts w:cs="Times New Roman"/>
              </w:rPr>
              <w:t>ауд. 114</w:t>
            </w:r>
          </w:p>
          <w:p w14:paraId="0AEC9A7C" w14:textId="77777777" w:rsidR="003A6E09" w:rsidRPr="003D105C" w:rsidRDefault="003A6E09" w:rsidP="004A0224">
            <w:pPr>
              <w:autoSpaceDE w:val="0"/>
              <w:autoSpaceDN w:val="0"/>
              <w:adjustRightInd w:val="0"/>
              <w:rPr>
                <w:rFonts w:cs="Times New Roman"/>
              </w:rPr>
            </w:pPr>
            <w:r w:rsidRPr="003D105C">
              <w:rPr>
                <w:rFonts w:cs="Times New Roman"/>
              </w:rPr>
              <w:t>Лаборатория микропроцессорных систем</w:t>
            </w:r>
          </w:p>
          <w:p w14:paraId="31EF3FEB" w14:textId="77777777" w:rsidR="003A6E09" w:rsidRPr="003D105C" w:rsidRDefault="003A6E09" w:rsidP="004A0224">
            <w:pPr>
              <w:autoSpaceDE w:val="0"/>
              <w:autoSpaceDN w:val="0"/>
              <w:adjustRightInd w:val="0"/>
              <w:rPr>
                <w:rFonts w:cs="Times New Roman"/>
              </w:rPr>
            </w:pPr>
          </w:p>
        </w:tc>
        <w:tc>
          <w:tcPr>
            <w:tcW w:w="2821" w:type="dxa"/>
          </w:tcPr>
          <w:p w14:paraId="4273EF0A" w14:textId="77777777" w:rsidR="003A6E09" w:rsidRPr="003D105C" w:rsidRDefault="003A6E09" w:rsidP="004A0224">
            <w:pPr>
              <w:autoSpaceDE w:val="0"/>
              <w:autoSpaceDN w:val="0"/>
              <w:adjustRightInd w:val="0"/>
              <w:rPr>
                <w:rFonts w:cs="Times New Roman"/>
              </w:rPr>
            </w:pPr>
            <w:r w:rsidRPr="003D105C">
              <w:rPr>
                <w:rFonts w:cs="Times New Roman"/>
              </w:rPr>
              <w:t>20 посадочных мест, рабочее место преподавателя, 20 компьютеров с выходом в интернет</w:t>
            </w:r>
          </w:p>
          <w:p w14:paraId="74A63636" w14:textId="77777777" w:rsidR="003A6E09" w:rsidRPr="003D105C" w:rsidRDefault="003A6E09" w:rsidP="004A0224">
            <w:pPr>
              <w:autoSpaceDE w:val="0"/>
              <w:autoSpaceDN w:val="0"/>
              <w:adjustRightInd w:val="0"/>
              <w:rPr>
                <w:rFonts w:cs="Times New Roman"/>
              </w:rPr>
            </w:pPr>
            <w:r w:rsidRPr="003D105C">
              <w:rPr>
                <w:rFonts w:cs="Times New Roman"/>
              </w:rPr>
              <w:t xml:space="preserve">10 комплектов учебного стенда </w:t>
            </w:r>
            <w:r w:rsidRPr="003D105C">
              <w:rPr>
                <w:rFonts w:cs="Times New Roman"/>
                <w:lang w:val="en-US"/>
              </w:rPr>
              <w:t>SDK</w:t>
            </w:r>
            <w:r w:rsidRPr="003D105C">
              <w:rPr>
                <w:rFonts w:cs="Times New Roman"/>
              </w:rPr>
              <w:t xml:space="preserve"> 1.1</w:t>
            </w:r>
            <w:r w:rsidRPr="003D105C">
              <w:rPr>
                <w:rFonts w:cs="Times New Roman"/>
                <w:lang w:val="en-US"/>
              </w:rPr>
              <w:t>s</w:t>
            </w:r>
            <w:r w:rsidRPr="003D105C">
              <w:rPr>
                <w:rFonts w:cs="Times New Roman"/>
              </w:rPr>
              <w:t xml:space="preserve"> (переносные устройства, сопутствующее ПО не требует установки)</w:t>
            </w:r>
          </w:p>
        </w:tc>
        <w:tc>
          <w:tcPr>
            <w:tcW w:w="4709" w:type="dxa"/>
          </w:tcPr>
          <w:p w14:paraId="277A9ED1"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62B92AA"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70A65C52"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3930AA74"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B07F6F0"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B992404"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5D076439"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w:t>
            </w:r>
            <w:r w:rsidRPr="003D105C">
              <w:rPr>
                <w:rFonts w:ascii="Times New Roman" w:hAnsi="Times New Roman"/>
                <w:sz w:val="24"/>
                <w:szCs w:val="24"/>
                <w:lang w:val="en-US"/>
              </w:rPr>
              <w:lastRenderedPageBreak/>
              <w:t>2019</w:t>
            </w:r>
            <w:r w:rsidRPr="003D105C">
              <w:rPr>
                <w:rFonts w:ascii="Times New Roman" w:hAnsi="Times New Roman"/>
                <w:sz w:val="24"/>
                <w:szCs w:val="24"/>
              </w:rPr>
              <w:t>г</w:t>
            </w:r>
            <w:r w:rsidRPr="003D105C">
              <w:rPr>
                <w:rFonts w:ascii="Times New Roman" w:hAnsi="Times New Roman"/>
                <w:sz w:val="24"/>
                <w:szCs w:val="24"/>
                <w:lang w:val="en-US"/>
              </w:rPr>
              <w:t>.</w:t>
            </w:r>
          </w:p>
          <w:p w14:paraId="7F9CD670" w14:textId="77777777" w:rsidR="003A6E09" w:rsidRPr="003D105C" w:rsidRDefault="003A6E09" w:rsidP="00444F34">
            <w:pPr>
              <w:pStyle w:val="ad"/>
              <w:numPr>
                <w:ilvl w:val="0"/>
                <w:numId w:val="19"/>
              </w:numPr>
              <w:spacing w:after="0" w:line="240" w:lineRule="auto"/>
              <w:ind w:left="183" w:hanging="218"/>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25.09.2019. </w:t>
            </w:r>
          </w:p>
          <w:p w14:paraId="3EDB90EE" w14:textId="77777777" w:rsidR="003A6E09" w:rsidRPr="003D105C" w:rsidRDefault="003A6E09" w:rsidP="00444F34">
            <w:pPr>
              <w:pStyle w:val="ad"/>
              <w:numPr>
                <w:ilvl w:val="0"/>
                <w:numId w:val="19"/>
              </w:numPr>
              <w:spacing w:after="0" w:line="240" w:lineRule="auto"/>
              <w:ind w:left="183" w:hanging="218"/>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0853D940" w14:textId="77777777" w:rsidR="003A6E09" w:rsidRPr="003D105C" w:rsidRDefault="003A6E09" w:rsidP="00444F34">
            <w:pPr>
              <w:pStyle w:val="ad"/>
              <w:numPr>
                <w:ilvl w:val="0"/>
                <w:numId w:val="19"/>
              </w:numPr>
              <w:spacing w:after="0" w:line="240" w:lineRule="auto"/>
              <w:ind w:left="183" w:hanging="218"/>
              <w:rPr>
                <w:rFonts w:ascii="Times New Roman" w:hAnsi="Times New Roman"/>
                <w:sz w:val="24"/>
                <w:szCs w:val="24"/>
                <w:lang w:val="en-US"/>
              </w:rPr>
            </w:pPr>
            <w:r w:rsidRPr="003D105C">
              <w:rPr>
                <w:rFonts w:ascii="Times New Roman" w:hAnsi="Times New Roman"/>
                <w:sz w:val="24"/>
                <w:szCs w:val="24"/>
                <w:lang w:val="en-US"/>
              </w:rPr>
              <w:t>JetBrains WebStorm. Order D370369647 от 25.09.2019. .</w:t>
            </w:r>
          </w:p>
          <w:p w14:paraId="13C2171D"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7FD631E"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ED0367C"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Office Standart 2010 (20 </w:t>
            </w:r>
            <w:r w:rsidRPr="003D105C">
              <w:rPr>
                <w:rFonts w:ascii="Times New Roman" w:hAnsi="Times New Roman"/>
                <w:sz w:val="24"/>
                <w:szCs w:val="24"/>
              </w:rPr>
              <w:t>шт</w:t>
            </w:r>
            <w:r w:rsidRPr="003D105C">
              <w:rPr>
                <w:rFonts w:ascii="Times New Roman" w:hAnsi="Times New Roman"/>
                <w:sz w:val="24"/>
                <w:szCs w:val="24"/>
                <w:lang w:val="en-US"/>
              </w:rPr>
              <w:t xml:space="preserve">.). Microsoft Open License 48587685 </w:t>
            </w:r>
            <w:r w:rsidRPr="003D105C">
              <w:rPr>
                <w:rFonts w:ascii="Times New Roman" w:hAnsi="Times New Roman"/>
                <w:sz w:val="24"/>
                <w:szCs w:val="24"/>
              </w:rPr>
              <w:t>от</w:t>
            </w:r>
            <w:r w:rsidRPr="003D105C">
              <w:rPr>
                <w:rFonts w:ascii="Times New Roman" w:hAnsi="Times New Roman"/>
                <w:sz w:val="24"/>
                <w:szCs w:val="24"/>
                <w:lang w:val="en-US"/>
              </w:rPr>
              <w:t xml:space="preserve"> 02.06.2011</w:t>
            </w:r>
          </w:p>
          <w:p w14:paraId="44C722EA"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CorelDRAW Graphics Suite X5 (15+1шт)</w:t>
            </w:r>
            <w:r w:rsidRPr="003D105C">
              <w:rPr>
                <w:rFonts w:ascii="Times New Roman" w:hAnsi="Times New Roman"/>
                <w:sz w:val="24"/>
                <w:szCs w:val="24"/>
                <w:lang w:val="en-US"/>
              </w:rPr>
              <w:tab/>
              <w:t>Corel License Sertificate № 4090614 от 15.03.2012.</w:t>
            </w:r>
          </w:p>
          <w:p w14:paraId="26934C31"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rPr>
            </w:pPr>
            <w:r w:rsidRPr="003D105C">
              <w:rPr>
                <w:rFonts w:ascii="Times New Roman" w:hAnsi="Times New Roman"/>
                <w:sz w:val="24"/>
                <w:szCs w:val="24"/>
              </w:rPr>
              <w:t xml:space="preserve">Программное обеспечение по лицензии </w:t>
            </w:r>
            <w:r w:rsidRPr="003D105C">
              <w:rPr>
                <w:rFonts w:ascii="Times New Roman" w:hAnsi="Times New Roman"/>
                <w:sz w:val="24"/>
                <w:szCs w:val="24"/>
                <w:lang w:val="en-US"/>
              </w:rPr>
              <w:t>GNU</w:t>
            </w:r>
            <w:r w:rsidRPr="003D105C">
              <w:rPr>
                <w:rFonts w:ascii="Times New Roman" w:hAnsi="Times New Roman"/>
                <w:sz w:val="24"/>
                <w:szCs w:val="24"/>
              </w:rPr>
              <w:t xml:space="preserve"> </w:t>
            </w:r>
            <w:r w:rsidRPr="003D105C">
              <w:rPr>
                <w:rFonts w:ascii="Times New Roman" w:hAnsi="Times New Roman"/>
                <w:sz w:val="24"/>
                <w:szCs w:val="24"/>
                <w:lang w:val="en-US"/>
              </w:rPr>
              <w:t>GPL</w:t>
            </w:r>
            <w:r w:rsidRPr="003D105C">
              <w:rPr>
                <w:rFonts w:ascii="Times New Roman" w:hAnsi="Times New Roman"/>
                <w:sz w:val="24"/>
                <w:szCs w:val="24"/>
              </w:rPr>
              <w:t xml:space="preserve">: </w:t>
            </w:r>
          </w:p>
          <w:p w14:paraId="7BDEBDD4" w14:textId="77777777" w:rsidR="003A6E09" w:rsidRPr="003D105C" w:rsidRDefault="003A6E09" w:rsidP="00444F34">
            <w:pPr>
              <w:pStyle w:val="ad"/>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14:paraId="2B25598A"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52E8CFC9"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Autodesk AutoCAD 2020 — Русский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487824E4"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442C149F"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7D2B49" w14:paraId="4B649A9D" w14:textId="77777777" w:rsidTr="004A0224">
        <w:trPr>
          <w:gridBefore w:val="1"/>
          <w:wBefore w:w="10" w:type="dxa"/>
          <w:trHeight w:val="270"/>
        </w:trPr>
        <w:tc>
          <w:tcPr>
            <w:tcW w:w="2621" w:type="dxa"/>
          </w:tcPr>
          <w:p w14:paraId="6664D40A" w14:textId="77777777" w:rsidR="003A6E09" w:rsidRPr="003D105C" w:rsidRDefault="003A6E09" w:rsidP="004A0224">
            <w:pPr>
              <w:autoSpaceDE w:val="0"/>
              <w:autoSpaceDN w:val="0"/>
              <w:adjustRightInd w:val="0"/>
              <w:rPr>
                <w:rFonts w:cs="Times New Roman"/>
              </w:rPr>
            </w:pPr>
            <w:r w:rsidRPr="003D105C">
              <w:rPr>
                <w:rFonts w:cs="Times New Roman"/>
              </w:rPr>
              <w:lastRenderedPageBreak/>
              <w:t xml:space="preserve">Лаборатория </w:t>
            </w:r>
            <w:r w:rsidRPr="003D105C">
              <w:rPr>
                <w:rFonts w:cs="Times New Roman"/>
              </w:rPr>
              <w:lastRenderedPageBreak/>
              <w:t>интеллектуальные информационные системы</w:t>
            </w:r>
          </w:p>
          <w:p w14:paraId="452763FE" w14:textId="77777777" w:rsidR="003A6E09" w:rsidRPr="003D105C" w:rsidRDefault="003A6E09" w:rsidP="004A0224">
            <w:pPr>
              <w:autoSpaceDE w:val="0"/>
              <w:autoSpaceDN w:val="0"/>
              <w:adjustRightInd w:val="0"/>
              <w:rPr>
                <w:rFonts w:cs="Times New Roman"/>
              </w:rPr>
            </w:pPr>
            <w:r w:rsidRPr="003D105C">
              <w:rPr>
                <w:rFonts w:cs="Times New Roman"/>
              </w:rPr>
              <w:t>ауд. 208</w:t>
            </w:r>
          </w:p>
        </w:tc>
        <w:tc>
          <w:tcPr>
            <w:tcW w:w="2821" w:type="dxa"/>
          </w:tcPr>
          <w:p w14:paraId="1333D161" w14:textId="77777777" w:rsidR="003A6E09" w:rsidRPr="003D105C" w:rsidRDefault="003A6E09" w:rsidP="004A0224">
            <w:pPr>
              <w:rPr>
                <w:rFonts w:cs="Times New Roman"/>
              </w:rPr>
            </w:pPr>
            <w:r w:rsidRPr="003D105C">
              <w:rPr>
                <w:rFonts w:cs="Times New Roman"/>
              </w:rPr>
              <w:lastRenderedPageBreak/>
              <w:t xml:space="preserve">10 посадочных мест, </w:t>
            </w:r>
            <w:r w:rsidRPr="003D105C">
              <w:rPr>
                <w:rFonts w:cs="Times New Roman"/>
              </w:rPr>
              <w:lastRenderedPageBreak/>
              <w:t>рабочее место преподавателя, 10 компьютеров с выходом в интернет.</w:t>
            </w:r>
          </w:p>
          <w:p w14:paraId="45F4425E" w14:textId="77777777" w:rsidR="003A6E09" w:rsidRPr="003D105C" w:rsidRDefault="003A6E09" w:rsidP="004A0224">
            <w:pPr>
              <w:rPr>
                <w:rFonts w:cs="Times New Roman"/>
              </w:rPr>
            </w:pPr>
            <w:r w:rsidRPr="003D105C">
              <w:rPr>
                <w:rFonts w:cs="Times New Roman"/>
              </w:rPr>
              <w:t>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709" w:type="dxa"/>
          </w:tcPr>
          <w:p w14:paraId="46A2D89B"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rPr>
              <w:lastRenderedPageBreak/>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w:t>
            </w:r>
            <w:r w:rsidRPr="003D105C">
              <w:rPr>
                <w:rFonts w:ascii="Times New Roman" w:hAnsi="Times New Roman"/>
                <w:sz w:val="24"/>
                <w:szCs w:val="24"/>
                <w:lang w:val="en-US"/>
              </w:rPr>
              <w:lastRenderedPageBreak/>
              <w:t xml:space="preserve">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05C7E95"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277116E3"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3887C693"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BD9D383"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E9427D2"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4C89E53"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F6E9384"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01E2618"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FA81301"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Office 2007 Russian. </w:t>
            </w:r>
            <w:r w:rsidRPr="003D105C">
              <w:rPr>
                <w:rFonts w:ascii="Times New Roman" w:hAnsi="Times New Roman"/>
                <w:sz w:val="24"/>
                <w:szCs w:val="24"/>
              </w:rPr>
              <w:t>Лицензионный сертификат № 42373687 от 27.06.2007</w:t>
            </w:r>
          </w:p>
          <w:p w14:paraId="0DEDCE42"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National Instruments Software – NI LabVIEW Full (10 </w:t>
            </w:r>
            <w:r w:rsidRPr="003D105C">
              <w:rPr>
                <w:rFonts w:ascii="Times New Roman" w:hAnsi="Times New Roman"/>
                <w:sz w:val="24"/>
                <w:szCs w:val="24"/>
              </w:rPr>
              <w:t>р</w:t>
            </w:r>
            <w:r w:rsidRPr="003D105C">
              <w:rPr>
                <w:rFonts w:ascii="Times New Roman" w:hAnsi="Times New Roman"/>
                <w:sz w:val="24"/>
                <w:szCs w:val="24"/>
                <w:lang w:val="en-US"/>
              </w:rPr>
              <w:t>.</w:t>
            </w:r>
            <w:r w:rsidRPr="003D105C">
              <w:rPr>
                <w:rFonts w:ascii="Times New Roman" w:hAnsi="Times New Roman"/>
                <w:sz w:val="24"/>
                <w:szCs w:val="24"/>
              </w:rPr>
              <w:t>м</w:t>
            </w:r>
            <w:r w:rsidRPr="003D105C">
              <w:rPr>
                <w:rFonts w:ascii="Times New Roman" w:hAnsi="Times New Roman"/>
                <w:sz w:val="24"/>
                <w:szCs w:val="24"/>
                <w:lang w:val="en-US"/>
              </w:rPr>
              <w:t xml:space="preserve">.). </w:t>
            </w:r>
            <w:r w:rsidRPr="003D105C">
              <w:rPr>
                <w:rFonts w:ascii="Times New Roman" w:hAnsi="Times New Roman"/>
                <w:sz w:val="24"/>
                <w:szCs w:val="24"/>
              </w:rPr>
              <w:t>Договор</w:t>
            </w:r>
            <w:r w:rsidRPr="003D105C">
              <w:rPr>
                <w:rFonts w:ascii="Times New Roman" w:hAnsi="Times New Roman"/>
                <w:sz w:val="24"/>
                <w:szCs w:val="24"/>
                <w:lang w:val="en-US"/>
              </w:rPr>
              <w:t xml:space="preserve"> № 222015 </w:t>
            </w:r>
            <w:r w:rsidRPr="003D105C">
              <w:rPr>
                <w:rFonts w:ascii="Times New Roman" w:hAnsi="Times New Roman"/>
                <w:sz w:val="24"/>
                <w:szCs w:val="24"/>
              </w:rPr>
              <w:t>от</w:t>
            </w:r>
            <w:r w:rsidRPr="003D105C">
              <w:rPr>
                <w:rFonts w:ascii="Times New Roman" w:hAnsi="Times New Roman"/>
                <w:sz w:val="24"/>
                <w:szCs w:val="24"/>
                <w:lang w:val="en-US"/>
              </w:rPr>
              <w:t xml:space="preserve"> 27.04.2015 (</w:t>
            </w:r>
            <w:r w:rsidRPr="003D105C">
              <w:rPr>
                <w:rFonts w:ascii="Times New Roman" w:hAnsi="Times New Roman"/>
                <w:sz w:val="24"/>
                <w:szCs w:val="24"/>
              </w:rPr>
              <w:t>ООО</w:t>
            </w:r>
            <w:r w:rsidRPr="003D105C">
              <w:rPr>
                <w:rFonts w:ascii="Times New Roman" w:hAnsi="Times New Roman"/>
                <w:sz w:val="24"/>
                <w:szCs w:val="24"/>
                <w:lang w:val="en-US"/>
              </w:rPr>
              <w:t xml:space="preserve"> «</w:t>
            </w:r>
            <w:r w:rsidRPr="003D105C">
              <w:rPr>
                <w:rFonts w:ascii="Times New Roman" w:hAnsi="Times New Roman"/>
                <w:sz w:val="24"/>
                <w:szCs w:val="24"/>
              </w:rPr>
              <w:t>ЮГРОН</w:t>
            </w:r>
            <w:r w:rsidRPr="003D105C">
              <w:rPr>
                <w:rFonts w:ascii="Times New Roman" w:hAnsi="Times New Roman"/>
                <w:sz w:val="24"/>
                <w:szCs w:val="24"/>
                <w:lang w:val="en-US"/>
              </w:rPr>
              <w:t>»)</w:t>
            </w:r>
          </w:p>
          <w:p w14:paraId="770E6103"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25.09.2019. </w:t>
            </w:r>
          </w:p>
          <w:p w14:paraId="7DACA247"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62DA771A"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JetBrains WebStorm. Order D370369647 от 25.09.2019. </w:t>
            </w:r>
          </w:p>
          <w:p w14:paraId="7217FD47"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Blender, GIMP, Google Chrome, Inkscape, LibreCAD, LibreOffice, Klite Mega Codeck Pack, Model Vision Free, Maxima, Mozilla Firefox, Notepad++, Oracle VM VirtualBox, </w:t>
            </w:r>
            <w:r w:rsidRPr="003D105C">
              <w:rPr>
                <w:rFonts w:ascii="Times New Roman" w:hAnsi="Times New Roman"/>
                <w:sz w:val="24"/>
                <w:szCs w:val="24"/>
                <w:lang w:val="en-US"/>
              </w:rPr>
              <w:lastRenderedPageBreak/>
              <w:t>StarUML V1, Arduino Software (IDE), NetBeans IDE, Zeal, Oracle Database 11g Express Edition.</w:t>
            </w:r>
          </w:p>
          <w:p w14:paraId="1D5C8F05"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02E780F8"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Autodesk AutoCAD 2020 — </w:t>
            </w:r>
            <w:r w:rsidRPr="003D105C">
              <w:rPr>
                <w:rFonts w:ascii="Times New Roman" w:hAnsi="Times New Roman"/>
                <w:sz w:val="24"/>
                <w:szCs w:val="24"/>
              </w:rPr>
              <w:t>Русский</w:t>
            </w:r>
            <w:r w:rsidRPr="003D105C">
              <w:rPr>
                <w:rFonts w:ascii="Times New Roman" w:hAnsi="Times New Roman"/>
                <w:sz w:val="24"/>
                <w:szCs w:val="24"/>
                <w:lang w:val="en-US"/>
              </w:rPr>
              <w:t xml:space="preserve">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064B6EE2"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rPr>
            </w:pPr>
            <w:r w:rsidRPr="003D105C">
              <w:rPr>
                <w:rFonts w:ascii="Times New Roman" w:hAnsi="Times New Roman"/>
                <w:sz w:val="24"/>
                <w:szCs w:val="24"/>
                <w:lang w:val="en-US"/>
              </w:rPr>
              <w:t>Embarcadero RAD Studio XE8 (10шт.). C</w:t>
            </w:r>
            <w:r w:rsidRPr="003D105C">
              <w:rPr>
                <w:rFonts w:ascii="Times New Roman" w:hAnsi="Times New Roman"/>
                <w:sz w:val="24"/>
                <w:szCs w:val="24"/>
              </w:rPr>
              <w:t>ублицензионный договор №</w:t>
            </w:r>
            <w:r w:rsidRPr="003D105C">
              <w:rPr>
                <w:rFonts w:ascii="Times New Roman" w:hAnsi="Times New Roman"/>
                <w:sz w:val="24"/>
                <w:szCs w:val="24"/>
                <w:lang w:val="en-US"/>
              </w:rPr>
              <w:t>Tr</w:t>
            </w:r>
            <w:r w:rsidRPr="003D105C">
              <w:rPr>
                <w:rFonts w:ascii="Times New Roman" w:hAnsi="Times New Roman"/>
                <w:sz w:val="24"/>
                <w:szCs w:val="24"/>
              </w:rPr>
              <w:t>000019973 от 23.04.2015 (ЗАО СофтЛайн Трейд).</w:t>
            </w:r>
          </w:p>
          <w:p w14:paraId="16E97DD8"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168D723F"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3D105C" w14:paraId="3B3E9DFB" w14:textId="77777777" w:rsidTr="004A0224">
        <w:trPr>
          <w:gridBefore w:val="1"/>
          <w:wBefore w:w="10" w:type="dxa"/>
          <w:trHeight w:val="270"/>
        </w:trPr>
        <w:tc>
          <w:tcPr>
            <w:tcW w:w="10151" w:type="dxa"/>
            <w:gridSpan w:val="3"/>
          </w:tcPr>
          <w:p w14:paraId="6D8C524F" w14:textId="77777777" w:rsidR="003A6E09" w:rsidRPr="003D105C" w:rsidRDefault="003A6E09" w:rsidP="004A0224">
            <w:pPr>
              <w:autoSpaceDE w:val="0"/>
              <w:autoSpaceDN w:val="0"/>
              <w:adjustRightInd w:val="0"/>
              <w:rPr>
                <w:rFonts w:cs="Times New Roman"/>
              </w:rPr>
            </w:pPr>
            <w:r w:rsidRPr="003D105C">
              <w:rPr>
                <w:rFonts w:cs="Times New Roman"/>
              </w:rPr>
              <w:lastRenderedPageBreak/>
              <w:t>Помещения для самостоятельной работы</w:t>
            </w:r>
          </w:p>
        </w:tc>
      </w:tr>
      <w:tr w:rsidR="003D105C" w:rsidRPr="007D2B49" w14:paraId="756A12B7" w14:textId="77777777" w:rsidTr="004A0224">
        <w:trPr>
          <w:gridBefore w:val="1"/>
          <w:wBefore w:w="10" w:type="dxa"/>
          <w:trHeight w:val="270"/>
        </w:trPr>
        <w:tc>
          <w:tcPr>
            <w:tcW w:w="2621" w:type="dxa"/>
          </w:tcPr>
          <w:p w14:paraId="6C3F74A2" w14:textId="77777777" w:rsidR="003A6E09" w:rsidRPr="003D105C" w:rsidRDefault="003A6E09" w:rsidP="004A0224">
            <w:pPr>
              <w:autoSpaceDE w:val="0"/>
              <w:autoSpaceDN w:val="0"/>
              <w:adjustRightInd w:val="0"/>
              <w:rPr>
                <w:rFonts w:cs="Times New Roman"/>
              </w:rPr>
            </w:pPr>
            <w:r w:rsidRPr="003D105C">
              <w:rPr>
                <w:rFonts w:cs="Times New Roman"/>
              </w:rPr>
              <w:t>Лаборатория интеллектуальные информационные системы</w:t>
            </w:r>
          </w:p>
          <w:p w14:paraId="596A4B82" w14:textId="77777777" w:rsidR="003A6E09" w:rsidRPr="003D105C" w:rsidRDefault="003A6E09" w:rsidP="004A0224">
            <w:pPr>
              <w:autoSpaceDE w:val="0"/>
              <w:autoSpaceDN w:val="0"/>
              <w:adjustRightInd w:val="0"/>
              <w:rPr>
                <w:rFonts w:cs="Times New Roman"/>
              </w:rPr>
            </w:pPr>
            <w:r w:rsidRPr="003D105C">
              <w:rPr>
                <w:rFonts w:cs="Times New Roman"/>
              </w:rPr>
              <w:t>ауд. 208</w:t>
            </w:r>
          </w:p>
        </w:tc>
        <w:tc>
          <w:tcPr>
            <w:tcW w:w="2821" w:type="dxa"/>
          </w:tcPr>
          <w:p w14:paraId="5DDFA05A" w14:textId="77777777" w:rsidR="003A6E09" w:rsidRPr="003D105C" w:rsidRDefault="003A6E09" w:rsidP="004A0224">
            <w:pPr>
              <w:rPr>
                <w:rFonts w:cs="Times New Roman"/>
              </w:rPr>
            </w:pPr>
            <w:r w:rsidRPr="003D105C">
              <w:rPr>
                <w:rFonts w:cs="Times New Roman"/>
              </w:rPr>
              <w:t>10 посадочных мест, рабочее место преподавателя, 10 компьютеров с выходом в интернет.</w:t>
            </w:r>
          </w:p>
          <w:p w14:paraId="67178CA3" w14:textId="77777777" w:rsidR="003A6E09" w:rsidRPr="003D105C" w:rsidRDefault="003A6E09" w:rsidP="004A0224">
            <w:pPr>
              <w:rPr>
                <w:rFonts w:cs="Times New Roman"/>
              </w:rPr>
            </w:pPr>
            <w:r w:rsidRPr="003D105C">
              <w:rPr>
                <w:rFonts w:cs="Times New Roman"/>
              </w:rPr>
              <w:t xml:space="preserve">Междисциплинарная лабораторная станция NI ELVIS II Circuit Design 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w:t>
            </w:r>
            <w:r w:rsidRPr="003D105C">
              <w:rPr>
                <w:rFonts w:cs="Times New Roman"/>
              </w:rPr>
              <w:lastRenderedPageBreak/>
              <w:t>ПЛИС (необходимо наличие лабораторной станции ELVIS) Комплект аксессуаров NI myRIO Starter Accessory Kit (опционально) Комплект аксессуаров NI myRIO Mechatronics Accessory Kit Комплект аксессуаров NI myRIO Embedded Systems Accessory 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 Robot.</w:t>
            </w:r>
          </w:p>
        </w:tc>
        <w:tc>
          <w:tcPr>
            <w:tcW w:w="4709" w:type="dxa"/>
          </w:tcPr>
          <w:p w14:paraId="0D7B314B"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rPr>
              <w:lastRenderedPageBreak/>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A1EC930"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1A190018"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4C256166"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5116673C"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3835930"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10171F6"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SQL Server Management </w:t>
            </w:r>
            <w:r w:rsidRPr="003D105C">
              <w:rPr>
                <w:rFonts w:ascii="Times New Roman" w:hAnsi="Times New Roman"/>
                <w:sz w:val="24"/>
                <w:szCs w:val="24"/>
                <w:lang w:val="en-US"/>
              </w:rPr>
              <w:lastRenderedPageBreak/>
              <w:t xml:space="preserve">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F7DB6F1"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4E02DD1"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74A84EA"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Office 2007 Russian. </w:t>
            </w:r>
            <w:r w:rsidRPr="003D105C">
              <w:rPr>
                <w:rFonts w:ascii="Times New Roman" w:hAnsi="Times New Roman"/>
                <w:sz w:val="24"/>
                <w:szCs w:val="24"/>
              </w:rPr>
              <w:t>Лицензионный сертификат № 42373687 от 27.06.2007</w:t>
            </w:r>
          </w:p>
          <w:p w14:paraId="30D9E49E"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National Instruments Software – NI LabVIEW Full (10 </w:t>
            </w:r>
            <w:r w:rsidRPr="003D105C">
              <w:rPr>
                <w:rFonts w:ascii="Times New Roman" w:hAnsi="Times New Roman"/>
                <w:sz w:val="24"/>
                <w:szCs w:val="24"/>
              </w:rPr>
              <w:t>р</w:t>
            </w:r>
            <w:r w:rsidRPr="003D105C">
              <w:rPr>
                <w:rFonts w:ascii="Times New Roman" w:hAnsi="Times New Roman"/>
                <w:sz w:val="24"/>
                <w:szCs w:val="24"/>
                <w:lang w:val="en-US"/>
              </w:rPr>
              <w:t>.</w:t>
            </w:r>
            <w:r w:rsidRPr="003D105C">
              <w:rPr>
                <w:rFonts w:ascii="Times New Roman" w:hAnsi="Times New Roman"/>
                <w:sz w:val="24"/>
                <w:szCs w:val="24"/>
              </w:rPr>
              <w:t>м</w:t>
            </w:r>
            <w:r w:rsidRPr="003D105C">
              <w:rPr>
                <w:rFonts w:ascii="Times New Roman" w:hAnsi="Times New Roman"/>
                <w:sz w:val="24"/>
                <w:szCs w:val="24"/>
                <w:lang w:val="en-US"/>
              </w:rPr>
              <w:t xml:space="preserve">.). </w:t>
            </w:r>
            <w:r w:rsidRPr="003D105C">
              <w:rPr>
                <w:rFonts w:ascii="Times New Roman" w:hAnsi="Times New Roman"/>
                <w:sz w:val="24"/>
                <w:szCs w:val="24"/>
              </w:rPr>
              <w:t>Договор</w:t>
            </w:r>
            <w:r w:rsidRPr="003D105C">
              <w:rPr>
                <w:rFonts w:ascii="Times New Roman" w:hAnsi="Times New Roman"/>
                <w:sz w:val="24"/>
                <w:szCs w:val="24"/>
                <w:lang w:val="en-US"/>
              </w:rPr>
              <w:t xml:space="preserve"> № 222015 </w:t>
            </w:r>
            <w:r w:rsidRPr="003D105C">
              <w:rPr>
                <w:rFonts w:ascii="Times New Roman" w:hAnsi="Times New Roman"/>
                <w:sz w:val="24"/>
                <w:szCs w:val="24"/>
              </w:rPr>
              <w:t>от</w:t>
            </w:r>
            <w:r w:rsidRPr="003D105C">
              <w:rPr>
                <w:rFonts w:ascii="Times New Roman" w:hAnsi="Times New Roman"/>
                <w:sz w:val="24"/>
                <w:szCs w:val="24"/>
                <w:lang w:val="en-US"/>
              </w:rPr>
              <w:t xml:space="preserve"> 27.04.2015 (</w:t>
            </w:r>
            <w:r w:rsidRPr="003D105C">
              <w:rPr>
                <w:rFonts w:ascii="Times New Roman" w:hAnsi="Times New Roman"/>
                <w:sz w:val="24"/>
                <w:szCs w:val="24"/>
              </w:rPr>
              <w:t>ООО</w:t>
            </w:r>
            <w:r w:rsidRPr="003D105C">
              <w:rPr>
                <w:rFonts w:ascii="Times New Roman" w:hAnsi="Times New Roman"/>
                <w:sz w:val="24"/>
                <w:szCs w:val="24"/>
                <w:lang w:val="en-US"/>
              </w:rPr>
              <w:t xml:space="preserve"> «</w:t>
            </w:r>
            <w:r w:rsidRPr="003D105C">
              <w:rPr>
                <w:rFonts w:ascii="Times New Roman" w:hAnsi="Times New Roman"/>
                <w:sz w:val="24"/>
                <w:szCs w:val="24"/>
              </w:rPr>
              <w:t>ЮГРОН</w:t>
            </w:r>
            <w:r w:rsidRPr="003D105C">
              <w:rPr>
                <w:rFonts w:ascii="Times New Roman" w:hAnsi="Times New Roman"/>
                <w:sz w:val="24"/>
                <w:szCs w:val="24"/>
                <w:lang w:val="en-US"/>
              </w:rPr>
              <w:t>»)</w:t>
            </w:r>
          </w:p>
          <w:p w14:paraId="3224528C"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25.09.2019. </w:t>
            </w:r>
          </w:p>
          <w:p w14:paraId="367F93D6"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57573D73"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JetBrains WebStorm. Order D370369647 от 25.09.2019. </w:t>
            </w:r>
          </w:p>
          <w:p w14:paraId="48DD5445"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14:paraId="6DF6BFB1"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2E24E755"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Autodesk AutoCAD 2020 — </w:t>
            </w:r>
            <w:r w:rsidRPr="003D105C">
              <w:rPr>
                <w:rFonts w:ascii="Times New Roman" w:hAnsi="Times New Roman"/>
                <w:sz w:val="24"/>
                <w:szCs w:val="24"/>
              </w:rPr>
              <w:t>Русский</w:t>
            </w:r>
            <w:r w:rsidRPr="003D105C">
              <w:rPr>
                <w:rFonts w:ascii="Times New Roman" w:hAnsi="Times New Roman"/>
                <w:sz w:val="24"/>
                <w:szCs w:val="24"/>
                <w:lang w:val="en-US"/>
              </w:rPr>
              <w:t xml:space="preserve">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58CB6F6F"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rPr>
            </w:pPr>
            <w:r w:rsidRPr="003D105C">
              <w:rPr>
                <w:rFonts w:ascii="Times New Roman" w:hAnsi="Times New Roman"/>
                <w:sz w:val="24"/>
                <w:szCs w:val="24"/>
                <w:lang w:val="en-US"/>
              </w:rPr>
              <w:t>Embarcadero RAD Studio XE8 (10шт.). C</w:t>
            </w:r>
            <w:r w:rsidRPr="003D105C">
              <w:rPr>
                <w:rFonts w:ascii="Times New Roman" w:hAnsi="Times New Roman"/>
                <w:sz w:val="24"/>
                <w:szCs w:val="24"/>
              </w:rPr>
              <w:t>ублицензионный договор №</w:t>
            </w:r>
            <w:r w:rsidRPr="003D105C">
              <w:rPr>
                <w:rFonts w:ascii="Times New Roman" w:hAnsi="Times New Roman"/>
                <w:sz w:val="24"/>
                <w:szCs w:val="24"/>
                <w:lang w:val="en-US"/>
              </w:rPr>
              <w:t>Tr</w:t>
            </w:r>
            <w:r w:rsidRPr="003D105C">
              <w:rPr>
                <w:rFonts w:ascii="Times New Roman" w:hAnsi="Times New Roman"/>
                <w:sz w:val="24"/>
                <w:szCs w:val="24"/>
              </w:rPr>
              <w:t>000019973 от 23.04.2015 (ЗАО СофтЛайн Трейд).</w:t>
            </w:r>
          </w:p>
          <w:p w14:paraId="0F7EE113"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w:t>
            </w:r>
            <w:r w:rsidRPr="003D105C">
              <w:rPr>
                <w:rFonts w:ascii="Times New Roman" w:hAnsi="Times New Roman"/>
                <w:sz w:val="24"/>
                <w:szCs w:val="24"/>
                <w:lang w:val="en-US"/>
              </w:rPr>
              <w:lastRenderedPageBreak/>
              <w:t xml:space="preserve">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118D5106" w14:textId="77777777" w:rsidR="003A6E09" w:rsidRPr="003D105C" w:rsidRDefault="003A6E09" w:rsidP="00444F34">
            <w:pPr>
              <w:pStyle w:val="ad"/>
              <w:numPr>
                <w:ilvl w:val="0"/>
                <w:numId w:val="11"/>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7D2B49" w14:paraId="5C608372" w14:textId="77777777" w:rsidTr="004A0224">
        <w:trPr>
          <w:gridBefore w:val="1"/>
          <w:wBefore w:w="10" w:type="dxa"/>
          <w:trHeight w:val="270"/>
        </w:trPr>
        <w:tc>
          <w:tcPr>
            <w:tcW w:w="2621" w:type="dxa"/>
          </w:tcPr>
          <w:p w14:paraId="015CF7E3" w14:textId="77777777" w:rsidR="003A6E09" w:rsidRPr="003D105C" w:rsidRDefault="003A6E09" w:rsidP="004A0224">
            <w:pPr>
              <w:autoSpaceDE w:val="0"/>
              <w:autoSpaceDN w:val="0"/>
              <w:adjustRightInd w:val="0"/>
              <w:rPr>
                <w:rFonts w:cs="Times New Roman"/>
              </w:rPr>
            </w:pPr>
            <w:r w:rsidRPr="003D105C">
              <w:rPr>
                <w:rFonts w:cs="Times New Roman"/>
              </w:rPr>
              <w:lastRenderedPageBreak/>
              <w:t>Компьютерный класс</w:t>
            </w:r>
          </w:p>
          <w:p w14:paraId="669E6740" w14:textId="77777777" w:rsidR="003A6E09" w:rsidRPr="003D105C" w:rsidRDefault="003A6E09" w:rsidP="004A0224">
            <w:pPr>
              <w:autoSpaceDE w:val="0"/>
              <w:autoSpaceDN w:val="0"/>
              <w:adjustRightInd w:val="0"/>
              <w:rPr>
                <w:rFonts w:cs="Times New Roman"/>
              </w:rPr>
            </w:pPr>
            <w:r w:rsidRPr="003D105C">
              <w:rPr>
                <w:rFonts w:cs="Times New Roman"/>
              </w:rPr>
              <w:t>ауд. 114</w:t>
            </w:r>
          </w:p>
          <w:p w14:paraId="65EBED66" w14:textId="77777777" w:rsidR="003A6E09" w:rsidRPr="003D105C" w:rsidRDefault="003A6E09" w:rsidP="004A0224">
            <w:pPr>
              <w:autoSpaceDE w:val="0"/>
              <w:autoSpaceDN w:val="0"/>
              <w:adjustRightInd w:val="0"/>
              <w:rPr>
                <w:rFonts w:cs="Times New Roman"/>
              </w:rPr>
            </w:pPr>
            <w:r w:rsidRPr="003D105C">
              <w:rPr>
                <w:rFonts w:cs="Times New Roman"/>
              </w:rPr>
              <w:t>Лаборатория микропроцессорных систем</w:t>
            </w:r>
          </w:p>
          <w:p w14:paraId="26FF3D9E" w14:textId="77777777" w:rsidR="003A6E09" w:rsidRPr="003D105C" w:rsidRDefault="003A6E09" w:rsidP="004A0224">
            <w:pPr>
              <w:autoSpaceDE w:val="0"/>
              <w:autoSpaceDN w:val="0"/>
              <w:adjustRightInd w:val="0"/>
              <w:rPr>
                <w:rFonts w:cs="Times New Roman"/>
              </w:rPr>
            </w:pPr>
          </w:p>
        </w:tc>
        <w:tc>
          <w:tcPr>
            <w:tcW w:w="2821" w:type="dxa"/>
          </w:tcPr>
          <w:p w14:paraId="28EBAEE4" w14:textId="77777777" w:rsidR="003A6E09" w:rsidRPr="003D105C" w:rsidRDefault="003A6E09" w:rsidP="004A0224">
            <w:pPr>
              <w:rPr>
                <w:rFonts w:cs="Times New Roman"/>
              </w:rPr>
            </w:pPr>
            <w:r w:rsidRPr="003D105C">
              <w:rPr>
                <w:rFonts w:cs="Times New Roman"/>
              </w:rPr>
              <w:t>20 посадочных мест, рабочее место преподавателя, 20 компьютеров с выходом в интернет</w:t>
            </w:r>
          </w:p>
          <w:p w14:paraId="74A12828" w14:textId="77777777" w:rsidR="003A6E09" w:rsidRPr="003D105C" w:rsidRDefault="003A6E09" w:rsidP="004A0224">
            <w:pPr>
              <w:rPr>
                <w:rFonts w:cs="Times New Roman"/>
              </w:rPr>
            </w:pPr>
            <w:r w:rsidRPr="003D105C">
              <w:rPr>
                <w:rFonts w:cs="Times New Roman"/>
              </w:rPr>
              <w:t xml:space="preserve">10 комплектов учебного стенда </w:t>
            </w:r>
            <w:r w:rsidRPr="003D105C">
              <w:rPr>
                <w:rFonts w:cs="Times New Roman"/>
                <w:lang w:val="en-US"/>
              </w:rPr>
              <w:t>SDK</w:t>
            </w:r>
            <w:r w:rsidRPr="003D105C">
              <w:rPr>
                <w:rFonts w:cs="Times New Roman"/>
              </w:rPr>
              <w:t xml:space="preserve"> 1.1</w:t>
            </w:r>
            <w:r w:rsidRPr="003D105C">
              <w:rPr>
                <w:rFonts w:cs="Times New Roman"/>
                <w:lang w:val="en-US"/>
              </w:rPr>
              <w:t>s</w:t>
            </w:r>
            <w:r w:rsidRPr="003D105C">
              <w:rPr>
                <w:rFonts w:cs="Times New Roman"/>
              </w:rPr>
              <w:t xml:space="preserve"> (переносные устройства, сопутствующее ПО не требует установки)</w:t>
            </w:r>
          </w:p>
        </w:tc>
        <w:tc>
          <w:tcPr>
            <w:tcW w:w="4709" w:type="dxa"/>
          </w:tcPr>
          <w:p w14:paraId="658E83BC"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760B138"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437B76BA"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72869F0D"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31909BA0"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3AF242A"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10B2D55"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4D6FA0E" w14:textId="77777777" w:rsidR="003A6E09" w:rsidRPr="003D105C" w:rsidRDefault="003A6E09" w:rsidP="00444F34">
            <w:pPr>
              <w:pStyle w:val="ad"/>
              <w:numPr>
                <w:ilvl w:val="0"/>
                <w:numId w:val="19"/>
              </w:numPr>
              <w:spacing w:after="0" w:line="240" w:lineRule="auto"/>
              <w:ind w:left="183" w:hanging="218"/>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25.09.2019. </w:t>
            </w:r>
          </w:p>
          <w:p w14:paraId="2643E5AC" w14:textId="77777777" w:rsidR="003A6E09" w:rsidRPr="003D105C" w:rsidRDefault="003A6E09" w:rsidP="00444F34">
            <w:pPr>
              <w:pStyle w:val="ad"/>
              <w:numPr>
                <w:ilvl w:val="0"/>
                <w:numId w:val="19"/>
              </w:numPr>
              <w:spacing w:after="0" w:line="240" w:lineRule="auto"/>
              <w:ind w:left="183" w:hanging="218"/>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15CEB142" w14:textId="77777777" w:rsidR="003A6E09" w:rsidRPr="003D105C" w:rsidRDefault="003A6E09" w:rsidP="00444F34">
            <w:pPr>
              <w:pStyle w:val="ad"/>
              <w:numPr>
                <w:ilvl w:val="0"/>
                <w:numId w:val="19"/>
              </w:numPr>
              <w:spacing w:after="0" w:line="240" w:lineRule="auto"/>
              <w:ind w:left="183" w:hanging="218"/>
              <w:rPr>
                <w:rFonts w:ascii="Times New Roman" w:hAnsi="Times New Roman"/>
                <w:sz w:val="24"/>
                <w:szCs w:val="24"/>
                <w:lang w:val="en-US"/>
              </w:rPr>
            </w:pPr>
            <w:r w:rsidRPr="003D105C">
              <w:rPr>
                <w:rFonts w:ascii="Times New Roman" w:hAnsi="Times New Roman"/>
                <w:sz w:val="24"/>
                <w:szCs w:val="24"/>
                <w:lang w:val="en-US"/>
              </w:rPr>
              <w:t>JetBrains WebStorm. Order D370369647 от 25.09.2019. .</w:t>
            </w:r>
          </w:p>
          <w:p w14:paraId="3572E62D"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3F524D7"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3E931370"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Microsoft Office Standart 2010 (20 </w:t>
            </w:r>
            <w:r w:rsidRPr="003D105C">
              <w:rPr>
                <w:rFonts w:ascii="Times New Roman" w:hAnsi="Times New Roman"/>
                <w:sz w:val="24"/>
                <w:szCs w:val="24"/>
              </w:rPr>
              <w:t>шт</w:t>
            </w:r>
            <w:r w:rsidRPr="003D105C">
              <w:rPr>
                <w:rFonts w:ascii="Times New Roman" w:hAnsi="Times New Roman"/>
                <w:sz w:val="24"/>
                <w:szCs w:val="24"/>
                <w:lang w:val="en-US"/>
              </w:rPr>
              <w:t xml:space="preserve">.). Microsoft Open License 48587685 </w:t>
            </w:r>
            <w:r w:rsidRPr="003D105C">
              <w:rPr>
                <w:rFonts w:ascii="Times New Roman" w:hAnsi="Times New Roman"/>
                <w:sz w:val="24"/>
                <w:szCs w:val="24"/>
              </w:rPr>
              <w:t>от</w:t>
            </w:r>
            <w:r w:rsidRPr="003D105C">
              <w:rPr>
                <w:rFonts w:ascii="Times New Roman" w:hAnsi="Times New Roman"/>
                <w:sz w:val="24"/>
                <w:szCs w:val="24"/>
                <w:lang w:val="en-US"/>
              </w:rPr>
              <w:t xml:space="preserve"> 02.06.2011</w:t>
            </w:r>
          </w:p>
          <w:p w14:paraId="2B5D8688"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CorelDRAW Graphics Suite X5 </w:t>
            </w:r>
            <w:r w:rsidRPr="003D105C">
              <w:rPr>
                <w:rFonts w:ascii="Times New Roman" w:hAnsi="Times New Roman"/>
                <w:sz w:val="24"/>
                <w:szCs w:val="24"/>
                <w:lang w:val="en-US"/>
              </w:rPr>
              <w:lastRenderedPageBreak/>
              <w:t>(15+1шт)</w:t>
            </w:r>
            <w:r w:rsidRPr="003D105C">
              <w:rPr>
                <w:rFonts w:ascii="Times New Roman" w:hAnsi="Times New Roman"/>
                <w:sz w:val="24"/>
                <w:szCs w:val="24"/>
                <w:lang w:val="en-US"/>
              </w:rPr>
              <w:tab/>
              <w:t>Corel License Sertificate № 4090614 от 15.03.2012.</w:t>
            </w:r>
          </w:p>
          <w:p w14:paraId="3DFED6E3"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rPr>
            </w:pPr>
            <w:r w:rsidRPr="003D105C">
              <w:rPr>
                <w:rFonts w:ascii="Times New Roman" w:hAnsi="Times New Roman"/>
                <w:sz w:val="24"/>
                <w:szCs w:val="24"/>
              </w:rPr>
              <w:t xml:space="preserve">Программное обеспечение по лицензии </w:t>
            </w:r>
            <w:r w:rsidRPr="003D105C">
              <w:rPr>
                <w:rFonts w:ascii="Times New Roman" w:hAnsi="Times New Roman"/>
                <w:sz w:val="24"/>
                <w:szCs w:val="24"/>
                <w:lang w:val="en-US"/>
              </w:rPr>
              <w:t>GNU</w:t>
            </w:r>
            <w:r w:rsidRPr="003D105C">
              <w:rPr>
                <w:rFonts w:ascii="Times New Roman" w:hAnsi="Times New Roman"/>
                <w:sz w:val="24"/>
                <w:szCs w:val="24"/>
              </w:rPr>
              <w:t xml:space="preserve"> </w:t>
            </w:r>
            <w:r w:rsidRPr="003D105C">
              <w:rPr>
                <w:rFonts w:ascii="Times New Roman" w:hAnsi="Times New Roman"/>
                <w:sz w:val="24"/>
                <w:szCs w:val="24"/>
                <w:lang w:val="en-US"/>
              </w:rPr>
              <w:t>GPL</w:t>
            </w:r>
            <w:r w:rsidRPr="003D105C">
              <w:rPr>
                <w:rFonts w:ascii="Times New Roman" w:hAnsi="Times New Roman"/>
                <w:sz w:val="24"/>
                <w:szCs w:val="24"/>
              </w:rPr>
              <w:t xml:space="preserve">: </w:t>
            </w:r>
          </w:p>
          <w:p w14:paraId="7486A73E" w14:textId="77777777" w:rsidR="003A6E09" w:rsidRPr="003D105C" w:rsidRDefault="003A6E09" w:rsidP="00444F34">
            <w:pPr>
              <w:pStyle w:val="ad"/>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14:paraId="6CCADB20"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3D454027"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Autodesk AutoCAD 2020 — Русский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24BAF6CE"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339B001F" w14:textId="77777777" w:rsidR="003A6E09" w:rsidRPr="003D105C" w:rsidRDefault="003A6E09" w:rsidP="00444F34">
            <w:pPr>
              <w:pStyle w:val="ad"/>
              <w:numPr>
                <w:ilvl w:val="0"/>
                <w:numId w:val="19"/>
              </w:numPr>
              <w:spacing w:after="0" w:line="240" w:lineRule="auto"/>
              <w:ind w:left="183" w:hanging="218"/>
              <w:jc w:val="both"/>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7D2B49" w14:paraId="66BA9EE8" w14:textId="77777777" w:rsidTr="004A0224">
        <w:trPr>
          <w:gridBefore w:val="1"/>
          <w:wBefore w:w="10" w:type="dxa"/>
          <w:trHeight w:val="270"/>
        </w:trPr>
        <w:tc>
          <w:tcPr>
            <w:tcW w:w="2621" w:type="dxa"/>
          </w:tcPr>
          <w:p w14:paraId="7D9F929D" w14:textId="77777777" w:rsidR="003A6E09" w:rsidRPr="003D105C" w:rsidRDefault="003A6E09" w:rsidP="004A0224">
            <w:pPr>
              <w:rPr>
                <w:rFonts w:cs="Times New Roman"/>
              </w:rPr>
            </w:pPr>
            <w:r w:rsidRPr="003D105C">
              <w:rPr>
                <w:rFonts w:cs="Times New Roman"/>
              </w:rPr>
              <w:lastRenderedPageBreak/>
              <w:t>Компьютерный класс</w:t>
            </w:r>
          </w:p>
          <w:p w14:paraId="6DC887F2" w14:textId="77777777" w:rsidR="003A6E09" w:rsidRPr="003D105C" w:rsidRDefault="003A6E09" w:rsidP="004A0224">
            <w:pPr>
              <w:rPr>
                <w:rFonts w:cs="Times New Roman"/>
              </w:rPr>
            </w:pPr>
            <w:r w:rsidRPr="003D105C">
              <w:rPr>
                <w:rFonts w:cs="Times New Roman"/>
              </w:rPr>
              <w:t>ауд. 114а</w:t>
            </w:r>
          </w:p>
        </w:tc>
        <w:tc>
          <w:tcPr>
            <w:tcW w:w="2821" w:type="dxa"/>
          </w:tcPr>
          <w:p w14:paraId="411432F2" w14:textId="77777777" w:rsidR="003A6E09" w:rsidRPr="003D105C" w:rsidRDefault="003A6E09" w:rsidP="004A0224">
            <w:pPr>
              <w:rPr>
                <w:rFonts w:cs="Times New Roman"/>
              </w:rPr>
            </w:pPr>
            <w:r w:rsidRPr="003D105C">
              <w:rPr>
                <w:rFonts w:cs="Times New Roman"/>
              </w:rPr>
              <w:t xml:space="preserve">16 посадочных мест, рабочее место преподавателя, 16 компьютеров с выходом в интернет, проектор, проекционный экран, сетевая академия </w:t>
            </w:r>
            <w:r w:rsidRPr="003D105C">
              <w:rPr>
                <w:rFonts w:cs="Times New Roman"/>
                <w:lang w:val="en-US"/>
              </w:rPr>
              <w:t>CISCO</w:t>
            </w:r>
            <w:r w:rsidRPr="003D105C">
              <w:rPr>
                <w:rFonts w:cs="Times New Roman"/>
              </w:rPr>
              <w:t>.</w:t>
            </w:r>
          </w:p>
        </w:tc>
        <w:tc>
          <w:tcPr>
            <w:tcW w:w="4709" w:type="dxa"/>
          </w:tcPr>
          <w:p w14:paraId="3EF33446"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3292A6A"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2D4CD4D7"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778DF5A6"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C15CE54"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B992B16"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lastRenderedPageBreak/>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E1691CF"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2E46920" w14:textId="77777777" w:rsidR="003A6E09" w:rsidRPr="003D105C" w:rsidRDefault="003A6E09" w:rsidP="00444F34">
            <w:pPr>
              <w:pStyle w:val="ad"/>
              <w:numPr>
                <w:ilvl w:val="0"/>
                <w:numId w:val="9"/>
              </w:numPr>
              <w:spacing w:after="0" w:line="240" w:lineRule="auto"/>
              <w:ind w:left="325"/>
              <w:jc w:val="both"/>
              <w:rPr>
                <w:rFonts w:ascii="Times New Roman" w:hAnsi="Times New Roman"/>
                <w:sz w:val="24"/>
                <w:szCs w:val="24"/>
                <w:lang w:val="en-US"/>
              </w:rPr>
            </w:pPr>
            <w:r w:rsidRPr="003D105C">
              <w:rPr>
                <w:rFonts w:ascii="Times New Roman" w:hAnsi="Times New Roman"/>
                <w:sz w:val="24"/>
                <w:szCs w:val="24"/>
                <w:lang w:val="en-US"/>
              </w:rPr>
              <w:t>Microsoft Office Standart 2007. Microsoft Open License 46430546 от 25.01.2010</w:t>
            </w:r>
          </w:p>
          <w:p w14:paraId="5FA1A992"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Blender, GIMP, Google Chrome, Inkscape, LibreCAD, LibreOffice, Klite Mega Codec Pack, Model Vision Free, Maxima, Mozilla Firefox, Notepad++, Oracle VM VirtualBox, StarUML V1.</w:t>
            </w:r>
          </w:p>
          <w:p w14:paraId="57F321AD"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lang w:val="en-US"/>
              </w:rPr>
            </w:pPr>
            <w:r w:rsidRPr="003D105C">
              <w:rPr>
                <w:rFonts w:ascii="Times New Roman" w:hAnsi="Times New Roman"/>
                <w:sz w:val="24"/>
                <w:szCs w:val="24"/>
                <w:lang w:val="en-US"/>
              </w:rPr>
              <w:t xml:space="preserve">Adobe Reader XI.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255FC94F" w14:textId="77777777" w:rsidR="003A6E09" w:rsidRPr="003D105C" w:rsidRDefault="003A6E09" w:rsidP="00444F34">
            <w:pPr>
              <w:pStyle w:val="ad"/>
              <w:numPr>
                <w:ilvl w:val="0"/>
                <w:numId w:val="9"/>
              </w:numPr>
              <w:spacing w:after="0" w:line="240" w:lineRule="auto"/>
              <w:ind w:left="325" w:hanging="291"/>
              <w:jc w:val="both"/>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7D2B49" w14:paraId="74DC12D5" w14:textId="77777777" w:rsidTr="004A0224">
        <w:trPr>
          <w:gridBefore w:val="1"/>
          <w:wBefore w:w="10" w:type="dxa"/>
          <w:trHeight w:val="270"/>
        </w:trPr>
        <w:tc>
          <w:tcPr>
            <w:tcW w:w="2621" w:type="dxa"/>
          </w:tcPr>
          <w:p w14:paraId="206F27DD" w14:textId="77777777" w:rsidR="003A6E09" w:rsidRPr="003D105C" w:rsidRDefault="003A6E09" w:rsidP="004A0224">
            <w:pPr>
              <w:rPr>
                <w:rFonts w:cs="Times New Roman"/>
              </w:rPr>
            </w:pPr>
            <w:r w:rsidRPr="003D105C">
              <w:rPr>
                <w:rFonts w:cs="Times New Roman"/>
              </w:rPr>
              <w:lastRenderedPageBreak/>
              <w:t>Компьютерный класс</w:t>
            </w:r>
          </w:p>
          <w:p w14:paraId="63590D3E" w14:textId="77777777" w:rsidR="003A6E09" w:rsidRPr="003D105C" w:rsidRDefault="003A6E09" w:rsidP="004A0224">
            <w:pPr>
              <w:rPr>
                <w:rFonts w:cs="Times New Roman"/>
              </w:rPr>
            </w:pPr>
            <w:r w:rsidRPr="003D105C">
              <w:rPr>
                <w:rFonts w:cs="Times New Roman"/>
              </w:rPr>
              <w:t>ауд. 115</w:t>
            </w:r>
          </w:p>
        </w:tc>
        <w:tc>
          <w:tcPr>
            <w:tcW w:w="2821" w:type="dxa"/>
          </w:tcPr>
          <w:p w14:paraId="6A5DFA0F" w14:textId="77777777" w:rsidR="003A6E09" w:rsidRPr="003D105C" w:rsidRDefault="003A6E09" w:rsidP="004A0224">
            <w:pPr>
              <w:rPr>
                <w:rFonts w:cs="Times New Roman"/>
              </w:rPr>
            </w:pPr>
            <w:r w:rsidRPr="003D105C">
              <w:rPr>
                <w:rFonts w:cs="Times New Roman"/>
              </w:rPr>
              <w:t>20 посадочных мест, рабочее место преподавателя, 20 компьютеров с выходом в интернет</w:t>
            </w:r>
          </w:p>
        </w:tc>
        <w:tc>
          <w:tcPr>
            <w:tcW w:w="4709" w:type="dxa"/>
          </w:tcPr>
          <w:p w14:paraId="324EF8ED"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AB07005"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7DC63413"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37C8A8F3"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806496C"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43B713B"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773925D"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37C2E0E3" w14:textId="77777777" w:rsidR="003A6E09" w:rsidRPr="003D105C" w:rsidRDefault="003A6E09" w:rsidP="00444F34">
            <w:pPr>
              <w:pStyle w:val="ad"/>
              <w:numPr>
                <w:ilvl w:val="0"/>
                <w:numId w:val="20"/>
              </w:numPr>
              <w:spacing w:after="0" w:line="240" w:lineRule="auto"/>
              <w:ind w:left="325" w:hanging="219"/>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w:t>
            </w:r>
            <w:r w:rsidRPr="003D105C">
              <w:rPr>
                <w:rFonts w:ascii="Times New Roman" w:hAnsi="Times New Roman"/>
                <w:sz w:val="24"/>
                <w:szCs w:val="24"/>
                <w:lang w:val="en-US"/>
              </w:rPr>
              <w:lastRenderedPageBreak/>
              <w:t xml:space="preserve">25.09.2019. </w:t>
            </w:r>
          </w:p>
          <w:p w14:paraId="4A3A3BE8" w14:textId="77777777" w:rsidR="003A6E09" w:rsidRPr="003D105C" w:rsidRDefault="003A6E09" w:rsidP="00444F34">
            <w:pPr>
              <w:pStyle w:val="ad"/>
              <w:numPr>
                <w:ilvl w:val="0"/>
                <w:numId w:val="20"/>
              </w:numPr>
              <w:spacing w:after="0" w:line="240" w:lineRule="auto"/>
              <w:ind w:left="325" w:hanging="219"/>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37190C26" w14:textId="77777777" w:rsidR="003A6E09" w:rsidRPr="003D105C" w:rsidRDefault="003A6E09" w:rsidP="00444F34">
            <w:pPr>
              <w:pStyle w:val="ad"/>
              <w:numPr>
                <w:ilvl w:val="0"/>
                <w:numId w:val="20"/>
              </w:numPr>
              <w:spacing w:after="0" w:line="240" w:lineRule="auto"/>
              <w:ind w:left="325" w:hanging="219"/>
              <w:rPr>
                <w:rFonts w:ascii="Times New Roman" w:hAnsi="Times New Roman"/>
                <w:sz w:val="24"/>
                <w:szCs w:val="24"/>
                <w:lang w:val="en-US"/>
              </w:rPr>
            </w:pPr>
            <w:r w:rsidRPr="003D105C">
              <w:rPr>
                <w:rFonts w:ascii="Times New Roman" w:hAnsi="Times New Roman"/>
                <w:sz w:val="24"/>
                <w:szCs w:val="24"/>
                <w:lang w:val="en-US"/>
              </w:rPr>
              <w:t>JetBrains WebStorm. Order D370369647 от 25.09.2019. .</w:t>
            </w:r>
          </w:p>
          <w:p w14:paraId="56F3D19D"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2BD5CA2"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597A293"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rPr>
            </w:pPr>
            <w:r w:rsidRPr="003D105C">
              <w:rPr>
                <w:rFonts w:ascii="Times New Roman" w:hAnsi="Times New Roman"/>
                <w:sz w:val="24"/>
                <w:szCs w:val="24"/>
              </w:rPr>
              <w:t xml:space="preserve">Программное обеспечение по лицензии </w:t>
            </w:r>
            <w:r w:rsidRPr="003D105C">
              <w:rPr>
                <w:rFonts w:ascii="Times New Roman" w:hAnsi="Times New Roman"/>
                <w:sz w:val="24"/>
                <w:szCs w:val="24"/>
                <w:lang w:val="en-US"/>
              </w:rPr>
              <w:t>GNU</w:t>
            </w:r>
            <w:r w:rsidRPr="003D105C">
              <w:rPr>
                <w:rFonts w:ascii="Times New Roman" w:hAnsi="Times New Roman"/>
                <w:sz w:val="24"/>
                <w:szCs w:val="24"/>
              </w:rPr>
              <w:t xml:space="preserve"> </w:t>
            </w:r>
            <w:r w:rsidRPr="003D105C">
              <w:rPr>
                <w:rFonts w:ascii="Times New Roman" w:hAnsi="Times New Roman"/>
                <w:sz w:val="24"/>
                <w:szCs w:val="24"/>
                <w:lang w:val="en-US"/>
              </w:rPr>
              <w:t>GPL</w:t>
            </w:r>
            <w:r w:rsidRPr="003D105C">
              <w:rPr>
                <w:rFonts w:ascii="Times New Roman" w:hAnsi="Times New Roman"/>
                <w:sz w:val="24"/>
                <w:szCs w:val="24"/>
              </w:rPr>
              <w:t xml:space="preserve">: </w:t>
            </w:r>
          </w:p>
          <w:p w14:paraId="75448E35" w14:textId="77777777" w:rsidR="003A6E09" w:rsidRPr="003D105C" w:rsidRDefault="003A6E09" w:rsidP="00444F34">
            <w:pPr>
              <w:pStyle w:val="ad"/>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14:paraId="621078EB"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2CFBBE57"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Autodesk AutoCAD 2020 — Русский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50C1E9D2"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3A33EB71" w14:textId="77777777" w:rsidR="003A6E09" w:rsidRPr="003D105C" w:rsidRDefault="003A6E09" w:rsidP="00444F34">
            <w:pPr>
              <w:pStyle w:val="ad"/>
              <w:numPr>
                <w:ilvl w:val="0"/>
                <w:numId w:val="20"/>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7D2B49" w14:paraId="60C332D7" w14:textId="77777777" w:rsidTr="004A0224">
        <w:trPr>
          <w:gridBefore w:val="1"/>
          <w:wBefore w:w="10" w:type="dxa"/>
          <w:trHeight w:val="270"/>
        </w:trPr>
        <w:tc>
          <w:tcPr>
            <w:tcW w:w="2621" w:type="dxa"/>
          </w:tcPr>
          <w:p w14:paraId="39CB6BD7" w14:textId="77777777" w:rsidR="003A6E09" w:rsidRPr="003D105C" w:rsidRDefault="003A6E09" w:rsidP="004A0224">
            <w:pPr>
              <w:rPr>
                <w:rFonts w:cs="Times New Roman"/>
              </w:rPr>
            </w:pPr>
            <w:r w:rsidRPr="003D105C">
              <w:rPr>
                <w:rFonts w:cs="Times New Roman"/>
              </w:rPr>
              <w:lastRenderedPageBreak/>
              <w:t>Компьютерный класс</w:t>
            </w:r>
          </w:p>
          <w:p w14:paraId="4BF4F7B0" w14:textId="77777777" w:rsidR="003A6E09" w:rsidRPr="003D105C" w:rsidRDefault="003A6E09" w:rsidP="004A0224">
            <w:pPr>
              <w:rPr>
                <w:rFonts w:cs="Times New Roman"/>
              </w:rPr>
            </w:pPr>
            <w:r w:rsidRPr="003D105C">
              <w:rPr>
                <w:rFonts w:cs="Times New Roman"/>
              </w:rPr>
              <w:t>ауд. 119</w:t>
            </w:r>
          </w:p>
        </w:tc>
        <w:tc>
          <w:tcPr>
            <w:tcW w:w="2821" w:type="dxa"/>
          </w:tcPr>
          <w:p w14:paraId="0FCEF9F3" w14:textId="77777777" w:rsidR="003A6E09" w:rsidRPr="003D105C" w:rsidRDefault="003A6E09" w:rsidP="004A0224">
            <w:pPr>
              <w:rPr>
                <w:rFonts w:cs="Times New Roman"/>
              </w:rPr>
            </w:pPr>
            <w:r w:rsidRPr="003D105C">
              <w:rPr>
                <w:rFonts w:cs="Times New Roman"/>
              </w:rPr>
              <w:t>20 посадочных мест, рабочее место преподавателя, 20 компьютеров с выходом в интернет</w:t>
            </w:r>
          </w:p>
        </w:tc>
        <w:tc>
          <w:tcPr>
            <w:tcW w:w="4709" w:type="dxa"/>
          </w:tcPr>
          <w:p w14:paraId="12579F0B"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67D3293"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4C0A197A"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rPr>
            </w:pPr>
            <w:r w:rsidRPr="003D105C">
              <w:rPr>
                <w:rFonts w:ascii="Times New Roman" w:hAnsi="Times New Roman"/>
                <w:sz w:val="24"/>
                <w:szCs w:val="24"/>
                <w:lang w:val="en-US"/>
              </w:rPr>
              <w:lastRenderedPageBreak/>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3A8042A0"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588BDC7"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9E56A56"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12D466E"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0F38DA1"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 Microsoft Office Standart 2007. Microsoft Open License 42921331 от 26.10.2007</w:t>
            </w:r>
          </w:p>
          <w:p w14:paraId="5A8D1EA6" w14:textId="77777777" w:rsidR="003A6E09" w:rsidRPr="003D105C" w:rsidRDefault="003A6E09" w:rsidP="00444F34">
            <w:pPr>
              <w:pStyle w:val="ad"/>
              <w:numPr>
                <w:ilvl w:val="0"/>
                <w:numId w:val="21"/>
              </w:numPr>
              <w:spacing w:after="0" w:line="240" w:lineRule="auto"/>
              <w:ind w:left="325" w:hanging="219"/>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25.09.2019. </w:t>
            </w:r>
          </w:p>
          <w:p w14:paraId="72DD9E58" w14:textId="77777777" w:rsidR="003A6E09" w:rsidRPr="003D105C" w:rsidRDefault="003A6E09" w:rsidP="00444F34">
            <w:pPr>
              <w:pStyle w:val="ad"/>
              <w:numPr>
                <w:ilvl w:val="0"/>
                <w:numId w:val="21"/>
              </w:numPr>
              <w:spacing w:after="0" w:line="240" w:lineRule="auto"/>
              <w:ind w:left="466"/>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3B108038" w14:textId="77777777" w:rsidR="003A6E09" w:rsidRPr="003D105C" w:rsidRDefault="003A6E09" w:rsidP="00444F34">
            <w:pPr>
              <w:pStyle w:val="ad"/>
              <w:numPr>
                <w:ilvl w:val="0"/>
                <w:numId w:val="21"/>
              </w:numPr>
              <w:spacing w:after="0" w:line="240" w:lineRule="auto"/>
              <w:ind w:left="466"/>
              <w:rPr>
                <w:rFonts w:ascii="Times New Roman" w:hAnsi="Times New Roman"/>
                <w:sz w:val="24"/>
                <w:szCs w:val="24"/>
                <w:lang w:val="en-US"/>
              </w:rPr>
            </w:pPr>
            <w:r w:rsidRPr="003D105C">
              <w:rPr>
                <w:rFonts w:ascii="Times New Roman" w:hAnsi="Times New Roman"/>
                <w:sz w:val="24"/>
                <w:szCs w:val="24"/>
                <w:lang w:val="en-US"/>
              </w:rPr>
              <w:t>JetBrains WebStorm. Order D370369647 от 25.09.2019. .</w:t>
            </w:r>
          </w:p>
          <w:p w14:paraId="0313ADB4" w14:textId="77777777" w:rsidR="003A6E09" w:rsidRPr="003D105C" w:rsidRDefault="003A6E09" w:rsidP="00444F34">
            <w:pPr>
              <w:pStyle w:val="ad"/>
              <w:numPr>
                <w:ilvl w:val="0"/>
                <w:numId w:val="21"/>
              </w:numPr>
              <w:spacing w:after="0" w:line="240" w:lineRule="auto"/>
              <w:ind w:left="466"/>
              <w:jc w:val="both"/>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4FB7F33"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14CD4E9" w14:textId="7DB61E60" w:rsidR="003A6E09" w:rsidRPr="004A0224"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4A0224">
              <w:rPr>
                <w:rFonts w:ascii="Times New Roman" w:hAnsi="Times New Roman"/>
                <w:sz w:val="24"/>
                <w:szCs w:val="24"/>
              </w:rPr>
              <w:t>Программное</w:t>
            </w:r>
            <w:r w:rsidRPr="004A0224">
              <w:rPr>
                <w:rFonts w:ascii="Times New Roman" w:hAnsi="Times New Roman"/>
                <w:sz w:val="24"/>
                <w:szCs w:val="24"/>
                <w:lang w:val="en-US"/>
              </w:rPr>
              <w:t xml:space="preserve"> </w:t>
            </w:r>
            <w:r w:rsidRPr="004A0224">
              <w:rPr>
                <w:rFonts w:ascii="Times New Roman" w:hAnsi="Times New Roman"/>
                <w:sz w:val="24"/>
                <w:szCs w:val="24"/>
              </w:rPr>
              <w:t>обеспечение</w:t>
            </w:r>
            <w:r w:rsidRPr="004A0224">
              <w:rPr>
                <w:rFonts w:ascii="Times New Roman" w:hAnsi="Times New Roman"/>
                <w:sz w:val="24"/>
                <w:szCs w:val="24"/>
                <w:lang w:val="en-US"/>
              </w:rPr>
              <w:t xml:space="preserve"> </w:t>
            </w:r>
            <w:r w:rsidRPr="004A0224">
              <w:rPr>
                <w:rFonts w:ascii="Times New Roman" w:hAnsi="Times New Roman"/>
                <w:sz w:val="24"/>
                <w:szCs w:val="24"/>
              </w:rPr>
              <w:t>по</w:t>
            </w:r>
            <w:r w:rsidRPr="004A0224">
              <w:rPr>
                <w:rFonts w:ascii="Times New Roman" w:hAnsi="Times New Roman"/>
                <w:sz w:val="24"/>
                <w:szCs w:val="24"/>
                <w:lang w:val="en-US"/>
              </w:rPr>
              <w:t xml:space="preserve"> </w:t>
            </w:r>
            <w:r w:rsidRPr="004A0224">
              <w:rPr>
                <w:rFonts w:ascii="Times New Roman" w:hAnsi="Times New Roman"/>
                <w:sz w:val="24"/>
                <w:szCs w:val="24"/>
              </w:rPr>
              <w:t>лицензии</w:t>
            </w:r>
            <w:r w:rsidRPr="004A0224">
              <w:rPr>
                <w:rFonts w:ascii="Times New Roman" w:hAnsi="Times New Roman"/>
                <w:sz w:val="24"/>
                <w:szCs w:val="24"/>
                <w:lang w:val="en-US"/>
              </w:rPr>
              <w:t xml:space="preserve"> GNU GPL: 7-Zip, Blender, GIMP, Google Chrome, Inkscape, Klite Mega Codec Pack, LibreCAD, LibreOffice, Model Vision Free, Maxima, Mozilla Firefox, Notepad++, Oracle VM VirtualBox, StarUML V1, Arduino Software (IDE) , Oracle Database 11g Express Edition, NetBeans IDE, ZEAL, </w:t>
            </w:r>
          </w:p>
          <w:p w14:paraId="2B90DF30"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6FCF07AE"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Autodesk AutoCAD 2020 — Русский </w:t>
            </w:r>
            <w:r w:rsidRPr="003D105C">
              <w:rPr>
                <w:rFonts w:ascii="Times New Roman" w:hAnsi="Times New Roman"/>
                <w:sz w:val="24"/>
                <w:szCs w:val="24"/>
                <w:lang w:val="en-US"/>
              </w:rPr>
              <w:lastRenderedPageBreak/>
              <w:t xml:space="preserve">(Russian).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746696D8"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rPr>
            </w:pPr>
            <w:r w:rsidRPr="003D105C">
              <w:rPr>
                <w:rFonts w:ascii="Times New Roman" w:hAnsi="Times New Roman"/>
                <w:sz w:val="24"/>
                <w:szCs w:val="24"/>
                <w:lang w:val="en-US"/>
              </w:rPr>
              <w:t>Embarcadero RAD Studio XE8 (10</w:t>
            </w:r>
            <w:r w:rsidRPr="003D105C">
              <w:rPr>
                <w:rFonts w:ascii="Times New Roman" w:hAnsi="Times New Roman"/>
                <w:sz w:val="24"/>
                <w:szCs w:val="24"/>
              </w:rPr>
              <w:t>шт</w:t>
            </w:r>
            <w:r w:rsidRPr="003D105C">
              <w:rPr>
                <w:rFonts w:ascii="Times New Roman" w:hAnsi="Times New Roman"/>
                <w:sz w:val="24"/>
                <w:szCs w:val="24"/>
                <w:lang w:val="en-US"/>
              </w:rPr>
              <w:t>.). C</w:t>
            </w:r>
            <w:r w:rsidRPr="003D105C">
              <w:rPr>
                <w:rFonts w:ascii="Times New Roman" w:hAnsi="Times New Roman"/>
                <w:sz w:val="24"/>
                <w:szCs w:val="24"/>
              </w:rPr>
              <w:t>ублицензионный договор №</w:t>
            </w:r>
            <w:r w:rsidRPr="003D105C">
              <w:rPr>
                <w:rFonts w:ascii="Times New Roman" w:hAnsi="Times New Roman"/>
                <w:sz w:val="24"/>
                <w:szCs w:val="24"/>
                <w:lang w:val="en-US"/>
              </w:rPr>
              <w:t>Tr</w:t>
            </w:r>
            <w:r w:rsidRPr="003D105C">
              <w:rPr>
                <w:rFonts w:ascii="Times New Roman" w:hAnsi="Times New Roman"/>
                <w:sz w:val="24"/>
                <w:szCs w:val="24"/>
              </w:rPr>
              <w:t>000019973 от 23.04.2015 (ЗАО СофтЛайн Трейд).</w:t>
            </w:r>
          </w:p>
          <w:p w14:paraId="1EB5C765"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3EAF28F6" w14:textId="77777777" w:rsidR="003A6E09" w:rsidRPr="003D105C" w:rsidRDefault="003A6E09" w:rsidP="00444F34">
            <w:pPr>
              <w:pStyle w:val="ad"/>
              <w:numPr>
                <w:ilvl w:val="0"/>
                <w:numId w:val="21"/>
              </w:numPr>
              <w:spacing w:after="0" w:line="240" w:lineRule="auto"/>
              <w:ind w:left="325" w:hanging="219"/>
              <w:jc w:val="both"/>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3D105C" w14:paraId="62CE9B81" w14:textId="77777777" w:rsidTr="004A0224">
        <w:trPr>
          <w:gridBefore w:val="1"/>
          <w:wBefore w:w="10" w:type="dxa"/>
          <w:trHeight w:val="270"/>
        </w:trPr>
        <w:tc>
          <w:tcPr>
            <w:tcW w:w="2621" w:type="dxa"/>
          </w:tcPr>
          <w:p w14:paraId="3B825B44" w14:textId="77777777" w:rsidR="003A6E09" w:rsidRPr="003D105C" w:rsidRDefault="003A6E09" w:rsidP="004A0224">
            <w:pPr>
              <w:rPr>
                <w:rFonts w:cs="Times New Roman"/>
              </w:rPr>
            </w:pPr>
            <w:r w:rsidRPr="003D105C">
              <w:rPr>
                <w:rFonts w:cs="Times New Roman"/>
              </w:rPr>
              <w:lastRenderedPageBreak/>
              <w:t>Компьютерный класс</w:t>
            </w:r>
          </w:p>
          <w:p w14:paraId="12F40E88" w14:textId="77777777" w:rsidR="003A6E09" w:rsidRPr="003D105C" w:rsidRDefault="003A6E09" w:rsidP="004A0224">
            <w:pPr>
              <w:rPr>
                <w:rFonts w:cs="Times New Roman"/>
              </w:rPr>
            </w:pPr>
            <w:r w:rsidRPr="003D105C">
              <w:rPr>
                <w:rFonts w:cs="Times New Roman"/>
              </w:rPr>
              <w:t>ауд. 121</w:t>
            </w:r>
          </w:p>
        </w:tc>
        <w:tc>
          <w:tcPr>
            <w:tcW w:w="2821" w:type="dxa"/>
          </w:tcPr>
          <w:p w14:paraId="37DE2E2E" w14:textId="77777777" w:rsidR="003A6E09" w:rsidRPr="003D105C" w:rsidRDefault="003A6E09" w:rsidP="004A0224">
            <w:pPr>
              <w:rPr>
                <w:rFonts w:cs="Times New Roman"/>
              </w:rPr>
            </w:pPr>
            <w:r w:rsidRPr="003D105C">
              <w:rPr>
                <w:rFonts w:cs="Times New Roman"/>
              </w:rPr>
              <w:t>17 посадочных мест, рабочее место преподавателя, 17 компьютеров с выходом в интернет</w:t>
            </w:r>
          </w:p>
        </w:tc>
        <w:tc>
          <w:tcPr>
            <w:tcW w:w="4709" w:type="dxa"/>
          </w:tcPr>
          <w:p w14:paraId="619E6C15"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5A54583"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00686AF1"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40DB4371"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36B7201E"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A57ED80"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A3F0FBC"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304B56AC"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5548C0E0"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31C3AA6"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w:t>
            </w:r>
            <w:r w:rsidRPr="003D105C">
              <w:rPr>
                <w:rFonts w:ascii="Times New Roman" w:hAnsi="Times New Roman"/>
                <w:sz w:val="24"/>
                <w:szCs w:val="24"/>
                <w:lang w:val="en-US"/>
              </w:rPr>
              <w:lastRenderedPageBreak/>
              <w:t xml:space="preserve">25.09.2019. </w:t>
            </w:r>
          </w:p>
          <w:p w14:paraId="4D02D403"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008C4B8A"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JetBrains WebStorm. Order D370369647 от 25.09.2019.</w:t>
            </w:r>
          </w:p>
          <w:p w14:paraId="213A9572"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Blender, GIMP, Google Chrome, Inkscape, LibreCAD, LibreOffice, Klite Mega Codec Pack, Model Vision Free, Maxima, Mozilla Firefox, Notepad++, Oracle VM VirtualBox, StarUML V1, Oracle Database 11g Express Edition.</w:t>
            </w:r>
          </w:p>
          <w:p w14:paraId="5F84059D"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66D83D26"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Autodesk AutoCAD 2020 — </w:t>
            </w:r>
            <w:r w:rsidRPr="003D105C">
              <w:rPr>
                <w:rFonts w:ascii="Times New Roman" w:hAnsi="Times New Roman"/>
                <w:sz w:val="24"/>
                <w:szCs w:val="24"/>
              </w:rPr>
              <w:t>Русский</w:t>
            </w:r>
            <w:r w:rsidRPr="003D105C">
              <w:rPr>
                <w:rFonts w:ascii="Times New Roman" w:hAnsi="Times New Roman"/>
                <w:sz w:val="24"/>
                <w:szCs w:val="24"/>
                <w:lang w:val="en-US"/>
              </w:rPr>
              <w:t xml:space="preserve">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10AECC8D"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1CE9E65C"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5437268C" w14:textId="77777777" w:rsidR="003A6E09" w:rsidRPr="003D105C" w:rsidRDefault="003A6E09" w:rsidP="00444F34">
            <w:pPr>
              <w:pStyle w:val="ad"/>
              <w:numPr>
                <w:ilvl w:val="0"/>
                <w:numId w:val="14"/>
              </w:numPr>
              <w:spacing w:after="0" w:line="240" w:lineRule="auto"/>
              <w:ind w:left="325"/>
              <w:rPr>
                <w:rFonts w:ascii="Times New Roman" w:hAnsi="Times New Roman"/>
                <w:sz w:val="24"/>
                <w:szCs w:val="24"/>
              </w:rPr>
            </w:pPr>
            <w:r w:rsidRPr="003D105C">
              <w:rPr>
                <w:rFonts w:ascii="Times New Roman" w:hAnsi="Times New Roman"/>
                <w:sz w:val="24"/>
                <w:szCs w:val="24"/>
              </w:rPr>
              <w:t xml:space="preserve">ПО ЛИНКО </w:t>
            </w:r>
            <w:r w:rsidRPr="003D105C">
              <w:rPr>
                <w:rFonts w:ascii="Times New Roman" w:hAnsi="Times New Roman"/>
                <w:sz w:val="24"/>
                <w:szCs w:val="24"/>
                <w:lang w:val="en-US"/>
              </w:rPr>
              <w:t>v</w:t>
            </w:r>
            <w:r w:rsidRPr="003D105C">
              <w:rPr>
                <w:rFonts w:ascii="Times New Roman" w:hAnsi="Times New Roman"/>
                <w:sz w:val="24"/>
                <w:szCs w:val="24"/>
              </w:rPr>
              <w:t>8.2 демо-версия (5 р.м.)</w:t>
            </w:r>
          </w:p>
        </w:tc>
      </w:tr>
      <w:tr w:rsidR="003D105C" w:rsidRPr="003D105C" w14:paraId="00AAE510" w14:textId="77777777" w:rsidTr="004A0224">
        <w:trPr>
          <w:gridBefore w:val="1"/>
          <w:wBefore w:w="10" w:type="dxa"/>
          <w:trHeight w:val="270"/>
        </w:trPr>
        <w:tc>
          <w:tcPr>
            <w:tcW w:w="2621" w:type="dxa"/>
          </w:tcPr>
          <w:p w14:paraId="2B308B1E" w14:textId="77777777" w:rsidR="003A6E09" w:rsidRPr="003D105C" w:rsidRDefault="003A6E09" w:rsidP="004A0224">
            <w:pPr>
              <w:rPr>
                <w:rFonts w:cs="Times New Roman"/>
              </w:rPr>
            </w:pPr>
            <w:r w:rsidRPr="003D105C">
              <w:rPr>
                <w:rFonts w:cs="Times New Roman"/>
              </w:rPr>
              <w:lastRenderedPageBreak/>
              <w:t>Компьютерный класс</w:t>
            </w:r>
          </w:p>
          <w:p w14:paraId="0055BCEB" w14:textId="77777777" w:rsidR="003A6E09" w:rsidRPr="003D105C" w:rsidRDefault="003A6E09" w:rsidP="004A0224">
            <w:pPr>
              <w:rPr>
                <w:rFonts w:cs="Times New Roman"/>
              </w:rPr>
            </w:pPr>
            <w:r w:rsidRPr="003D105C">
              <w:rPr>
                <w:rFonts w:cs="Times New Roman"/>
              </w:rPr>
              <w:t>ауд. 122</w:t>
            </w:r>
          </w:p>
        </w:tc>
        <w:tc>
          <w:tcPr>
            <w:tcW w:w="2821" w:type="dxa"/>
          </w:tcPr>
          <w:p w14:paraId="743D2DA1" w14:textId="77777777" w:rsidR="003A6E09" w:rsidRPr="003D105C" w:rsidRDefault="003A6E09" w:rsidP="004A0224">
            <w:pPr>
              <w:rPr>
                <w:rFonts w:cs="Times New Roman"/>
              </w:rPr>
            </w:pPr>
            <w:r w:rsidRPr="003D105C">
              <w:rPr>
                <w:rFonts w:cs="Times New Roman"/>
              </w:rPr>
              <w:t>20 посадочных мест, рабочее место преподавателя, 20 компьютеров с выходом в интернет</w:t>
            </w:r>
          </w:p>
        </w:tc>
        <w:tc>
          <w:tcPr>
            <w:tcW w:w="4709" w:type="dxa"/>
          </w:tcPr>
          <w:p w14:paraId="6A0C6469"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8750029"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rPr>
            </w:pPr>
            <w:r w:rsidRPr="003D105C">
              <w:rPr>
                <w:rFonts w:ascii="Times New Roman" w:hAnsi="Times New Roman"/>
                <w:sz w:val="24"/>
                <w:szCs w:val="24"/>
              </w:rPr>
              <w:t>1C:Предприятие 8. Комплект для обучения в высших и средних учебных заведениях. Сублицензионный договор № 32/180913/005 от 18.09.2013. (Первый БИТ)</w:t>
            </w:r>
          </w:p>
          <w:p w14:paraId="3B9413F0"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rPr>
            </w:pPr>
            <w:r w:rsidRPr="003D105C">
              <w:rPr>
                <w:rFonts w:ascii="Times New Roman" w:hAnsi="Times New Roman"/>
                <w:sz w:val="24"/>
                <w:szCs w:val="24"/>
              </w:rPr>
              <w:t>Kaspersky Endpoint Security для бизнеса – Стандартный (320шт). Договор № ПР-00022797 от 27.11.2018 (ООО Прима АйТи) сроком на 1 год.</w:t>
            </w:r>
          </w:p>
          <w:p w14:paraId="3ACDBF85"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2392949"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w:t>
            </w:r>
            <w:r w:rsidRPr="003D105C">
              <w:rPr>
                <w:rFonts w:ascii="Times New Roman" w:hAnsi="Times New Roman"/>
                <w:sz w:val="24"/>
                <w:szCs w:val="24"/>
                <w:lang w:val="en-US"/>
              </w:rPr>
              <w:lastRenderedPageBreak/>
              <w:t xml:space="preserv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5F1926F"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F8BA003"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A869551"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81B1294"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1A47C8E"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Microsoft Office Standart 2007. Microsoft Open License 42921331 </w:t>
            </w:r>
            <w:r w:rsidRPr="003D105C">
              <w:rPr>
                <w:rFonts w:ascii="Times New Roman" w:hAnsi="Times New Roman"/>
                <w:sz w:val="24"/>
                <w:szCs w:val="24"/>
              </w:rPr>
              <w:t>от</w:t>
            </w:r>
            <w:r w:rsidRPr="003D105C">
              <w:rPr>
                <w:rFonts w:ascii="Times New Roman" w:hAnsi="Times New Roman"/>
                <w:sz w:val="24"/>
                <w:szCs w:val="24"/>
                <w:lang w:val="en-US"/>
              </w:rPr>
              <w:t xml:space="preserve"> 26.10.2007</w:t>
            </w:r>
          </w:p>
          <w:p w14:paraId="6E4AFD52"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IntelliJ IDEA. IntelliJ IDEA. Order D370369647 от 25.09.2019. </w:t>
            </w:r>
          </w:p>
          <w:p w14:paraId="4DE5134C"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682222A6"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JetBrains WebStorm. Order D370369647 от 25.09.2019. ..</w:t>
            </w:r>
          </w:p>
          <w:p w14:paraId="0098248F"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14:paraId="67BF24CA"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2AF344FC"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Autodesk AutoCAD 2020 — </w:t>
            </w:r>
            <w:r w:rsidRPr="003D105C">
              <w:rPr>
                <w:rFonts w:ascii="Times New Roman" w:hAnsi="Times New Roman"/>
                <w:sz w:val="24"/>
                <w:szCs w:val="24"/>
              </w:rPr>
              <w:t>Русский</w:t>
            </w:r>
            <w:r w:rsidRPr="003D105C">
              <w:rPr>
                <w:rFonts w:ascii="Times New Roman" w:hAnsi="Times New Roman"/>
                <w:sz w:val="24"/>
                <w:szCs w:val="24"/>
                <w:lang w:val="en-US"/>
              </w:rPr>
              <w:t xml:space="preserve">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51AA3031"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rPr>
            </w:pPr>
            <w:r w:rsidRPr="003D105C">
              <w:rPr>
                <w:rFonts w:ascii="Times New Roman" w:hAnsi="Times New Roman"/>
                <w:sz w:val="24"/>
                <w:szCs w:val="24"/>
                <w:lang w:val="en-US"/>
              </w:rPr>
              <w:t>Embarcadero RAD Studio XE8 (10</w:t>
            </w:r>
            <w:r w:rsidRPr="003D105C">
              <w:rPr>
                <w:rFonts w:ascii="Times New Roman" w:hAnsi="Times New Roman"/>
                <w:sz w:val="24"/>
                <w:szCs w:val="24"/>
              </w:rPr>
              <w:t>шт</w:t>
            </w:r>
            <w:r w:rsidRPr="003D105C">
              <w:rPr>
                <w:rFonts w:ascii="Times New Roman" w:hAnsi="Times New Roman"/>
                <w:sz w:val="24"/>
                <w:szCs w:val="24"/>
                <w:lang w:val="en-US"/>
              </w:rPr>
              <w:t xml:space="preserve">.). </w:t>
            </w:r>
            <w:r w:rsidRPr="003D105C">
              <w:rPr>
                <w:rFonts w:ascii="Times New Roman" w:hAnsi="Times New Roman"/>
                <w:sz w:val="24"/>
                <w:szCs w:val="24"/>
              </w:rPr>
              <w:t>Cублицензионный договор №Tr000019973 от 23.04.2015 (ЗАО СофтЛайн Трейд).</w:t>
            </w:r>
          </w:p>
          <w:p w14:paraId="0907ADEF"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Adobe Reader DC. Adobe Acrobat Reader DC and Runtime Software distribution license agreement for use on personal com</w:t>
            </w:r>
            <w:r w:rsidRPr="003D105C">
              <w:rPr>
                <w:rFonts w:ascii="Times New Roman" w:hAnsi="Times New Roman"/>
                <w:sz w:val="24"/>
                <w:szCs w:val="24"/>
                <w:lang w:val="en-US"/>
              </w:rPr>
              <w:lastRenderedPageBreak/>
              <w:t xml:space="preserve">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06A84D0B"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01A060B6" w14:textId="77777777" w:rsidR="003A6E09" w:rsidRPr="003D105C" w:rsidRDefault="003A6E09" w:rsidP="00444F34">
            <w:pPr>
              <w:pStyle w:val="ad"/>
              <w:numPr>
                <w:ilvl w:val="0"/>
                <w:numId w:val="22"/>
              </w:numPr>
              <w:spacing w:after="0" w:line="240" w:lineRule="auto"/>
              <w:ind w:left="325"/>
              <w:rPr>
                <w:rFonts w:ascii="Times New Roman" w:hAnsi="Times New Roman"/>
                <w:sz w:val="24"/>
                <w:szCs w:val="24"/>
              </w:rPr>
            </w:pPr>
            <w:r w:rsidRPr="003D105C">
              <w:rPr>
                <w:rFonts w:ascii="Times New Roman" w:hAnsi="Times New Roman"/>
                <w:sz w:val="24"/>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3D105C" w:rsidRPr="002769EA" w14:paraId="1363D659" w14:textId="77777777" w:rsidTr="004A0224">
        <w:trPr>
          <w:gridBefore w:val="1"/>
          <w:wBefore w:w="10" w:type="dxa"/>
          <w:trHeight w:val="270"/>
        </w:trPr>
        <w:tc>
          <w:tcPr>
            <w:tcW w:w="2621" w:type="dxa"/>
          </w:tcPr>
          <w:p w14:paraId="37223A1B" w14:textId="77777777" w:rsidR="003A6E09" w:rsidRPr="003D105C" w:rsidRDefault="003A6E09" w:rsidP="004A0224">
            <w:pPr>
              <w:rPr>
                <w:rFonts w:cs="Times New Roman"/>
              </w:rPr>
            </w:pPr>
            <w:r w:rsidRPr="003D105C">
              <w:rPr>
                <w:rFonts w:cs="Times New Roman"/>
              </w:rPr>
              <w:lastRenderedPageBreak/>
              <w:t>Компьютерный класс</w:t>
            </w:r>
          </w:p>
          <w:p w14:paraId="371BF1FD" w14:textId="77777777" w:rsidR="003A6E09" w:rsidRPr="003D105C" w:rsidRDefault="003A6E09" w:rsidP="004A0224">
            <w:pPr>
              <w:rPr>
                <w:rFonts w:cs="Times New Roman"/>
              </w:rPr>
            </w:pPr>
            <w:r w:rsidRPr="003D105C">
              <w:rPr>
                <w:rFonts w:cs="Times New Roman"/>
              </w:rPr>
              <w:t>ауд. 123</w:t>
            </w:r>
          </w:p>
        </w:tc>
        <w:tc>
          <w:tcPr>
            <w:tcW w:w="2821" w:type="dxa"/>
          </w:tcPr>
          <w:p w14:paraId="461F4FC6" w14:textId="77777777" w:rsidR="003A6E09" w:rsidRPr="003D105C" w:rsidRDefault="003A6E09" w:rsidP="004A0224">
            <w:pPr>
              <w:rPr>
                <w:rFonts w:cs="Times New Roman"/>
              </w:rPr>
            </w:pPr>
            <w:r w:rsidRPr="003D105C">
              <w:rPr>
                <w:rFonts w:cs="Times New Roman"/>
              </w:rPr>
              <w:t>19 посадочных мест, рабочее место преподавателя, 19 компьютеров с выходом в интернет</w:t>
            </w:r>
          </w:p>
        </w:tc>
        <w:tc>
          <w:tcPr>
            <w:tcW w:w="4709" w:type="dxa"/>
          </w:tcPr>
          <w:p w14:paraId="3A44491B"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8B5530B"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0F3FBCB8"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1B378BA7"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3CF550F9"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A3028FD"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4A14529"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9E6E1CE"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971603E"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D862483"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25.09.2019. </w:t>
            </w:r>
          </w:p>
          <w:p w14:paraId="6E335DF9"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43A915FD"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JetBrains WebStorm. Order </w:t>
            </w:r>
            <w:r w:rsidRPr="003D105C">
              <w:rPr>
                <w:rFonts w:ascii="Times New Roman" w:hAnsi="Times New Roman"/>
                <w:sz w:val="24"/>
                <w:szCs w:val="24"/>
                <w:lang w:val="en-US"/>
              </w:rPr>
              <w:lastRenderedPageBreak/>
              <w:t>D370369647 от 25.09.2019. .</w:t>
            </w:r>
          </w:p>
          <w:p w14:paraId="48BD608E"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14:paraId="242DF2AB"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11C33DC0"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Autodesk AutoCAD 2020 — </w:t>
            </w:r>
            <w:r w:rsidRPr="003D105C">
              <w:rPr>
                <w:rFonts w:ascii="Times New Roman" w:hAnsi="Times New Roman"/>
                <w:sz w:val="24"/>
                <w:szCs w:val="24"/>
              </w:rPr>
              <w:t>Русский</w:t>
            </w:r>
            <w:r w:rsidRPr="003D105C">
              <w:rPr>
                <w:rFonts w:ascii="Times New Roman" w:hAnsi="Times New Roman"/>
                <w:sz w:val="24"/>
                <w:szCs w:val="24"/>
                <w:lang w:val="en-US"/>
              </w:rPr>
              <w:t xml:space="preserve">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0A24A800"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rPr>
            </w:pPr>
            <w:r w:rsidRPr="003D105C">
              <w:rPr>
                <w:rFonts w:ascii="Times New Roman" w:hAnsi="Times New Roman"/>
                <w:sz w:val="24"/>
                <w:szCs w:val="24"/>
                <w:lang w:val="en-US"/>
              </w:rPr>
              <w:t>Embarcadero RAD Studio XE8 (10</w:t>
            </w:r>
            <w:r w:rsidRPr="003D105C">
              <w:rPr>
                <w:rFonts w:ascii="Times New Roman" w:hAnsi="Times New Roman"/>
                <w:sz w:val="24"/>
                <w:szCs w:val="24"/>
              </w:rPr>
              <w:t>шт</w:t>
            </w:r>
            <w:r w:rsidRPr="003D105C">
              <w:rPr>
                <w:rFonts w:ascii="Times New Roman" w:hAnsi="Times New Roman"/>
                <w:sz w:val="24"/>
                <w:szCs w:val="24"/>
                <w:lang w:val="en-US"/>
              </w:rPr>
              <w:t>.). C</w:t>
            </w:r>
            <w:r w:rsidRPr="003D105C">
              <w:rPr>
                <w:rFonts w:ascii="Times New Roman" w:hAnsi="Times New Roman"/>
                <w:sz w:val="24"/>
                <w:szCs w:val="24"/>
              </w:rPr>
              <w:t>ублицензионный договор №</w:t>
            </w:r>
            <w:r w:rsidRPr="003D105C">
              <w:rPr>
                <w:rFonts w:ascii="Times New Roman" w:hAnsi="Times New Roman"/>
                <w:sz w:val="24"/>
                <w:szCs w:val="24"/>
                <w:lang w:val="en-US"/>
              </w:rPr>
              <w:t>Tr</w:t>
            </w:r>
            <w:r w:rsidRPr="003D105C">
              <w:rPr>
                <w:rFonts w:ascii="Times New Roman" w:hAnsi="Times New Roman"/>
                <w:sz w:val="24"/>
                <w:szCs w:val="24"/>
              </w:rPr>
              <w:t>000019973 от 23.04.2015 (ЗАО СофтЛайн Трейд).</w:t>
            </w:r>
          </w:p>
          <w:p w14:paraId="3B4DB2C9"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2ED097FF" w14:textId="77777777" w:rsidR="003A6E09" w:rsidRPr="003D105C" w:rsidRDefault="003A6E09" w:rsidP="00444F34">
            <w:pPr>
              <w:pStyle w:val="ad"/>
              <w:numPr>
                <w:ilvl w:val="0"/>
                <w:numId w:val="15"/>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2769EA" w14:paraId="5CC6D102" w14:textId="77777777" w:rsidTr="004A0224">
        <w:trPr>
          <w:gridBefore w:val="1"/>
          <w:wBefore w:w="10" w:type="dxa"/>
          <w:trHeight w:val="270"/>
        </w:trPr>
        <w:tc>
          <w:tcPr>
            <w:tcW w:w="2621" w:type="dxa"/>
          </w:tcPr>
          <w:p w14:paraId="7822DD75" w14:textId="77777777" w:rsidR="003A6E09" w:rsidRPr="003D105C" w:rsidRDefault="003A6E09" w:rsidP="004A0224">
            <w:pPr>
              <w:rPr>
                <w:rFonts w:cs="Times New Roman"/>
              </w:rPr>
            </w:pPr>
            <w:r w:rsidRPr="003D105C">
              <w:rPr>
                <w:rFonts w:cs="Times New Roman"/>
              </w:rPr>
              <w:lastRenderedPageBreak/>
              <w:t>Компьютерный класс</w:t>
            </w:r>
          </w:p>
          <w:p w14:paraId="6C96DC7E" w14:textId="77777777" w:rsidR="003A6E09" w:rsidRPr="003D105C" w:rsidRDefault="003A6E09" w:rsidP="004A0224">
            <w:pPr>
              <w:rPr>
                <w:rFonts w:cs="Times New Roman"/>
              </w:rPr>
            </w:pPr>
            <w:r w:rsidRPr="003D105C">
              <w:rPr>
                <w:rFonts w:cs="Times New Roman"/>
              </w:rPr>
              <w:t>ауд. 125</w:t>
            </w:r>
          </w:p>
        </w:tc>
        <w:tc>
          <w:tcPr>
            <w:tcW w:w="2821" w:type="dxa"/>
          </w:tcPr>
          <w:p w14:paraId="7295CBE0" w14:textId="77777777" w:rsidR="003A6E09" w:rsidRPr="003D105C" w:rsidRDefault="003A6E09" w:rsidP="004A0224">
            <w:pPr>
              <w:rPr>
                <w:rFonts w:cs="Times New Roman"/>
              </w:rPr>
            </w:pPr>
            <w:r w:rsidRPr="003D105C">
              <w:rPr>
                <w:rFonts w:cs="Times New Roman"/>
              </w:rPr>
              <w:t>17 посадочных мест, рабочее место преподавателя, 17 компьютеров с выходом в интернет</w:t>
            </w:r>
          </w:p>
        </w:tc>
        <w:tc>
          <w:tcPr>
            <w:tcW w:w="4709" w:type="dxa"/>
          </w:tcPr>
          <w:p w14:paraId="77BB452F"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65A232B"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2B0415A5"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56BF196E"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C3F7D87"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w:t>
            </w:r>
            <w:r w:rsidRPr="003D105C">
              <w:rPr>
                <w:rFonts w:ascii="Times New Roman" w:hAnsi="Times New Roman"/>
                <w:sz w:val="24"/>
                <w:szCs w:val="24"/>
                <w:lang w:val="en-US"/>
              </w:rPr>
              <w:lastRenderedPageBreak/>
              <w:t xml:space="preserv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ABFABD1"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162F2980"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A57CC4C"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5454D50"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4EB3B766"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25.09.2019. </w:t>
            </w:r>
          </w:p>
          <w:p w14:paraId="5F8FACE1"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25E81200"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JetBrains WebStorm. Order D370369647 от 25.09.2019. </w:t>
            </w:r>
          </w:p>
          <w:p w14:paraId="530750CE"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Blender, GIMP, Google Chrome, Inkscape, LibreCAD, LibreOffice, Klite Mega Codec Pack, Model Vision Free, Maxima, Mozilla Firefox, Notepad++, Oracle VM VirtualBox, StarUML V1, Arduino Software (IDE), NetBeans IDE, Zeal, Oracle Database 11g Express Edition.</w:t>
            </w:r>
          </w:p>
          <w:p w14:paraId="5AB3E1A0"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41E39B74"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Autodesk AutoCAD 2020 — </w:t>
            </w:r>
            <w:r w:rsidRPr="003D105C">
              <w:rPr>
                <w:rFonts w:ascii="Times New Roman" w:hAnsi="Times New Roman"/>
                <w:sz w:val="24"/>
                <w:szCs w:val="24"/>
              </w:rPr>
              <w:t>Русский</w:t>
            </w:r>
            <w:r w:rsidRPr="003D105C">
              <w:rPr>
                <w:rFonts w:ascii="Times New Roman" w:hAnsi="Times New Roman"/>
                <w:sz w:val="24"/>
                <w:szCs w:val="24"/>
                <w:lang w:val="en-US"/>
              </w:rPr>
              <w:t xml:space="preserve">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53CF934C"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rPr>
            </w:pPr>
            <w:r w:rsidRPr="003D105C">
              <w:rPr>
                <w:rFonts w:ascii="Times New Roman" w:hAnsi="Times New Roman"/>
                <w:sz w:val="24"/>
                <w:szCs w:val="24"/>
                <w:lang w:val="en-US"/>
              </w:rPr>
              <w:t>Embarcadero RAD Studio XE8 (10</w:t>
            </w:r>
            <w:r w:rsidRPr="003D105C">
              <w:rPr>
                <w:rFonts w:ascii="Times New Roman" w:hAnsi="Times New Roman"/>
                <w:sz w:val="24"/>
                <w:szCs w:val="24"/>
              </w:rPr>
              <w:t>шт</w:t>
            </w:r>
            <w:r w:rsidRPr="003D105C">
              <w:rPr>
                <w:rFonts w:ascii="Times New Roman" w:hAnsi="Times New Roman"/>
                <w:sz w:val="24"/>
                <w:szCs w:val="24"/>
                <w:lang w:val="en-US"/>
              </w:rPr>
              <w:t>.). C</w:t>
            </w:r>
            <w:r w:rsidRPr="003D105C">
              <w:rPr>
                <w:rFonts w:ascii="Times New Roman" w:hAnsi="Times New Roman"/>
                <w:sz w:val="24"/>
                <w:szCs w:val="24"/>
              </w:rPr>
              <w:t>ублицензионный договор №</w:t>
            </w:r>
            <w:r w:rsidRPr="003D105C">
              <w:rPr>
                <w:rFonts w:ascii="Times New Roman" w:hAnsi="Times New Roman"/>
                <w:sz w:val="24"/>
                <w:szCs w:val="24"/>
                <w:lang w:val="en-US"/>
              </w:rPr>
              <w:t>Tr</w:t>
            </w:r>
            <w:r w:rsidRPr="003D105C">
              <w:rPr>
                <w:rFonts w:ascii="Times New Roman" w:hAnsi="Times New Roman"/>
                <w:sz w:val="24"/>
                <w:szCs w:val="24"/>
              </w:rPr>
              <w:t>000019973 от 23.04.2015 (ЗАО СофтЛайн Трейд).</w:t>
            </w:r>
          </w:p>
          <w:p w14:paraId="5D52A280"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4630E4D0" w14:textId="77777777" w:rsidR="003A6E09" w:rsidRPr="003D105C" w:rsidRDefault="003A6E09" w:rsidP="00444F34">
            <w:pPr>
              <w:pStyle w:val="ad"/>
              <w:numPr>
                <w:ilvl w:val="0"/>
                <w:numId w:val="17"/>
              </w:numPr>
              <w:spacing w:after="0" w:line="240" w:lineRule="auto"/>
              <w:ind w:left="325" w:hanging="284"/>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w:t>
            </w:r>
            <w:r w:rsidRPr="003D105C">
              <w:rPr>
                <w:rFonts w:ascii="Times New Roman" w:hAnsi="Times New Roman"/>
                <w:sz w:val="24"/>
                <w:szCs w:val="24"/>
                <w:lang w:val="en-US"/>
              </w:rPr>
              <w:lastRenderedPageBreak/>
              <w:t xml:space="preserve">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2769EA" w14:paraId="6D5854B9" w14:textId="77777777" w:rsidTr="004A0224">
        <w:trPr>
          <w:gridBefore w:val="1"/>
          <w:wBefore w:w="10" w:type="dxa"/>
          <w:trHeight w:val="270"/>
        </w:trPr>
        <w:tc>
          <w:tcPr>
            <w:tcW w:w="2621" w:type="dxa"/>
          </w:tcPr>
          <w:p w14:paraId="524D2493" w14:textId="77777777" w:rsidR="003A6E09" w:rsidRPr="003D105C" w:rsidRDefault="003A6E09" w:rsidP="004A0224">
            <w:pPr>
              <w:rPr>
                <w:rFonts w:cs="Times New Roman"/>
              </w:rPr>
            </w:pPr>
            <w:r w:rsidRPr="003D105C">
              <w:rPr>
                <w:rFonts w:cs="Times New Roman"/>
              </w:rPr>
              <w:lastRenderedPageBreak/>
              <w:t>Компьютерный класс</w:t>
            </w:r>
          </w:p>
          <w:p w14:paraId="7480F5FD" w14:textId="77777777" w:rsidR="003A6E09" w:rsidRPr="003D105C" w:rsidRDefault="003A6E09" w:rsidP="004A0224">
            <w:pPr>
              <w:rPr>
                <w:rFonts w:cs="Times New Roman"/>
              </w:rPr>
            </w:pPr>
            <w:r w:rsidRPr="003D105C">
              <w:rPr>
                <w:rFonts w:cs="Times New Roman"/>
              </w:rPr>
              <w:t>ауд. 126</w:t>
            </w:r>
          </w:p>
        </w:tc>
        <w:tc>
          <w:tcPr>
            <w:tcW w:w="2821" w:type="dxa"/>
          </w:tcPr>
          <w:p w14:paraId="1269DBE8" w14:textId="77777777" w:rsidR="003A6E09" w:rsidRPr="003D105C" w:rsidRDefault="003A6E09" w:rsidP="004A0224">
            <w:pPr>
              <w:rPr>
                <w:rFonts w:cs="Times New Roman"/>
              </w:rPr>
            </w:pPr>
            <w:r w:rsidRPr="003D105C">
              <w:rPr>
                <w:rFonts w:cs="Times New Roman"/>
              </w:rPr>
              <w:t>16 посадочных мест, рабочее место преподавателя, 16 компьютеров с выходом в интернет</w:t>
            </w:r>
          </w:p>
        </w:tc>
        <w:tc>
          <w:tcPr>
            <w:tcW w:w="4709" w:type="dxa"/>
          </w:tcPr>
          <w:p w14:paraId="02260377"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rPr>
              <w:t>ОС</w:t>
            </w:r>
            <w:r w:rsidRPr="003D105C">
              <w:rPr>
                <w:rFonts w:ascii="Times New Roman" w:hAnsi="Times New Roman"/>
                <w:sz w:val="24"/>
                <w:szCs w:val="24"/>
                <w:lang w:val="en-US"/>
              </w:rPr>
              <w:t xml:space="preserve"> – Windows 10 Pro RUS.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075F97D8"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7950E201"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2EFB3B76"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Access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724F934"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07929D6"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SQL Server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2346F0F4"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SQL Server Management Studio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3967DEE"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6F6A03A0"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Microsoft Visual Studio Professional 2017.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511A0E2E"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IntelliJ IDEA. Order D370369647 от 25.09.2019. </w:t>
            </w:r>
          </w:p>
          <w:p w14:paraId="6F9EDAB1"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JetBrains PhpStorm. Order D370369647 от 25.09.2019. </w:t>
            </w:r>
          </w:p>
          <w:p w14:paraId="3C38AC4A"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JetBrains WebStorm. Order D370369647 от 25.09.2019. </w:t>
            </w:r>
          </w:p>
          <w:p w14:paraId="6536739D"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w:t>
            </w:r>
            <w:r w:rsidRPr="003D105C">
              <w:rPr>
                <w:rFonts w:ascii="Times New Roman" w:hAnsi="Times New Roman"/>
                <w:sz w:val="24"/>
                <w:szCs w:val="24"/>
                <w:lang w:val="en-US"/>
              </w:rPr>
              <w:lastRenderedPageBreak/>
              <w:t>Express Edition.</w:t>
            </w:r>
          </w:p>
          <w:p w14:paraId="74FE3AFA"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Autodesk 3ds Max 2020.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58298D11"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Autodesk AutoCAD 2020 — </w:t>
            </w:r>
            <w:r w:rsidRPr="003D105C">
              <w:rPr>
                <w:rFonts w:ascii="Times New Roman" w:hAnsi="Times New Roman"/>
                <w:sz w:val="24"/>
                <w:szCs w:val="24"/>
              </w:rPr>
              <w:t>Русский</w:t>
            </w:r>
            <w:r w:rsidRPr="003D105C">
              <w:rPr>
                <w:rFonts w:ascii="Times New Roman" w:hAnsi="Times New Roman"/>
                <w:sz w:val="24"/>
                <w:szCs w:val="24"/>
                <w:lang w:val="en-US"/>
              </w:rPr>
              <w:t xml:space="preserve"> (Russian).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19.06.2016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4D15B5F1"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rPr>
            </w:pPr>
            <w:r w:rsidRPr="003D105C">
              <w:rPr>
                <w:rFonts w:ascii="Times New Roman" w:hAnsi="Times New Roman"/>
                <w:sz w:val="24"/>
                <w:szCs w:val="24"/>
                <w:lang w:val="en-US"/>
              </w:rPr>
              <w:t>Embarcadero RAD Studio XE8 (10шт.). C</w:t>
            </w:r>
            <w:r w:rsidRPr="003D105C">
              <w:rPr>
                <w:rFonts w:ascii="Times New Roman" w:hAnsi="Times New Roman"/>
                <w:sz w:val="24"/>
                <w:szCs w:val="24"/>
              </w:rPr>
              <w:t>ублицензионный договор №</w:t>
            </w:r>
            <w:r w:rsidRPr="003D105C">
              <w:rPr>
                <w:rFonts w:ascii="Times New Roman" w:hAnsi="Times New Roman"/>
                <w:sz w:val="24"/>
                <w:szCs w:val="24"/>
                <w:lang w:val="en-US"/>
              </w:rPr>
              <w:t>Tr</w:t>
            </w:r>
            <w:r w:rsidRPr="003D105C">
              <w:rPr>
                <w:rFonts w:ascii="Times New Roman" w:hAnsi="Times New Roman"/>
                <w:sz w:val="24"/>
                <w:szCs w:val="24"/>
              </w:rPr>
              <w:t>000019973 от 23.04.2015 (ЗАО СофтЛайн Трейд).</w:t>
            </w:r>
          </w:p>
          <w:p w14:paraId="54F1C68D"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5A5AED8E" w14:textId="77777777" w:rsidR="003A6E09" w:rsidRPr="003D105C" w:rsidRDefault="003A6E09" w:rsidP="00444F34">
            <w:pPr>
              <w:pStyle w:val="ad"/>
              <w:numPr>
                <w:ilvl w:val="0"/>
                <w:numId w:val="16"/>
              </w:numPr>
              <w:spacing w:after="0" w:line="240" w:lineRule="auto"/>
              <w:ind w:left="325" w:hanging="291"/>
              <w:rPr>
                <w:rFonts w:ascii="Times New Roman" w:hAnsi="Times New Roman"/>
                <w:sz w:val="24"/>
                <w:szCs w:val="24"/>
                <w:lang w:val="en-US"/>
              </w:rPr>
            </w:pPr>
            <w:r w:rsidRPr="003D105C">
              <w:rPr>
                <w:rFonts w:ascii="Times New Roman" w:hAnsi="Times New Roman"/>
                <w:sz w:val="24"/>
                <w:szCs w:val="24"/>
                <w:lang w:val="en-US"/>
              </w:rPr>
              <w:t xml:space="preserve">Adobe Flash Player.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tc>
      </w:tr>
      <w:tr w:rsidR="003D105C" w:rsidRPr="002769EA" w14:paraId="6FBB5AAC" w14:textId="77777777" w:rsidTr="004A0224">
        <w:trPr>
          <w:gridBefore w:val="1"/>
          <w:wBefore w:w="10" w:type="dxa"/>
          <w:trHeight w:val="270"/>
        </w:trPr>
        <w:tc>
          <w:tcPr>
            <w:tcW w:w="2621" w:type="dxa"/>
          </w:tcPr>
          <w:p w14:paraId="70B72BE0" w14:textId="77777777" w:rsidR="003A6E09" w:rsidRPr="003D105C" w:rsidRDefault="003A6E09" w:rsidP="004A0224">
            <w:pPr>
              <w:rPr>
                <w:rFonts w:cs="Times New Roman"/>
              </w:rPr>
            </w:pPr>
            <w:r w:rsidRPr="003D105C">
              <w:rPr>
                <w:rFonts w:cs="Times New Roman"/>
              </w:rPr>
              <w:lastRenderedPageBreak/>
              <w:t>Читальный зал</w:t>
            </w:r>
          </w:p>
        </w:tc>
        <w:tc>
          <w:tcPr>
            <w:tcW w:w="2821" w:type="dxa"/>
          </w:tcPr>
          <w:p w14:paraId="3E1B1527" w14:textId="77777777" w:rsidR="003A6E09" w:rsidRPr="003D105C" w:rsidRDefault="003A6E09" w:rsidP="004A0224">
            <w:pPr>
              <w:rPr>
                <w:rFonts w:cs="Times New Roman"/>
              </w:rPr>
            </w:pPr>
            <w:r w:rsidRPr="003D105C">
              <w:rPr>
                <w:rFonts w:cs="Times New Roman"/>
              </w:rPr>
              <w:t>16 посадочных мест, рабочее место библиотекаря, 17 компьютеров с выходом в интернет</w:t>
            </w:r>
          </w:p>
        </w:tc>
        <w:tc>
          <w:tcPr>
            <w:tcW w:w="4709" w:type="dxa"/>
          </w:tcPr>
          <w:p w14:paraId="30075ED9"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rPr>
            </w:pPr>
            <w:r w:rsidRPr="003D105C">
              <w:rPr>
                <w:rFonts w:ascii="Times New Roman" w:hAnsi="Times New Roman"/>
                <w:sz w:val="24"/>
                <w:szCs w:val="24"/>
              </w:rPr>
              <w:t xml:space="preserve">ОС – </w:t>
            </w:r>
            <w:r w:rsidRPr="003D105C">
              <w:rPr>
                <w:rFonts w:ascii="Times New Roman" w:hAnsi="Times New Roman"/>
                <w:sz w:val="24"/>
                <w:szCs w:val="24"/>
                <w:lang w:val="en-US"/>
              </w:rPr>
              <w:t>Windows</w:t>
            </w:r>
            <w:r w:rsidRPr="003D105C">
              <w:rPr>
                <w:rFonts w:ascii="Times New Roman" w:hAnsi="Times New Roman"/>
                <w:sz w:val="24"/>
                <w:szCs w:val="24"/>
              </w:rPr>
              <w:t xml:space="preserve"> </w:t>
            </w:r>
            <w:r w:rsidRPr="003D105C">
              <w:rPr>
                <w:rFonts w:ascii="Times New Roman" w:hAnsi="Times New Roman"/>
                <w:sz w:val="24"/>
                <w:szCs w:val="24"/>
                <w:lang w:val="en-US"/>
              </w:rPr>
              <w:t>XP</w:t>
            </w:r>
            <w:r w:rsidRPr="003D105C">
              <w:rPr>
                <w:rFonts w:ascii="Times New Roman" w:hAnsi="Times New Roman"/>
                <w:sz w:val="24"/>
                <w:szCs w:val="24"/>
              </w:rPr>
              <w:t xml:space="preserve"> </w:t>
            </w:r>
            <w:r w:rsidRPr="003D105C">
              <w:rPr>
                <w:rFonts w:ascii="Times New Roman" w:hAnsi="Times New Roman"/>
                <w:sz w:val="24"/>
                <w:szCs w:val="24"/>
                <w:lang w:val="en-US"/>
              </w:rPr>
              <w:t>Professional</w:t>
            </w:r>
            <w:r w:rsidRPr="003D105C">
              <w:rPr>
                <w:rFonts w:ascii="Times New Roman" w:hAnsi="Times New Roman"/>
                <w:sz w:val="24"/>
                <w:szCs w:val="24"/>
              </w:rPr>
              <w:t xml:space="preserve">. - Коробочная версия </w:t>
            </w:r>
            <w:r w:rsidRPr="003D105C">
              <w:rPr>
                <w:rFonts w:ascii="Times New Roman" w:hAnsi="Times New Roman"/>
                <w:sz w:val="24"/>
                <w:szCs w:val="24"/>
                <w:lang w:val="en-US"/>
              </w:rPr>
              <w:t>Windows</w:t>
            </w:r>
            <w:r w:rsidRPr="003D105C">
              <w:rPr>
                <w:rFonts w:ascii="Times New Roman" w:hAnsi="Times New Roman"/>
                <w:sz w:val="24"/>
                <w:szCs w:val="24"/>
              </w:rPr>
              <w:t xml:space="preserve"> </w:t>
            </w:r>
            <w:r w:rsidRPr="003D105C">
              <w:rPr>
                <w:rFonts w:ascii="Times New Roman" w:hAnsi="Times New Roman"/>
                <w:sz w:val="24"/>
                <w:szCs w:val="24"/>
                <w:lang w:val="en-US"/>
              </w:rPr>
              <w:t>Vista</w:t>
            </w:r>
            <w:r w:rsidRPr="003D105C">
              <w:rPr>
                <w:rFonts w:ascii="Times New Roman" w:hAnsi="Times New Roman"/>
                <w:sz w:val="24"/>
                <w:szCs w:val="24"/>
              </w:rPr>
              <w:t xml:space="preserve"> </w:t>
            </w:r>
            <w:r w:rsidRPr="003D105C">
              <w:rPr>
                <w:rFonts w:ascii="Times New Roman" w:hAnsi="Times New Roman"/>
                <w:sz w:val="24"/>
                <w:szCs w:val="24"/>
                <w:lang w:val="en-US"/>
              </w:rPr>
              <w:t>Starter</w:t>
            </w:r>
            <w:r w:rsidRPr="003D105C">
              <w:rPr>
                <w:rFonts w:ascii="Times New Roman" w:hAnsi="Times New Roman"/>
                <w:sz w:val="24"/>
                <w:szCs w:val="24"/>
              </w:rPr>
              <w:t xml:space="preserve"> (6шт.) и  </w:t>
            </w:r>
            <w:r w:rsidRPr="003D105C">
              <w:rPr>
                <w:rFonts w:ascii="Times New Roman" w:hAnsi="Times New Roman"/>
                <w:sz w:val="24"/>
                <w:szCs w:val="24"/>
                <w:lang w:val="en-US"/>
              </w:rPr>
              <w:t>Vista</w:t>
            </w:r>
            <w:r w:rsidRPr="003D105C">
              <w:rPr>
                <w:rFonts w:ascii="Times New Roman" w:hAnsi="Times New Roman"/>
                <w:sz w:val="24"/>
                <w:szCs w:val="24"/>
              </w:rPr>
              <w:t xml:space="preserve"> </w:t>
            </w:r>
            <w:r w:rsidRPr="003D105C">
              <w:rPr>
                <w:rFonts w:ascii="Times New Roman" w:hAnsi="Times New Roman"/>
                <w:sz w:val="24"/>
                <w:szCs w:val="24"/>
                <w:lang w:val="en-US"/>
              </w:rPr>
              <w:t>Business</w:t>
            </w:r>
            <w:r w:rsidRPr="003D105C">
              <w:rPr>
                <w:rFonts w:ascii="Times New Roman" w:hAnsi="Times New Roman"/>
                <w:sz w:val="24"/>
                <w:szCs w:val="24"/>
              </w:rPr>
              <w:t xml:space="preserve"> </w:t>
            </w:r>
            <w:r w:rsidRPr="003D105C">
              <w:rPr>
                <w:rFonts w:ascii="Times New Roman" w:hAnsi="Times New Roman"/>
                <w:sz w:val="24"/>
                <w:szCs w:val="24"/>
                <w:lang w:val="en-US"/>
              </w:rPr>
              <w:t>Russian</w:t>
            </w:r>
            <w:r w:rsidRPr="003D105C">
              <w:rPr>
                <w:rFonts w:ascii="Times New Roman" w:hAnsi="Times New Roman"/>
                <w:sz w:val="24"/>
                <w:szCs w:val="24"/>
              </w:rPr>
              <w:t xml:space="preserve"> </w:t>
            </w:r>
            <w:r w:rsidRPr="003D105C">
              <w:rPr>
                <w:rFonts w:ascii="Times New Roman" w:hAnsi="Times New Roman"/>
                <w:sz w:val="24"/>
                <w:szCs w:val="24"/>
                <w:lang w:val="en-US"/>
              </w:rPr>
              <w:t>Upgrade</w:t>
            </w:r>
            <w:r w:rsidRPr="003D105C">
              <w:rPr>
                <w:rFonts w:ascii="Times New Roman" w:hAnsi="Times New Roman"/>
                <w:sz w:val="24"/>
                <w:szCs w:val="24"/>
              </w:rPr>
              <w:t xml:space="preserve"> </w:t>
            </w:r>
            <w:r w:rsidRPr="003D105C">
              <w:rPr>
                <w:rFonts w:ascii="Times New Roman" w:hAnsi="Times New Roman"/>
                <w:sz w:val="24"/>
                <w:szCs w:val="24"/>
                <w:lang w:val="en-US"/>
              </w:rPr>
              <w:t>Academic</w:t>
            </w:r>
            <w:r w:rsidRPr="003D105C">
              <w:rPr>
                <w:rFonts w:ascii="Times New Roman" w:hAnsi="Times New Roman"/>
                <w:sz w:val="24"/>
                <w:szCs w:val="24"/>
              </w:rPr>
              <w:t xml:space="preserve"> </w:t>
            </w:r>
            <w:r w:rsidRPr="003D105C">
              <w:rPr>
                <w:rFonts w:ascii="Times New Roman" w:hAnsi="Times New Roman"/>
                <w:sz w:val="24"/>
                <w:szCs w:val="24"/>
                <w:lang w:val="en-US"/>
              </w:rPr>
              <w:t>Open</w:t>
            </w:r>
            <w:r w:rsidRPr="003D105C">
              <w:rPr>
                <w:rFonts w:ascii="Times New Roman" w:hAnsi="Times New Roman"/>
                <w:sz w:val="24"/>
                <w:szCs w:val="24"/>
              </w:rPr>
              <w:t xml:space="preserve"> (6шт)  - Лицензионный сертификат № 42762122 от 21.09.2007.</w:t>
            </w:r>
          </w:p>
          <w:p w14:paraId="25CE70F8"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lang w:val="en-US"/>
              </w:rPr>
            </w:pPr>
            <w:r w:rsidRPr="003D105C">
              <w:rPr>
                <w:rFonts w:ascii="Times New Roman" w:hAnsi="Times New Roman"/>
                <w:sz w:val="24"/>
                <w:szCs w:val="24"/>
                <w:lang w:val="en-US"/>
              </w:rPr>
              <w:t xml:space="preserve">OC – Windows XP Professional. (10 </w:t>
            </w:r>
            <w:r w:rsidRPr="003D105C">
              <w:rPr>
                <w:rFonts w:ascii="Times New Roman" w:hAnsi="Times New Roman"/>
                <w:sz w:val="24"/>
                <w:szCs w:val="24"/>
              </w:rPr>
              <w:t>шт</w:t>
            </w:r>
            <w:r w:rsidRPr="003D105C">
              <w:rPr>
                <w:rFonts w:ascii="Times New Roman" w:hAnsi="Times New Roman"/>
                <w:sz w:val="24"/>
                <w:szCs w:val="24"/>
                <w:lang w:val="en-US"/>
              </w:rPr>
              <w:t xml:space="preserve">)Windows 7 Starter LGG + Windows 7 Professional Upgrade. </w:t>
            </w:r>
            <w:r w:rsidRPr="003D105C">
              <w:rPr>
                <w:rFonts w:ascii="Times New Roman" w:hAnsi="Times New Roman"/>
                <w:sz w:val="24"/>
                <w:szCs w:val="24"/>
              </w:rPr>
              <w:t>Лицензионный</w:t>
            </w:r>
            <w:r w:rsidRPr="003D105C">
              <w:rPr>
                <w:rFonts w:ascii="Times New Roman" w:hAnsi="Times New Roman"/>
                <w:sz w:val="24"/>
                <w:szCs w:val="24"/>
                <w:lang w:val="en-US"/>
              </w:rPr>
              <w:t xml:space="preserve"> </w:t>
            </w:r>
            <w:r w:rsidRPr="003D105C">
              <w:rPr>
                <w:rFonts w:ascii="Times New Roman" w:hAnsi="Times New Roman"/>
                <w:sz w:val="24"/>
                <w:szCs w:val="24"/>
              </w:rPr>
              <w:t>сертификат</w:t>
            </w:r>
            <w:r w:rsidRPr="003D105C">
              <w:rPr>
                <w:rFonts w:ascii="Times New Roman" w:hAnsi="Times New Roman"/>
                <w:sz w:val="24"/>
                <w:szCs w:val="24"/>
                <w:lang w:val="en-US"/>
              </w:rPr>
              <w:t xml:space="preserve"> 48587685 </w:t>
            </w:r>
            <w:r w:rsidRPr="003D105C">
              <w:rPr>
                <w:rFonts w:ascii="Times New Roman" w:hAnsi="Times New Roman"/>
                <w:sz w:val="24"/>
                <w:szCs w:val="24"/>
              </w:rPr>
              <w:t>от</w:t>
            </w:r>
            <w:r w:rsidRPr="003D105C">
              <w:rPr>
                <w:rFonts w:ascii="Times New Roman" w:hAnsi="Times New Roman"/>
                <w:sz w:val="24"/>
                <w:szCs w:val="24"/>
                <w:lang w:val="en-US"/>
              </w:rPr>
              <w:t xml:space="preserve"> 02.06.2011</w:t>
            </w:r>
          </w:p>
          <w:p w14:paraId="7BD08E2A"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rPr>
            </w:pPr>
            <w:r w:rsidRPr="003D105C">
              <w:rPr>
                <w:rFonts w:ascii="Times New Roman" w:hAnsi="Times New Roman"/>
                <w:sz w:val="24"/>
                <w:szCs w:val="24"/>
              </w:rPr>
              <w:t>1</w:t>
            </w:r>
            <w:r w:rsidRPr="003D105C">
              <w:rPr>
                <w:rFonts w:ascii="Times New Roman" w:hAnsi="Times New Roman"/>
                <w:sz w:val="24"/>
                <w:szCs w:val="24"/>
                <w:lang w:val="en-US"/>
              </w:rPr>
              <w:t>C</w:t>
            </w:r>
            <w:r w:rsidRPr="003D105C">
              <w:rPr>
                <w:rFonts w:ascii="Times New Roman" w:hAnsi="Times New Roman"/>
                <w:sz w:val="24"/>
                <w:szCs w:val="24"/>
              </w:rPr>
              <w:t>:Предприятие 8. Комплект для обучения в высших и средних учебных заведениях. Сублицензионный договор № 32/180913/005 от 18.09.2013. (Первый БИТ)</w:t>
            </w:r>
          </w:p>
          <w:p w14:paraId="0AEAEAAE"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для бизнеса – Стандартный (320шт). Договор № ПР-00022797 от 27.11.2018 (ООО Прима АйТи) сроком на 1 год.</w:t>
            </w:r>
          </w:p>
          <w:p w14:paraId="7139CDC7"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lang w:val="en-US"/>
              </w:rPr>
            </w:pPr>
            <w:r w:rsidRPr="003D105C">
              <w:rPr>
                <w:rFonts w:ascii="Times New Roman" w:hAnsi="Times New Roman"/>
                <w:sz w:val="24"/>
                <w:szCs w:val="24"/>
                <w:lang w:val="en-US"/>
              </w:rPr>
              <w:t xml:space="preserve">Microsoft Access 2010.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519850D0"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lang w:val="en-US"/>
              </w:rPr>
            </w:pPr>
            <w:r w:rsidRPr="003D105C">
              <w:rPr>
                <w:rFonts w:ascii="Times New Roman" w:hAnsi="Times New Roman"/>
                <w:sz w:val="24"/>
                <w:szCs w:val="24"/>
                <w:lang w:val="en-US"/>
              </w:rPr>
              <w:t xml:space="preserve">Microsoft Office Standart 2007 Russian. </w:t>
            </w:r>
            <w:r w:rsidRPr="003D105C">
              <w:rPr>
                <w:rFonts w:ascii="Times New Roman" w:hAnsi="Times New Roman"/>
                <w:sz w:val="24"/>
                <w:szCs w:val="24"/>
              </w:rPr>
              <w:t>Лицензионный</w:t>
            </w:r>
            <w:r w:rsidRPr="003D105C">
              <w:rPr>
                <w:rFonts w:ascii="Times New Roman" w:hAnsi="Times New Roman"/>
                <w:sz w:val="24"/>
                <w:szCs w:val="24"/>
                <w:lang w:val="en-US"/>
              </w:rPr>
              <w:t xml:space="preserve"> </w:t>
            </w:r>
            <w:r w:rsidRPr="003D105C">
              <w:rPr>
                <w:rFonts w:ascii="Times New Roman" w:hAnsi="Times New Roman"/>
                <w:sz w:val="24"/>
                <w:szCs w:val="24"/>
              </w:rPr>
              <w:t>сертификат</w:t>
            </w:r>
            <w:r w:rsidRPr="003D105C">
              <w:rPr>
                <w:rFonts w:ascii="Times New Roman" w:hAnsi="Times New Roman"/>
                <w:sz w:val="24"/>
                <w:szCs w:val="24"/>
                <w:lang w:val="en-US"/>
              </w:rPr>
              <w:t xml:space="preserve"> № 42373687 </w:t>
            </w:r>
            <w:r w:rsidRPr="003D105C">
              <w:rPr>
                <w:rFonts w:ascii="Times New Roman" w:hAnsi="Times New Roman"/>
                <w:sz w:val="24"/>
                <w:szCs w:val="24"/>
              </w:rPr>
              <w:t>от</w:t>
            </w:r>
            <w:r w:rsidRPr="003D105C">
              <w:rPr>
                <w:rFonts w:ascii="Times New Roman" w:hAnsi="Times New Roman"/>
                <w:sz w:val="24"/>
                <w:szCs w:val="24"/>
                <w:lang w:val="en-US"/>
              </w:rPr>
              <w:t xml:space="preserve"> 27.06.2007</w:t>
            </w:r>
          </w:p>
          <w:p w14:paraId="5B612FC6"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lang w:val="en-US"/>
              </w:rPr>
            </w:pPr>
            <w:r w:rsidRPr="003D105C">
              <w:rPr>
                <w:rFonts w:ascii="Times New Roman" w:hAnsi="Times New Roman"/>
                <w:sz w:val="24"/>
                <w:szCs w:val="24"/>
                <w:lang w:val="en-US"/>
              </w:rPr>
              <w:t xml:space="preserve">Microsoft Project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2010.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w:t>
            </w:r>
            <w:r w:rsidRPr="003D105C">
              <w:rPr>
                <w:rFonts w:ascii="Times New Roman" w:hAnsi="Times New Roman"/>
                <w:sz w:val="24"/>
                <w:szCs w:val="24"/>
                <w:lang w:val="en-US"/>
              </w:rPr>
              <w:lastRenderedPageBreak/>
              <w:t xml:space="preserv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3A72B491"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lang w:val="en-US"/>
              </w:rPr>
            </w:pPr>
            <w:r w:rsidRPr="003D105C">
              <w:rPr>
                <w:rFonts w:ascii="Times New Roman" w:hAnsi="Times New Roman"/>
                <w:sz w:val="24"/>
                <w:szCs w:val="24"/>
                <w:lang w:val="en-US"/>
              </w:rPr>
              <w:t xml:space="preserve">Microsoft Visio </w:t>
            </w:r>
            <w:r w:rsidRPr="003D105C">
              <w:rPr>
                <w:rFonts w:ascii="Times New Roman" w:hAnsi="Times New Roman"/>
                <w:sz w:val="24"/>
                <w:szCs w:val="24"/>
              </w:rPr>
              <w:t>профессиональный</w:t>
            </w:r>
            <w:r w:rsidRPr="003D105C">
              <w:rPr>
                <w:rFonts w:ascii="Times New Roman" w:hAnsi="Times New Roman"/>
                <w:sz w:val="24"/>
                <w:szCs w:val="24"/>
                <w:lang w:val="en-US"/>
              </w:rPr>
              <w:t xml:space="preserve"> 2010.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5D85FF42"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lang w:val="en-US"/>
              </w:rPr>
            </w:pPr>
            <w:r w:rsidRPr="003D105C">
              <w:rPr>
                <w:rFonts w:ascii="Times New Roman" w:hAnsi="Times New Roman"/>
                <w:sz w:val="24"/>
                <w:szCs w:val="24"/>
                <w:lang w:val="en-US"/>
              </w:rPr>
              <w:t xml:space="preserve">Microsoft Visual Studio 2010.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w:t>
            </w:r>
          </w:p>
          <w:p w14:paraId="789E65FC" w14:textId="77777777" w:rsidR="003A6E09" w:rsidRPr="003D105C" w:rsidRDefault="003A6E09" w:rsidP="00444F34">
            <w:pPr>
              <w:pStyle w:val="ad"/>
              <w:numPr>
                <w:ilvl w:val="0"/>
                <w:numId w:val="10"/>
              </w:numPr>
              <w:spacing w:after="0" w:line="240" w:lineRule="auto"/>
              <w:ind w:left="325" w:hanging="327"/>
              <w:rPr>
                <w:rFonts w:ascii="Times New Roman" w:hAnsi="Times New Roman"/>
                <w:sz w:val="24"/>
                <w:szCs w:val="24"/>
                <w:lang w:val="en-US"/>
              </w:rPr>
            </w:pP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лицензии</w:t>
            </w:r>
            <w:r w:rsidRPr="003D105C">
              <w:rPr>
                <w:rFonts w:ascii="Times New Roman" w:hAnsi="Times New Roman"/>
                <w:sz w:val="24"/>
                <w:szCs w:val="24"/>
                <w:lang w:val="en-US"/>
              </w:rPr>
              <w:t xml:space="preserve"> GNU GPL: 7-Zip, Blender, GIMP, Google Chrome, Inkscape, LibreCAD, LibreOffice, Maxima, Mozilla Firefox, Notepad++, StarUML V1.</w:t>
            </w:r>
          </w:p>
        </w:tc>
      </w:tr>
      <w:tr w:rsidR="003D105C" w:rsidRPr="003D105C" w14:paraId="68BFE59E" w14:textId="77777777" w:rsidTr="004A0224">
        <w:tc>
          <w:tcPr>
            <w:tcW w:w="10161" w:type="dxa"/>
            <w:gridSpan w:val="4"/>
            <w:shd w:val="clear" w:color="auto" w:fill="auto"/>
          </w:tcPr>
          <w:p w14:paraId="01926882" w14:textId="77777777" w:rsidR="003A6E09" w:rsidRPr="003D105C" w:rsidRDefault="003A6E09" w:rsidP="004A0224">
            <w:pPr>
              <w:rPr>
                <w:rFonts w:cs="Times New Roman"/>
              </w:rPr>
            </w:pPr>
            <w:r w:rsidRPr="003D105C">
              <w:rPr>
                <w:rFonts w:cs="Times New Roman"/>
              </w:rPr>
              <w:lastRenderedPageBreak/>
              <w:t xml:space="preserve">Специальные помещения для хранения и профилактического обслуживания учебного оборудования </w:t>
            </w:r>
          </w:p>
        </w:tc>
      </w:tr>
      <w:tr w:rsidR="003D105C" w:rsidRPr="003D105C" w14:paraId="56573E35" w14:textId="77777777" w:rsidTr="004A0224">
        <w:tc>
          <w:tcPr>
            <w:tcW w:w="2631" w:type="dxa"/>
            <w:gridSpan w:val="2"/>
            <w:shd w:val="clear" w:color="auto" w:fill="auto"/>
          </w:tcPr>
          <w:p w14:paraId="24D8C68D" w14:textId="77777777" w:rsidR="003A6E09" w:rsidRPr="003D105C" w:rsidRDefault="003A6E09" w:rsidP="004A0224">
            <w:pPr>
              <w:rPr>
                <w:rFonts w:cs="Times New Roman"/>
              </w:rPr>
            </w:pPr>
            <w:r w:rsidRPr="003D105C">
              <w:rPr>
                <w:rFonts w:cs="Times New Roman"/>
              </w:rPr>
              <w:t>Кабинет №123</w:t>
            </w:r>
            <w:r w:rsidRPr="003D105C">
              <w:rPr>
                <w:rFonts w:cs="Times New Roman"/>
                <w:lang w:val="en-US"/>
              </w:rPr>
              <w:t>a</w:t>
            </w:r>
            <w:r w:rsidRPr="003D105C">
              <w:rPr>
                <w:rFonts w:cs="Times New Roman"/>
              </w:rPr>
              <w:br/>
              <w:t>Специальное помещение для хранения и профилактического обслуживания учебного оборудования</w:t>
            </w:r>
          </w:p>
          <w:p w14:paraId="2B45E099" w14:textId="77777777" w:rsidR="003A6E09" w:rsidRPr="003D105C" w:rsidRDefault="003A6E09" w:rsidP="004A0224">
            <w:pPr>
              <w:rPr>
                <w:rFonts w:cs="Times New Roman"/>
              </w:rPr>
            </w:pPr>
          </w:p>
        </w:tc>
        <w:tc>
          <w:tcPr>
            <w:tcW w:w="2821" w:type="dxa"/>
            <w:shd w:val="clear" w:color="auto" w:fill="auto"/>
          </w:tcPr>
          <w:p w14:paraId="32C60B19"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Системный блок </w:t>
            </w:r>
            <w:r w:rsidRPr="003D105C">
              <w:rPr>
                <w:rFonts w:ascii="Times New Roman" w:hAnsi="Times New Roman"/>
                <w:sz w:val="24"/>
                <w:szCs w:val="24"/>
                <w:lang w:val="en-US"/>
              </w:rPr>
              <w:t>AMD</w:t>
            </w:r>
            <w:r w:rsidRPr="003D105C">
              <w:rPr>
                <w:rFonts w:ascii="Times New Roman" w:hAnsi="Times New Roman"/>
                <w:sz w:val="24"/>
                <w:szCs w:val="24"/>
              </w:rPr>
              <w:t xml:space="preserve"> </w:t>
            </w:r>
            <w:r w:rsidRPr="003D105C">
              <w:rPr>
                <w:rFonts w:ascii="Times New Roman" w:hAnsi="Times New Roman"/>
                <w:sz w:val="24"/>
                <w:szCs w:val="24"/>
                <w:lang w:val="en-US"/>
              </w:rPr>
              <w:t>FX</w:t>
            </w:r>
            <w:r w:rsidRPr="003D105C">
              <w:rPr>
                <w:rFonts w:ascii="Times New Roman" w:hAnsi="Times New Roman"/>
                <w:sz w:val="24"/>
                <w:szCs w:val="24"/>
              </w:rPr>
              <w:t>-8120 1шт</w:t>
            </w:r>
          </w:p>
          <w:p w14:paraId="72A49CCA"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Системный блок </w:t>
            </w:r>
            <w:r w:rsidRPr="003D105C">
              <w:rPr>
                <w:rFonts w:ascii="Times New Roman" w:hAnsi="Times New Roman"/>
                <w:sz w:val="24"/>
                <w:szCs w:val="24"/>
                <w:lang w:val="en-US"/>
              </w:rPr>
              <w:t>Intel</w:t>
            </w:r>
            <w:r w:rsidRPr="003D105C">
              <w:rPr>
                <w:rFonts w:ascii="Times New Roman" w:hAnsi="Times New Roman"/>
                <w:sz w:val="24"/>
                <w:szCs w:val="24"/>
              </w:rPr>
              <w:t xml:space="preserve"> </w:t>
            </w:r>
            <w:r w:rsidRPr="003D105C">
              <w:rPr>
                <w:rFonts w:ascii="Times New Roman" w:hAnsi="Times New Roman"/>
                <w:sz w:val="24"/>
                <w:szCs w:val="24"/>
                <w:lang w:val="en-US"/>
              </w:rPr>
              <w:t>Core</w:t>
            </w:r>
            <w:r w:rsidRPr="003D105C">
              <w:rPr>
                <w:rFonts w:ascii="Times New Roman" w:hAnsi="Times New Roman"/>
                <w:sz w:val="24"/>
                <w:szCs w:val="24"/>
              </w:rPr>
              <w:t xml:space="preserve"> 2 </w:t>
            </w:r>
            <w:r w:rsidRPr="003D105C">
              <w:rPr>
                <w:rFonts w:ascii="Times New Roman" w:hAnsi="Times New Roman"/>
                <w:sz w:val="24"/>
                <w:szCs w:val="24"/>
                <w:lang w:val="en-US"/>
              </w:rPr>
              <w:t>CPU</w:t>
            </w:r>
            <w:r w:rsidRPr="003D105C">
              <w:rPr>
                <w:rFonts w:ascii="Times New Roman" w:hAnsi="Times New Roman"/>
                <w:sz w:val="24"/>
                <w:szCs w:val="24"/>
              </w:rPr>
              <w:t xml:space="preserve"> 4400 1шт.</w:t>
            </w:r>
          </w:p>
          <w:p w14:paraId="301FE200"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Монитор </w:t>
            </w:r>
            <w:r w:rsidRPr="003D105C">
              <w:rPr>
                <w:rFonts w:ascii="Times New Roman" w:hAnsi="Times New Roman"/>
                <w:sz w:val="24"/>
                <w:szCs w:val="24"/>
                <w:lang w:val="en-US"/>
              </w:rPr>
              <w:t>“LG</w:t>
            </w:r>
            <w:r w:rsidRPr="003D105C">
              <w:rPr>
                <w:rFonts w:ascii="Times New Roman" w:hAnsi="Times New Roman"/>
                <w:sz w:val="24"/>
                <w:szCs w:val="24"/>
              </w:rPr>
              <w:t xml:space="preserve"> </w:t>
            </w:r>
            <w:r w:rsidRPr="003D105C">
              <w:rPr>
                <w:rFonts w:ascii="Times New Roman" w:hAnsi="Times New Roman"/>
                <w:sz w:val="24"/>
                <w:szCs w:val="24"/>
                <w:lang w:val="en-US"/>
              </w:rPr>
              <w:t>L</w:t>
            </w:r>
            <w:r w:rsidRPr="003D105C">
              <w:rPr>
                <w:rFonts w:ascii="Times New Roman" w:hAnsi="Times New Roman"/>
                <w:sz w:val="24"/>
                <w:szCs w:val="24"/>
              </w:rPr>
              <w:t>1718</w:t>
            </w:r>
            <w:r w:rsidRPr="003D105C">
              <w:rPr>
                <w:rFonts w:ascii="Times New Roman" w:hAnsi="Times New Roman"/>
                <w:sz w:val="24"/>
                <w:szCs w:val="24"/>
                <w:lang w:val="en-US"/>
              </w:rPr>
              <w:t>S”</w:t>
            </w:r>
            <w:r w:rsidRPr="003D105C">
              <w:rPr>
                <w:rFonts w:ascii="Times New Roman" w:hAnsi="Times New Roman"/>
                <w:sz w:val="24"/>
                <w:szCs w:val="24"/>
              </w:rPr>
              <w:t xml:space="preserve"> 1 шт.</w:t>
            </w:r>
          </w:p>
          <w:p w14:paraId="522DF423"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Монитор “</w:t>
            </w:r>
            <w:r w:rsidRPr="003D105C">
              <w:rPr>
                <w:rFonts w:ascii="Times New Roman" w:hAnsi="Times New Roman"/>
                <w:sz w:val="24"/>
                <w:szCs w:val="24"/>
                <w:lang w:val="en-US"/>
              </w:rPr>
              <w:t>BENQ</w:t>
            </w:r>
            <w:r w:rsidRPr="003D105C">
              <w:rPr>
                <w:rFonts w:ascii="Times New Roman" w:hAnsi="Times New Roman"/>
                <w:sz w:val="24"/>
                <w:szCs w:val="24"/>
              </w:rPr>
              <w:t xml:space="preserve"> </w:t>
            </w:r>
            <w:r w:rsidRPr="003D105C">
              <w:rPr>
                <w:rFonts w:ascii="Times New Roman" w:hAnsi="Times New Roman"/>
                <w:sz w:val="24"/>
                <w:szCs w:val="24"/>
                <w:lang w:val="en-US"/>
              </w:rPr>
              <w:t>CL</w:t>
            </w:r>
            <w:r w:rsidRPr="003D105C">
              <w:rPr>
                <w:rFonts w:ascii="Times New Roman" w:hAnsi="Times New Roman"/>
                <w:sz w:val="24"/>
                <w:szCs w:val="24"/>
              </w:rPr>
              <w:t>2240” 1шт.</w:t>
            </w:r>
          </w:p>
          <w:p w14:paraId="47FBD043"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Монитор </w:t>
            </w:r>
            <w:r w:rsidRPr="003D105C">
              <w:rPr>
                <w:rFonts w:ascii="Times New Roman" w:hAnsi="Times New Roman"/>
                <w:sz w:val="24"/>
                <w:szCs w:val="24"/>
                <w:lang w:val="en-US"/>
              </w:rPr>
              <w:t>“SAMSUNG</w:t>
            </w:r>
            <w:r w:rsidRPr="003D105C">
              <w:rPr>
                <w:rFonts w:ascii="Times New Roman" w:hAnsi="Times New Roman"/>
                <w:sz w:val="24"/>
                <w:szCs w:val="24"/>
              </w:rPr>
              <w:t xml:space="preserve"> 740</w:t>
            </w:r>
            <w:r w:rsidRPr="003D105C">
              <w:rPr>
                <w:rFonts w:ascii="Times New Roman" w:hAnsi="Times New Roman"/>
                <w:sz w:val="24"/>
                <w:szCs w:val="24"/>
                <w:lang w:val="en-US"/>
              </w:rPr>
              <w:t>m” 1</w:t>
            </w:r>
            <w:r w:rsidRPr="003D105C">
              <w:rPr>
                <w:rFonts w:ascii="Times New Roman" w:hAnsi="Times New Roman"/>
                <w:sz w:val="24"/>
                <w:szCs w:val="24"/>
              </w:rPr>
              <w:t>шт.</w:t>
            </w:r>
          </w:p>
          <w:p w14:paraId="2271633F"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Набор иснтрументов 1 шт.</w:t>
            </w:r>
          </w:p>
          <w:p w14:paraId="72F9379C"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Паяльная станция </w:t>
            </w:r>
            <w:r w:rsidRPr="003D105C">
              <w:rPr>
                <w:rFonts w:ascii="Times New Roman" w:hAnsi="Times New Roman"/>
                <w:sz w:val="24"/>
                <w:szCs w:val="24"/>
                <w:lang w:val="en-US"/>
              </w:rPr>
              <w:t>Lukey</w:t>
            </w:r>
            <w:r w:rsidRPr="003D105C">
              <w:rPr>
                <w:rFonts w:ascii="Times New Roman" w:hAnsi="Times New Roman"/>
                <w:sz w:val="24"/>
                <w:szCs w:val="24"/>
              </w:rPr>
              <w:t xml:space="preserve"> 902 1 шт</w:t>
            </w:r>
          </w:p>
          <w:p w14:paraId="5DD73FB3"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Принтер </w:t>
            </w:r>
            <w:r w:rsidRPr="003D105C">
              <w:rPr>
                <w:rFonts w:ascii="Times New Roman" w:hAnsi="Times New Roman"/>
                <w:sz w:val="24"/>
                <w:szCs w:val="24"/>
                <w:lang w:val="en-US"/>
              </w:rPr>
              <w:t>SAMSUNG</w:t>
            </w:r>
            <w:r w:rsidRPr="003D105C">
              <w:rPr>
                <w:rFonts w:ascii="Times New Roman" w:hAnsi="Times New Roman"/>
                <w:sz w:val="24"/>
                <w:szCs w:val="24"/>
              </w:rPr>
              <w:t xml:space="preserve"> </w:t>
            </w:r>
            <w:r w:rsidRPr="003D105C">
              <w:rPr>
                <w:rFonts w:ascii="Times New Roman" w:hAnsi="Times New Roman"/>
                <w:sz w:val="24"/>
                <w:szCs w:val="24"/>
                <w:lang w:val="en-US"/>
              </w:rPr>
              <w:t>ML</w:t>
            </w:r>
            <w:r w:rsidRPr="003D105C">
              <w:rPr>
                <w:rFonts w:ascii="Times New Roman" w:hAnsi="Times New Roman"/>
                <w:sz w:val="24"/>
                <w:szCs w:val="24"/>
              </w:rPr>
              <w:t>-1665 1 шт.</w:t>
            </w:r>
          </w:p>
          <w:p w14:paraId="25B3A2C0"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Принтер </w:t>
            </w:r>
            <w:r w:rsidRPr="003D105C">
              <w:rPr>
                <w:rFonts w:ascii="Times New Roman" w:hAnsi="Times New Roman"/>
                <w:sz w:val="24"/>
                <w:szCs w:val="24"/>
                <w:lang w:val="en-US"/>
              </w:rPr>
              <w:t>SAMSUNG</w:t>
            </w:r>
            <w:r w:rsidRPr="003D105C">
              <w:rPr>
                <w:rFonts w:ascii="Times New Roman" w:hAnsi="Times New Roman"/>
                <w:sz w:val="24"/>
                <w:szCs w:val="24"/>
              </w:rPr>
              <w:t xml:space="preserve"> </w:t>
            </w:r>
            <w:r w:rsidRPr="003D105C">
              <w:rPr>
                <w:rFonts w:ascii="Times New Roman" w:hAnsi="Times New Roman"/>
                <w:sz w:val="24"/>
                <w:szCs w:val="24"/>
                <w:lang w:val="en-US"/>
              </w:rPr>
              <w:t>ML</w:t>
            </w:r>
            <w:r w:rsidRPr="003D105C">
              <w:rPr>
                <w:rFonts w:ascii="Times New Roman" w:hAnsi="Times New Roman"/>
                <w:sz w:val="24"/>
                <w:szCs w:val="24"/>
              </w:rPr>
              <w:t>-1615 1 шт.</w:t>
            </w:r>
          </w:p>
          <w:p w14:paraId="777768BA"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Коммутатор </w:t>
            </w:r>
            <w:r w:rsidRPr="003D105C">
              <w:rPr>
                <w:rFonts w:ascii="Times New Roman" w:hAnsi="Times New Roman"/>
                <w:sz w:val="24"/>
                <w:szCs w:val="24"/>
                <w:lang w:val="en-US"/>
              </w:rPr>
              <w:t>D</w:t>
            </w:r>
            <w:r w:rsidRPr="003D105C">
              <w:rPr>
                <w:rFonts w:ascii="Times New Roman" w:hAnsi="Times New Roman"/>
                <w:sz w:val="24"/>
                <w:szCs w:val="24"/>
              </w:rPr>
              <w:t>-</w:t>
            </w:r>
            <w:r w:rsidRPr="003D105C">
              <w:rPr>
                <w:rFonts w:ascii="Times New Roman" w:hAnsi="Times New Roman"/>
                <w:sz w:val="24"/>
                <w:szCs w:val="24"/>
                <w:lang w:val="en-US"/>
              </w:rPr>
              <w:t>Link</w:t>
            </w:r>
            <w:r w:rsidRPr="003D105C">
              <w:rPr>
                <w:rFonts w:ascii="Times New Roman" w:hAnsi="Times New Roman"/>
                <w:sz w:val="24"/>
                <w:szCs w:val="24"/>
              </w:rPr>
              <w:t xml:space="preserve"> 1024</w:t>
            </w:r>
            <w:r w:rsidRPr="003D105C">
              <w:rPr>
                <w:rFonts w:ascii="Times New Roman" w:hAnsi="Times New Roman"/>
                <w:sz w:val="24"/>
                <w:szCs w:val="24"/>
                <w:lang w:val="en-US"/>
              </w:rPr>
              <w:t>D</w:t>
            </w:r>
            <w:r w:rsidRPr="003D105C">
              <w:rPr>
                <w:rFonts w:ascii="Times New Roman" w:hAnsi="Times New Roman"/>
                <w:sz w:val="24"/>
                <w:szCs w:val="24"/>
              </w:rPr>
              <w:t xml:space="preserve"> 1 шт.</w:t>
            </w:r>
          </w:p>
          <w:p w14:paraId="3AF9A4A0"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Точка доступа </w:t>
            </w:r>
            <w:r w:rsidRPr="003D105C">
              <w:rPr>
                <w:rFonts w:ascii="Times New Roman" w:hAnsi="Times New Roman"/>
                <w:sz w:val="24"/>
                <w:szCs w:val="24"/>
                <w:lang w:val="en-US"/>
              </w:rPr>
              <w:t xml:space="preserve">DWL3200AP 1 </w:t>
            </w:r>
            <w:r w:rsidRPr="003D105C">
              <w:rPr>
                <w:rFonts w:ascii="Times New Roman" w:hAnsi="Times New Roman"/>
                <w:sz w:val="24"/>
                <w:szCs w:val="24"/>
              </w:rPr>
              <w:t>шт.</w:t>
            </w:r>
          </w:p>
          <w:p w14:paraId="162D6E1C"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Паяльник 40 Вт дер/ручка 1 шт.</w:t>
            </w:r>
          </w:p>
          <w:p w14:paraId="67E5F5CC"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Лампа настольная 1 шт.</w:t>
            </w:r>
          </w:p>
          <w:p w14:paraId="7C1373D7"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Стол 1-тумбовый 1 шт.</w:t>
            </w:r>
          </w:p>
          <w:p w14:paraId="114FEC0E"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Стол 2 тумбовый 1 шт.</w:t>
            </w:r>
          </w:p>
          <w:p w14:paraId="421F8CC2"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Стол офисный компьютерный 1 шт.</w:t>
            </w:r>
          </w:p>
          <w:p w14:paraId="4F67C6BE"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Столик компьютерный 1 шт.</w:t>
            </w:r>
          </w:p>
          <w:p w14:paraId="5B403FD0"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Стол 1-тубовый с верхней приставкой 1шт.</w:t>
            </w:r>
          </w:p>
          <w:p w14:paraId="4ADCF1C4"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Стулья тканевые на </w:t>
            </w:r>
            <w:r w:rsidRPr="003D105C">
              <w:rPr>
                <w:rFonts w:ascii="Times New Roman" w:hAnsi="Times New Roman"/>
                <w:sz w:val="24"/>
                <w:szCs w:val="24"/>
              </w:rPr>
              <w:lastRenderedPageBreak/>
              <w:t>металокаркасе 2шт</w:t>
            </w:r>
          </w:p>
          <w:p w14:paraId="1933D8ED"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Стул деревянный 1шт</w:t>
            </w:r>
          </w:p>
          <w:p w14:paraId="7515C513"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Пылесос </w:t>
            </w:r>
            <w:r w:rsidRPr="003D105C">
              <w:rPr>
                <w:rFonts w:ascii="Times New Roman" w:hAnsi="Times New Roman"/>
                <w:sz w:val="24"/>
                <w:szCs w:val="24"/>
                <w:lang w:val="en-US"/>
              </w:rPr>
              <w:t>“SUPRA</w:t>
            </w:r>
            <w:r w:rsidRPr="003D105C">
              <w:rPr>
                <w:rFonts w:ascii="Times New Roman" w:hAnsi="Times New Roman"/>
                <w:sz w:val="24"/>
                <w:szCs w:val="24"/>
              </w:rPr>
              <w:t xml:space="preserve"> 1800</w:t>
            </w:r>
            <w:r w:rsidRPr="003D105C">
              <w:rPr>
                <w:rFonts w:ascii="Times New Roman" w:hAnsi="Times New Roman"/>
                <w:sz w:val="24"/>
                <w:szCs w:val="24"/>
                <w:lang w:val="en-US"/>
              </w:rPr>
              <w:t>W”</w:t>
            </w:r>
            <w:r w:rsidRPr="003D105C">
              <w:rPr>
                <w:rFonts w:ascii="Times New Roman" w:hAnsi="Times New Roman"/>
                <w:sz w:val="24"/>
                <w:szCs w:val="24"/>
              </w:rPr>
              <w:t xml:space="preserve"> 1 шт.</w:t>
            </w:r>
          </w:p>
          <w:p w14:paraId="5F3666F5"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Шуруповерт </w:t>
            </w:r>
            <w:r w:rsidRPr="003D105C">
              <w:rPr>
                <w:rFonts w:ascii="Times New Roman" w:hAnsi="Times New Roman"/>
                <w:sz w:val="24"/>
                <w:szCs w:val="24"/>
                <w:lang w:val="en-US"/>
              </w:rPr>
              <w:t>“H</w:t>
            </w:r>
            <w:r w:rsidRPr="003D105C">
              <w:rPr>
                <w:rFonts w:ascii="Times New Roman" w:hAnsi="Times New Roman"/>
                <w:sz w:val="24"/>
                <w:szCs w:val="24"/>
              </w:rPr>
              <w:t>itachi ds12dvf3</w:t>
            </w:r>
            <w:r w:rsidRPr="003D105C">
              <w:rPr>
                <w:rFonts w:ascii="Times New Roman" w:hAnsi="Times New Roman"/>
                <w:sz w:val="24"/>
                <w:szCs w:val="24"/>
                <w:lang w:val="en-US"/>
              </w:rPr>
              <w:t>”</w:t>
            </w:r>
            <w:r w:rsidRPr="003D105C">
              <w:rPr>
                <w:rFonts w:ascii="Times New Roman" w:hAnsi="Times New Roman"/>
                <w:sz w:val="24"/>
                <w:szCs w:val="24"/>
              </w:rPr>
              <w:t xml:space="preserve"> 1 шт.</w:t>
            </w:r>
          </w:p>
          <w:p w14:paraId="4518A4FD"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rPr>
            </w:pPr>
            <w:r w:rsidRPr="003D105C">
              <w:rPr>
                <w:rFonts w:ascii="Times New Roman" w:hAnsi="Times New Roman"/>
                <w:sz w:val="24"/>
                <w:szCs w:val="24"/>
              </w:rPr>
              <w:t xml:space="preserve">Наушники </w:t>
            </w:r>
            <w:r w:rsidRPr="003D105C">
              <w:rPr>
                <w:rFonts w:ascii="Times New Roman" w:hAnsi="Times New Roman"/>
                <w:sz w:val="24"/>
                <w:szCs w:val="24"/>
                <w:lang w:val="en-US"/>
              </w:rPr>
              <w:t>“SVEN</w:t>
            </w:r>
            <w:r w:rsidRPr="003D105C">
              <w:rPr>
                <w:rFonts w:ascii="Times New Roman" w:hAnsi="Times New Roman"/>
                <w:sz w:val="24"/>
                <w:szCs w:val="24"/>
              </w:rPr>
              <w:t xml:space="preserve"> </w:t>
            </w:r>
            <w:r w:rsidRPr="003D105C">
              <w:rPr>
                <w:rFonts w:ascii="Times New Roman" w:hAnsi="Times New Roman"/>
                <w:sz w:val="24"/>
                <w:szCs w:val="24"/>
                <w:lang w:val="en-US"/>
              </w:rPr>
              <w:t>AP</w:t>
            </w:r>
            <w:r w:rsidRPr="003D105C">
              <w:rPr>
                <w:rFonts w:ascii="Times New Roman" w:hAnsi="Times New Roman"/>
                <w:sz w:val="24"/>
                <w:szCs w:val="24"/>
              </w:rPr>
              <w:t>-860</w:t>
            </w:r>
            <w:r w:rsidRPr="003D105C">
              <w:rPr>
                <w:rFonts w:ascii="Times New Roman" w:hAnsi="Times New Roman"/>
                <w:sz w:val="24"/>
                <w:szCs w:val="24"/>
                <w:lang w:val="en-US"/>
              </w:rPr>
              <w:t xml:space="preserve">” </w:t>
            </w:r>
            <w:r w:rsidRPr="003D105C">
              <w:rPr>
                <w:rFonts w:ascii="Times New Roman" w:hAnsi="Times New Roman"/>
                <w:sz w:val="24"/>
                <w:szCs w:val="24"/>
              </w:rPr>
              <w:t>1 шт.</w:t>
            </w:r>
          </w:p>
          <w:p w14:paraId="5D7E4B89"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lang w:val="en-US"/>
              </w:rPr>
            </w:pPr>
            <w:r w:rsidRPr="003D105C">
              <w:rPr>
                <w:rFonts w:ascii="Times New Roman" w:hAnsi="Times New Roman"/>
                <w:sz w:val="24"/>
                <w:szCs w:val="24"/>
              </w:rPr>
              <w:t>Веб</w:t>
            </w:r>
            <w:r w:rsidRPr="003D105C">
              <w:rPr>
                <w:rFonts w:ascii="Times New Roman" w:hAnsi="Times New Roman"/>
                <w:sz w:val="24"/>
                <w:szCs w:val="24"/>
                <w:lang w:val="en-US"/>
              </w:rPr>
              <w:t>-</w:t>
            </w:r>
            <w:r w:rsidRPr="003D105C">
              <w:rPr>
                <w:rFonts w:ascii="Times New Roman" w:hAnsi="Times New Roman"/>
                <w:sz w:val="24"/>
                <w:szCs w:val="24"/>
              </w:rPr>
              <w:t>камера</w:t>
            </w:r>
            <w:r w:rsidRPr="003D105C">
              <w:rPr>
                <w:rFonts w:ascii="Times New Roman" w:hAnsi="Times New Roman"/>
                <w:sz w:val="24"/>
                <w:szCs w:val="24"/>
                <w:lang w:val="en-US"/>
              </w:rPr>
              <w:t xml:space="preserve"> Logitech HD WebCam C525 1280*720 MicUSB - 2 </w:t>
            </w:r>
            <w:r w:rsidRPr="003D105C">
              <w:rPr>
                <w:rFonts w:ascii="Times New Roman" w:hAnsi="Times New Roman"/>
                <w:sz w:val="24"/>
                <w:szCs w:val="24"/>
              </w:rPr>
              <w:t>шт</w:t>
            </w:r>
          </w:p>
          <w:p w14:paraId="5124A780" w14:textId="77777777" w:rsidR="003A6E09" w:rsidRPr="003D105C" w:rsidRDefault="003A6E09" w:rsidP="004A0224">
            <w:pPr>
              <w:pStyle w:val="ad"/>
              <w:numPr>
                <w:ilvl w:val="0"/>
                <w:numId w:val="26"/>
              </w:numPr>
              <w:spacing w:after="0" w:line="240" w:lineRule="auto"/>
              <w:ind w:left="0"/>
              <w:rPr>
                <w:rFonts w:ascii="Times New Roman" w:hAnsi="Times New Roman"/>
                <w:sz w:val="24"/>
                <w:szCs w:val="24"/>
                <w:lang w:val="en-US"/>
              </w:rPr>
            </w:pPr>
            <w:r w:rsidRPr="003D105C">
              <w:rPr>
                <w:rFonts w:ascii="Times New Roman" w:hAnsi="Times New Roman"/>
                <w:sz w:val="24"/>
                <w:szCs w:val="24"/>
              </w:rPr>
              <w:t>Перфоратор Град-М 1 шт.</w:t>
            </w:r>
          </w:p>
          <w:p w14:paraId="063AC673" w14:textId="77777777" w:rsidR="003A6E09" w:rsidRPr="003D105C" w:rsidRDefault="003A6E09" w:rsidP="004A0224">
            <w:pPr>
              <w:rPr>
                <w:rFonts w:cs="Times New Roman"/>
                <w:lang w:val="en-US"/>
              </w:rPr>
            </w:pPr>
          </w:p>
        </w:tc>
        <w:tc>
          <w:tcPr>
            <w:tcW w:w="4709" w:type="dxa"/>
            <w:shd w:val="clear" w:color="auto" w:fill="auto"/>
          </w:tcPr>
          <w:p w14:paraId="17DBE14D"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lastRenderedPageBreak/>
              <w:t>Windows 7 Professional Microsoft Open License 48587685 от 02.06.2011</w:t>
            </w:r>
          </w:p>
          <w:p w14:paraId="695F114D"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Microsoft Office 2007 Professional Plus Microsoft Open License 42060616 от 20.04.2007</w:t>
            </w:r>
          </w:p>
          <w:p w14:paraId="2CFF40D2" w14:textId="459FED1E" w:rsidR="003A6E09" w:rsidRPr="004A0224" w:rsidRDefault="003A6E09" w:rsidP="004A0224">
            <w:pPr>
              <w:pStyle w:val="ad"/>
              <w:numPr>
                <w:ilvl w:val="0"/>
                <w:numId w:val="27"/>
              </w:numPr>
              <w:spacing w:after="0" w:line="240" w:lineRule="auto"/>
              <w:ind w:left="0"/>
              <w:rPr>
                <w:rFonts w:ascii="Times New Roman" w:hAnsi="Times New Roman"/>
                <w:sz w:val="24"/>
                <w:szCs w:val="24"/>
                <w:lang w:val="en-US"/>
              </w:rPr>
            </w:pPr>
            <w:r w:rsidRPr="004A0224">
              <w:rPr>
                <w:rFonts w:ascii="Times New Roman" w:hAnsi="Times New Roman"/>
                <w:sz w:val="24"/>
                <w:szCs w:val="24"/>
              </w:rPr>
              <w:t>Программное</w:t>
            </w:r>
            <w:r w:rsidRPr="004A0224">
              <w:rPr>
                <w:rFonts w:ascii="Times New Roman" w:hAnsi="Times New Roman"/>
                <w:sz w:val="24"/>
                <w:szCs w:val="24"/>
                <w:lang w:val="en-US"/>
              </w:rPr>
              <w:t xml:space="preserve"> </w:t>
            </w:r>
            <w:r w:rsidRPr="004A0224">
              <w:rPr>
                <w:rFonts w:ascii="Times New Roman" w:hAnsi="Times New Roman"/>
                <w:sz w:val="24"/>
                <w:szCs w:val="24"/>
              </w:rPr>
              <w:t>обеспечение</w:t>
            </w:r>
            <w:r w:rsidRPr="004A0224">
              <w:rPr>
                <w:rFonts w:ascii="Times New Roman" w:hAnsi="Times New Roman"/>
                <w:sz w:val="24"/>
                <w:szCs w:val="24"/>
                <w:lang w:val="en-US"/>
              </w:rPr>
              <w:t xml:space="preserve"> </w:t>
            </w:r>
            <w:r w:rsidRPr="004A0224">
              <w:rPr>
                <w:rFonts w:ascii="Times New Roman" w:hAnsi="Times New Roman"/>
                <w:sz w:val="24"/>
                <w:szCs w:val="24"/>
              </w:rPr>
              <w:t>по</w:t>
            </w:r>
            <w:r w:rsidRPr="004A0224">
              <w:rPr>
                <w:rFonts w:ascii="Times New Roman" w:hAnsi="Times New Roman"/>
                <w:sz w:val="24"/>
                <w:szCs w:val="24"/>
                <w:lang w:val="en-US"/>
              </w:rPr>
              <w:t xml:space="preserve"> </w:t>
            </w:r>
            <w:r w:rsidRPr="004A0224">
              <w:rPr>
                <w:rFonts w:ascii="Times New Roman" w:hAnsi="Times New Roman"/>
                <w:sz w:val="24"/>
                <w:szCs w:val="24"/>
              </w:rPr>
              <w:t>лицензии</w:t>
            </w:r>
            <w:r w:rsidRPr="004A0224">
              <w:rPr>
                <w:rFonts w:ascii="Times New Roman" w:hAnsi="Times New Roman"/>
                <w:sz w:val="24"/>
                <w:szCs w:val="24"/>
                <w:lang w:val="en-US"/>
              </w:rPr>
              <w:t xml:space="preserve"> GNU GPL: 7-Zip, LibreOffice, CDBurnerXP, Java 8, K-Lite Mega Codec Pack, PDF24 Creator, CCleaner, Google Chrome Canary, Notepad++,  Oracle VM VirtualBox 5.2.12,  Zeal</w:t>
            </w:r>
          </w:p>
          <w:p w14:paraId="576685D7"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Adobe Reader DC. Adobe Acrobat Reader DC and Runtime Software distribution license agreement for use on personal computers от 31.01.2017</w:t>
            </w:r>
          </w:p>
          <w:p w14:paraId="132962DF"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rPr>
            </w:pPr>
            <w:r w:rsidRPr="003D105C">
              <w:rPr>
                <w:rFonts w:ascii="Times New Roman" w:hAnsi="Times New Roman"/>
                <w:sz w:val="24"/>
                <w:szCs w:val="24"/>
              </w:rPr>
              <w:t xml:space="preserve">Консоль администрирования </w:t>
            </w: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w:t>
            </w:r>
            <w:r w:rsidRPr="003D105C">
              <w:rPr>
                <w:rFonts w:ascii="Times New Roman" w:hAnsi="Times New Roman"/>
                <w:sz w:val="24"/>
                <w:szCs w:val="24"/>
                <w:lang w:val="en-US"/>
              </w:rPr>
              <w:t>Center</w:t>
            </w:r>
            <w:r w:rsidRPr="003D105C">
              <w:rPr>
                <w:rFonts w:ascii="Times New Roman" w:hAnsi="Times New Roman"/>
                <w:sz w:val="24"/>
                <w:szCs w:val="24"/>
              </w:rPr>
              <w:t xml:space="preserve"> 10 АКТ ПРЕДОСТАВЛЕНИЯ ПРАВ № </w:t>
            </w:r>
            <w:r w:rsidRPr="003D105C">
              <w:rPr>
                <w:rFonts w:ascii="Times New Roman" w:hAnsi="Times New Roman"/>
                <w:sz w:val="24"/>
                <w:szCs w:val="24"/>
                <w:lang w:val="en-US"/>
              </w:rPr>
              <w:t>Tr</w:t>
            </w:r>
            <w:r w:rsidRPr="003D105C">
              <w:rPr>
                <w:rFonts w:ascii="Times New Roman" w:hAnsi="Times New Roman"/>
                <w:sz w:val="24"/>
                <w:szCs w:val="24"/>
              </w:rPr>
              <w:t>046356 от 04.08.2017</w:t>
            </w:r>
          </w:p>
          <w:p w14:paraId="35C2CFB7"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11 для </w:t>
            </w:r>
            <w:r w:rsidRPr="003D105C">
              <w:rPr>
                <w:rFonts w:ascii="Times New Roman" w:hAnsi="Times New Roman"/>
                <w:sz w:val="24"/>
                <w:szCs w:val="24"/>
                <w:lang w:val="en-US"/>
              </w:rPr>
              <w:t>Windows</w:t>
            </w:r>
            <w:r w:rsidRPr="003D105C">
              <w:rPr>
                <w:rFonts w:ascii="Times New Roman" w:hAnsi="Times New Roman"/>
                <w:sz w:val="24"/>
                <w:szCs w:val="24"/>
              </w:rPr>
              <w:t xml:space="preserve"> [Русский] АКТ ПРЕДОСТАВЛЕНИЯ ПРАВ № </w:t>
            </w:r>
            <w:r w:rsidRPr="003D105C">
              <w:rPr>
                <w:rFonts w:ascii="Times New Roman" w:hAnsi="Times New Roman"/>
                <w:sz w:val="24"/>
                <w:szCs w:val="24"/>
                <w:lang w:val="en-US"/>
              </w:rPr>
              <w:t>Tr</w:t>
            </w:r>
            <w:r w:rsidRPr="003D105C">
              <w:rPr>
                <w:rFonts w:ascii="Times New Roman" w:hAnsi="Times New Roman"/>
                <w:sz w:val="24"/>
                <w:szCs w:val="24"/>
              </w:rPr>
              <w:t>046356 от 04.08.2017</w:t>
            </w:r>
          </w:p>
          <w:p w14:paraId="0DA77CFF"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rPr>
            </w:pPr>
            <w:r w:rsidRPr="003D105C">
              <w:rPr>
                <w:rFonts w:ascii="Times New Roman" w:hAnsi="Times New Roman"/>
                <w:sz w:val="24"/>
                <w:szCs w:val="24"/>
              </w:rPr>
              <w:t>ПАРУС-Бюджет 8.5.6.1 Договор № 001-1 от 09.01.2017, Товарная накладная №1 от 23.01.2017</w:t>
            </w:r>
          </w:p>
          <w:p w14:paraId="6D72EA1F"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Windows 7 Professional Microsoft Open License 48587685 от 02.06.2011</w:t>
            </w:r>
          </w:p>
          <w:p w14:paraId="6C8C9CE6"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Microsoft Office 2007 Professional Plus Microsoft Open License 42060616 от 20.04.2007</w:t>
            </w:r>
          </w:p>
          <w:p w14:paraId="6FED518A" w14:textId="2D95048B" w:rsidR="003A6E09" w:rsidRPr="004A0224" w:rsidRDefault="003A6E09" w:rsidP="004A0224">
            <w:pPr>
              <w:pStyle w:val="ad"/>
              <w:numPr>
                <w:ilvl w:val="0"/>
                <w:numId w:val="27"/>
              </w:numPr>
              <w:spacing w:after="0" w:line="240" w:lineRule="auto"/>
              <w:ind w:left="0"/>
              <w:rPr>
                <w:rFonts w:ascii="Times New Roman" w:hAnsi="Times New Roman"/>
                <w:sz w:val="24"/>
                <w:szCs w:val="24"/>
                <w:lang w:val="en-US"/>
              </w:rPr>
            </w:pPr>
            <w:r w:rsidRPr="004A0224">
              <w:rPr>
                <w:rFonts w:ascii="Times New Roman" w:hAnsi="Times New Roman"/>
                <w:sz w:val="24"/>
                <w:szCs w:val="24"/>
              </w:rPr>
              <w:t>Программное</w:t>
            </w:r>
            <w:r w:rsidRPr="004A0224">
              <w:rPr>
                <w:rFonts w:ascii="Times New Roman" w:hAnsi="Times New Roman"/>
                <w:sz w:val="24"/>
                <w:szCs w:val="24"/>
                <w:lang w:val="en-US"/>
              </w:rPr>
              <w:t xml:space="preserve"> </w:t>
            </w:r>
            <w:r w:rsidRPr="004A0224">
              <w:rPr>
                <w:rFonts w:ascii="Times New Roman" w:hAnsi="Times New Roman"/>
                <w:sz w:val="24"/>
                <w:szCs w:val="24"/>
              </w:rPr>
              <w:t>обеспечение</w:t>
            </w:r>
            <w:r w:rsidRPr="004A0224">
              <w:rPr>
                <w:rFonts w:ascii="Times New Roman" w:hAnsi="Times New Roman"/>
                <w:sz w:val="24"/>
                <w:szCs w:val="24"/>
                <w:lang w:val="en-US"/>
              </w:rPr>
              <w:t xml:space="preserve"> </w:t>
            </w:r>
            <w:r w:rsidRPr="004A0224">
              <w:rPr>
                <w:rFonts w:ascii="Times New Roman" w:hAnsi="Times New Roman"/>
                <w:sz w:val="24"/>
                <w:szCs w:val="24"/>
              </w:rPr>
              <w:t>по</w:t>
            </w:r>
            <w:r w:rsidRPr="004A0224">
              <w:rPr>
                <w:rFonts w:ascii="Times New Roman" w:hAnsi="Times New Roman"/>
                <w:sz w:val="24"/>
                <w:szCs w:val="24"/>
                <w:lang w:val="en-US"/>
              </w:rPr>
              <w:t xml:space="preserve"> </w:t>
            </w:r>
            <w:r w:rsidRPr="004A0224">
              <w:rPr>
                <w:rFonts w:ascii="Times New Roman" w:hAnsi="Times New Roman"/>
                <w:sz w:val="24"/>
                <w:szCs w:val="24"/>
              </w:rPr>
              <w:t>лицензии</w:t>
            </w:r>
            <w:r w:rsidRPr="004A0224">
              <w:rPr>
                <w:rFonts w:ascii="Times New Roman" w:hAnsi="Times New Roman"/>
                <w:sz w:val="24"/>
                <w:szCs w:val="24"/>
                <w:lang w:val="en-US"/>
              </w:rPr>
              <w:t xml:space="preserve"> GNU GPL: 7-Zip, LibreOffice, Mozilla Firefox, , Java 8, K-Lite Mega Codec Pack, PDF24 Creator, Google Chrome, Notepad++, </w:t>
            </w:r>
          </w:p>
          <w:p w14:paraId="7E5DFFFC"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w:t>
            </w:r>
            <w:r w:rsidRPr="003D105C">
              <w:rPr>
                <w:rFonts w:ascii="Times New Roman" w:hAnsi="Times New Roman"/>
                <w:sz w:val="24"/>
                <w:szCs w:val="24"/>
                <w:lang w:val="en-US"/>
              </w:rPr>
              <w:lastRenderedPageBreak/>
              <w:t>DC and Runtime Software distribution license agreement for use on personal computers от 31.01.2017</w:t>
            </w:r>
          </w:p>
          <w:p w14:paraId="77325344"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rPr>
            </w:pPr>
            <w:r w:rsidRPr="003D105C">
              <w:rPr>
                <w:rFonts w:ascii="Times New Roman" w:hAnsi="Times New Roman"/>
                <w:sz w:val="24"/>
                <w:szCs w:val="24"/>
              </w:rPr>
              <w:t>Рабочее место ПАРУС Договор № 001-1 от 09.01.2017, Товарная накладная №1 от 23.01.2017</w:t>
            </w:r>
          </w:p>
          <w:p w14:paraId="60B1471F"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11 для </w:t>
            </w:r>
            <w:r w:rsidRPr="003D105C">
              <w:rPr>
                <w:rFonts w:ascii="Times New Roman" w:hAnsi="Times New Roman"/>
                <w:sz w:val="24"/>
                <w:szCs w:val="24"/>
                <w:lang w:val="en-US"/>
              </w:rPr>
              <w:t>Windows</w:t>
            </w:r>
            <w:r w:rsidRPr="003D105C">
              <w:rPr>
                <w:rFonts w:ascii="Times New Roman" w:hAnsi="Times New Roman"/>
                <w:sz w:val="24"/>
                <w:szCs w:val="24"/>
              </w:rPr>
              <w:t xml:space="preserve"> [Русский] АКТ ПРЕДОСТАВЛЕНИЯ ПРАВ № </w:t>
            </w:r>
            <w:r w:rsidRPr="003D105C">
              <w:rPr>
                <w:rFonts w:ascii="Times New Roman" w:hAnsi="Times New Roman"/>
                <w:sz w:val="24"/>
                <w:szCs w:val="24"/>
                <w:lang w:val="en-US"/>
              </w:rPr>
              <w:t>Tr</w:t>
            </w:r>
            <w:r w:rsidRPr="003D105C">
              <w:rPr>
                <w:rFonts w:ascii="Times New Roman" w:hAnsi="Times New Roman"/>
                <w:sz w:val="24"/>
                <w:szCs w:val="24"/>
              </w:rPr>
              <w:t>046356 от 04.08.2017</w:t>
            </w:r>
          </w:p>
          <w:p w14:paraId="0C024E00"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Microsoft Visual Studio 2017Подписка Microsoft Imagine Premium – Invoice № 9551608780 от 30 августа 2018г.</w:t>
            </w:r>
          </w:p>
          <w:p w14:paraId="4F771264"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10-Strike File search pro – </w:t>
            </w:r>
            <w:r w:rsidRPr="003D105C">
              <w:rPr>
                <w:rFonts w:ascii="Times New Roman" w:hAnsi="Times New Roman"/>
                <w:sz w:val="24"/>
                <w:szCs w:val="24"/>
              </w:rPr>
              <w:t>Лицензионный</w:t>
            </w:r>
            <w:r w:rsidRPr="003D105C">
              <w:rPr>
                <w:rFonts w:ascii="Times New Roman" w:hAnsi="Times New Roman"/>
                <w:sz w:val="24"/>
                <w:szCs w:val="24"/>
                <w:lang w:val="en-US"/>
              </w:rPr>
              <w:t xml:space="preserve"> </w:t>
            </w:r>
            <w:r w:rsidRPr="003D105C">
              <w:rPr>
                <w:rFonts w:ascii="Times New Roman" w:hAnsi="Times New Roman"/>
                <w:sz w:val="24"/>
                <w:szCs w:val="24"/>
              </w:rPr>
              <w:t>сертификат</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01.01.2011</w:t>
            </w:r>
          </w:p>
          <w:p w14:paraId="26096F9B" w14:textId="77777777" w:rsidR="003A6E09" w:rsidRPr="003D105C" w:rsidRDefault="003A6E09" w:rsidP="004A0224">
            <w:pPr>
              <w:pStyle w:val="ad"/>
              <w:numPr>
                <w:ilvl w:val="0"/>
                <w:numId w:val="27"/>
              </w:numPr>
              <w:spacing w:after="0" w:line="240" w:lineRule="auto"/>
              <w:ind w:left="0"/>
              <w:rPr>
                <w:rFonts w:ascii="Times New Roman" w:hAnsi="Times New Roman"/>
                <w:sz w:val="24"/>
                <w:szCs w:val="24"/>
              </w:rPr>
            </w:pPr>
            <w:r w:rsidRPr="003D105C">
              <w:rPr>
                <w:rFonts w:ascii="Times New Roman" w:hAnsi="Times New Roman"/>
                <w:sz w:val="24"/>
                <w:szCs w:val="24"/>
              </w:rPr>
              <w:t>10-Страйк Сканирование Сети -– Лицензионный сертификат от 01.01.2011</w:t>
            </w:r>
          </w:p>
          <w:p w14:paraId="72EF031C" w14:textId="48DC1FA3" w:rsidR="003A6E09" w:rsidRPr="003D105C" w:rsidRDefault="003A6E09" w:rsidP="004A0224">
            <w:pPr>
              <w:pStyle w:val="ad"/>
              <w:numPr>
                <w:ilvl w:val="0"/>
                <w:numId w:val="27"/>
              </w:numPr>
              <w:spacing w:after="0" w:line="240" w:lineRule="auto"/>
              <w:ind w:left="0"/>
              <w:rPr>
                <w:rFonts w:ascii="Times New Roman" w:hAnsi="Times New Roman"/>
                <w:sz w:val="24"/>
                <w:szCs w:val="24"/>
              </w:rPr>
            </w:pPr>
            <w:r w:rsidRPr="003D105C">
              <w:rPr>
                <w:rFonts w:ascii="Times New Roman" w:hAnsi="Times New Roman"/>
                <w:sz w:val="24"/>
                <w:szCs w:val="24"/>
              </w:rPr>
              <w:t>10-Страйк Инвентаризация Компьютеров -– Лицензионный сертификат от 01.01.2011</w:t>
            </w:r>
          </w:p>
        </w:tc>
      </w:tr>
      <w:tr w:rsidR="003D105C" w:rsidRPr="003D105C" w14:paraId="6D7855A6" w14:textId="77777777" w:rsidTr="004A0224">
        <w:tc>
          <w:tcPr>
            <w:tcW w:w="2631" w:type="dxa"/>
            <w:gridSpan w:val="2"/>
            <w:shd w:val="clear" w:color="auto" w:fill="auto"/>
          </w:tcPr>
          <w:p w14:paraId="01332749" w14:textId="3FB69392" w:rsidR="003A6E09" w:rsidRPr="003D105C" w:rsidRDefault="003A6E09" w:rsidP="004A0224">
            <w:pPr>
              <w:rPr>
                <w:rFonts w:cs="Times New Roman"/>
              </w:rPr>
            </w:pPr>
            <w:r w:rsidRPr="003D105C">
              <w:rPr>
                <w:rFonts w:cs="Times New Roman"/>
              </w:rPr>
              <w:lastRenderedPageBreak/>
              <w:t>Кабинет №127</w:t>
            </w:r>
            <w:r w:rsidRPr="003D105C">
              <w:rPr>
                <w:rFonts w:cs="Times New Roman"/>
              </w:rPr>
              <w:br/>
              <w:t>Специальное помещение для хранения и профилактического обслуживания учебного оборудования</w:t>
            </w:r>
          </w:p>
        </w:tc>
        <w:tc>
          <w:tcPr>
            <w:tcW w:w="2821" w:type="dxa"/>
            <w:shd w:val="clear" w:color="auto" w:fill="auto"/>
          </w:tcPr>
          <w:p w14:paraId="2276D032" w14:textId="77777777" w:rsidR="003A6E09" w:rsidRPr="003D105C" w:rsidRDefault="003A6E09" w:rsidP="004A0224">
            <w:pPr>
              <w:pStyle w:val="ad"/>
              <w:numPr>
                <w:ilvl w:val="0"/>
                <w:numId w:val="28"/>
              </w:numPr>
              <w:spacing w:after="0" w:line="240" w:lineRule="auto"/>
              <w:ind w:left="0"/>
              <w:rPr>
                <w:rFonts w:ascii="Times New Roman" w:hAnsi="Times New Roman"/>
                <w:sz w:val="24"/>
                <w:szCs w:val="24"/>
              </w:rPr>
            </w:pPr>
            <w:r w:rsidRPr="003D105C">
              <w:rPr>
                <w:rFonts w:ascii="Times New Roman" w:hAnsi="Times New Roman"/>
                <w:sz w:val="24"/>
                <w:szCs w:val="24"/>
              </w:rPr>
              <w:t>Парта</w:t>
            </w:r>
          </w:p>
          <w:p w14:paraId="431DDC3E" w14:textId="77777777" w:rsidR="003A6E09" w:rsidRPr="003D105C" w:rsidRDefault="003A6E09" w:rsidP="004A0224">
            <w:pPr>
              <w:pStyle w:val="ad"/>
              <w:numPr>
                <w:ilvl w:val="0"/>
                <w:numId w:val="28"/>
              </w:numPr>
              <w:spacing w:after="0" w:line="240" w:lineRule="auto"/>
              <w:ind w:left="0"/>
              <w:rPr>
                <w:rFonts w:ascii="Times New Roman" w:hAnsi="Times New Roman"/>
                <w:sz w:val="24"/>
                <w:szCs w:val="24"/>
              </w:rPr>
            </w:pPr>
            <w:r w:rsidRPr="003D105C">
              <w:rPr>
                <w:rFonts w:ascii="Times New Roman" w:hAnsi="Times New Roman"/>
                <w:sz w:val="24"/>
                <w:szCs w:val="24"/>
              </w:rPr>
              <w:t>Стул ИЗО на металокаркасе</w:t>
            </w:r>
          </w:p>
          <w:p w14:paraId="6B96FFD7" w14:textId="77777777" w:rsidR="003A6E09" w:rsidRPr="003D105C" w:rsidRDefault="003A6E09" w:rsidP="004A0224">
            <w:pPr>
              <w:pStyle w:val="ad"/>
              <w:numPr>
                <w:ilvl w:val="0"/>
                <w:numId w:val="28"/>
              </w:numPr>
              <w:spacing w:after="0" w:line="240" w:lineRule="auto"/>
              <w:ind w:left="0"/>
              <w:rPr>
                <w:rFonts w:ascii="Times New Roman" w:hAnsi="Times New Roman"/>
                <w:sz w:val="24"/>
                <w:szCs w:val="24"/>
              </w:rPr>
            </w:pPr>
            <w:r w:rsidRPr="003D105C">
              <w:rPr>
                <w:rFonts w:ascii="Times New Roman" w:hAnsi="Times New Roman"/>
                <w:sz w:val="24"/>
                <w:szCs w:val="24"/>
              </w:rPr>
              <w:t>Набор инструментов</w:t>
            </w:r>
          </w:p>
          <w:p w14:paraId="1AE1BE03" w14:textId="77777777" w:rsidR="003A6E09" w:rsidRPr="003D105C" w:rsidRDefault="003A6E09" w:rsidP="004A0224">
            <w:pPr>
              <w:pStyle w:val="ad"/>
              <w:numPr>
                <w:ilvl w:val="0"/>
                <w:numId w:val="28"/>
              </w:numPr>
              <w:spacing w:after="0" w:line="240" w:lineRule="auto"/>
              <w:ind w:left="0"/>
              <w:rPr>
                <w:rFonts w:ascii="Times New Roman" w:hAnsi="Times New Roman"/>
                <w:sz w:val="24"/>
                <w:szCs w:val="24"/>
              </w:rPr>
            </w:pPr>
            <w:r w:rsidRPr="003D105C">
              <w:rPr>
                <w:rFonts w:ascii="Times New Roman" w:hAnsi="Times New Roman"/>
                <w:sz w:val="24"/>
                <w:szCs w:val="24"/>
              </w:rPr>
              <w:t xml:space="preserve">Пылесос </w:t>
            </w:r>
            <w:r w:rsidRPr="003D105C">
              <w:rPr>
                <w:rFonts w:ascii="Times New Roman" w:hAnsi="Times New Roman"/>
                <w:sz w:val="24"/>
                <w:szCs w:val="24"/>
                <w:lang w:val="en-US"/>
              </w:rPr>
              <w:t>“RSE 1400”</w:t>
            </w:r>
          </w:p>
        </w:tc>
        <w:tc>
          <w:tcPr>
            <w:tcW w:w="4709" w:type="dxa"/>
            <w:shd w:val="clear" w:color="auto" w:fill="auto"/>
          </w:tcPr>
          <w:p w14:paraId="614349F0" w14:textId="77777777" w:rsidR="003A6E09" w:rsidRPr="003D105C" w:rsidRDefault="003A6E09" w:rsidP="004A0224">
            <w:pPr>
              <w:rPr>
                <w:rFonts w:cs="Times New Roman"/>
              </w:rPr>
            </w:pPr>
            <w:r w:rsidRPr="003D105C">
              <w:rPr>
                <w:rFonts w:cs="Times New Roman"/>
              </w:rPr>
              <w:t>Нет</w:t>
            </w:r>
          </w:p>
        </w:tc>
      </w:tr>
      <w:tr w:rsidR="003D105C" w:rsidRPr="003D105C" w14:paraId="1FAF4526" w14:textId="77777777" w:rsidTr="004A0224">
        <w:tc>
          <w:tcPr>
            <w:tcW w:w="2631" w:type="dxa"/>
            <w:gridSpan w:val="2"/>
            <w:shd w:val="clear" w:color="auto" w:fill="auto"/>
          </w:tcPr>
          <w:p w14:paraId="3C7ABCDD" w14:textId="77777777" w:rsidR="003A6E09" w:rsidRPr="003D105C" w:rsidRDefault="003A6E09" w:rsidP="004A0224">
            <w:pPr>
              <w:rPr>
                <w:rFonts w:cs="Times New Roman"/>
              </w:rPr>
            </w:pPr>
            <w:r w:rsidRPr="003D105C">
              <w:rPr>
                <w:rFonts w:cs="Times New Roman"/>
              </w:rPr>
              <w:t>Кабинет №124</w:t>
            </w:r>
            <w:r w:rsidRPr="003D105C">
              <w:rPr>
                <w:rFonts w:cs="Times New Roman"/>
              </w:rPr>
              <w:br/>
              <w:t>Кластерная лаборатория</w:t>
            </w:r>
          </w:p>
          <w:p w14:paraId="4BAC31FE" w14:textId="77777777" w:rsidR="003A6E09" w:rsidRPr="003D105C" w:rsidRDefault="003A6E09" w:rsidP="004A0224">
            <w:pPr>
              <w:rPr>
                <w:rFonts w:cs="Times New Roman"/>
              </w:rPr>
            </w:pPr>
            <w:r w:rsidRPr="003D105C">
              <w:rPr>
                <w:rFonts w:cs="Times New Roman"/>
              </w:rPr>
              <w:t>Серверный центр</w:t>
            </w:r>
          </w:p>
          <w:p w14:paraId="2806B098" w14:textId="77777777" w:rsidR="003A6E09" w:rsidRPr="003D105C" w:rsidRDefault="003A6E09" w:rsidP="004A0224">
            <w:pPr>
              <w:rPr>
                <w:rFonts w:cs="Times New Roman"/>
              </w:rPr>
            </w:pPr>
          </w:p>
        </w:tc>
        <w:tc>
          <w:tcPr>
            <w:tcW w:w="2821" w:type="dxa"/>
            <w:shd w:val="clear" w:color="auto" w:fill="auto"/>
          </w:tcPr>
          <w:p w14:paraId="23B19076"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rPr>
            </w:pPr>
            <w:r w:rsidRPr="003D105C">
              <w:rPr>
                <w:rFonts w:ascii="Times New Roman" w:hAnsi="Times New Roman"/>
                <w:sz w:val="24"/>
                <w:szCs w:val="24"/>
              </w:rPr>
              <w:t>Стойка серверная</w:t>
            </w:r>
          </w:p>
          <w:p w14:paraId="6DFFBF27"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rPr>
            </w:pPr>
            <w:r w:rsidRPr="003D105C">
              <w:rPr>
                <w:rFonts w:ascii="Times New Roman" w:hAnsi="Times New Roman"/>
                <w:sz w:val="24"/>
                <w:szCs w:val="24"/>
              </w:rPr>
              <w:t>Управляющий узел кластера I500PX-S5380\ Xeon E5345\ DDR-2-667-8192Mb\WD5001ABYS 1 шт.</w:t>
            </w:r>
          </w:p>
          <w:p w14:paraId="07553588"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rPr>
            </w:pPr>
            <w:r w:rsidRPr="003D105C">
              <w:rPr>
                <w:rFonts w:ascii="Times New Roman" w:hAnsi="Times New Roman"/>
                <w:sz w:val="24"/>
                <w:szCs w:val="24"/>
              </w:rPr>
              <w:t>Рабочий узел кластера I500PX-S5380\ Xeon E5345\ DDR-2-667-8192Mb\WD800JD\ - 16 шт</w:t>
            </w:r>
          </w:p>
          <w:p w14:paraId="6AF34758"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lang w:val="en-US"/>
              </w:rPr>
            </w:pPr>
            <w:r w:rsidRPr="003D105C">
              <w:rPr>
                <w:rFonts w:ascii="Times New Roman" w:hAnsi="Times New Roman"/>
                <w:sz w:val="24"/>
                <w:szCs w:val="24"/>
              </w:rPr>
              <w:t>Серверный</w:t>
            </w:r>
            <w:r w:rsidRPr="003D105C">
              <w:rPr>
                <w:rFonts w:ascii="Times New Roman" w:hAnsi="Times New Roman"/>
                <w:sz w:val="24"/>
                <w:szCs w:val="24"/>
                <w:lang w:val="en-US"/>
              </w:rPr>
              <w:t xml:space="preserve"> </w:t>
            </w:r>
            <w:r w:rsidRPr="003D105C">
              <w:rPr>
                <w:rFonts w:ascii="Times New Roman" w:hAnsi="Times New Roman"/>
                <w:sz w:val="24"/>
                <w:szCs w:val="24"/>
              </w:rPr>
              <w:t>узел</w:t>
            </w:r>
            <w:r w:rsidRPr="003D105C">
              <w:rPr>
                <w:rFonts w:ascii="Times New Roman" w:hAnsi="Times New Roman"/>
                <w:sz w:val="24"/>
                <w:szCs w:val="24"/>
                <w:lang w:val="en-US"/>
              </w:rPr>
              <w:t xml:space="preserve"> Spectrus I500PX-S5380\ Xeon E5345\ DDR-2-667-8192Mb </w:t>
            </w:r>
          </w:p>
          <w:p w14:paraId="1204E9DE"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lang w:val="en-US"/>
              </w:rPr>
            </w:pPr>
            <w:r w:rsidRPr="003D105C">
              <w:rPr>
                <w:rFonts w:ascii="Times New Roman" w:hAnsi="Times New Roman"/>
                <w:sz w:val="24"/>
                <w:szCs w:val="24"/>
              </w:rPr>
              <w:t>Серверный</w:t>
            </w:r>
            <w:r w:rsidRPr="003D105C">
              <w:rPr>
                <w:rFonts w:ascii="Times New Roman" w:hAnsi="Times New Roman"/>
                <w:sz w:val="24"/>
                <w:szCs w:val="24"/>
                <w:lang w:val="en-US"/>
              </w:rPr>
              <w:t xml:space="preserve"> </w:t>
            </w:r>
            <w:r w:rsidRPr="003D105C">
              <w:rPr>
                <w:rFonts w:ascii="Times New Roman" w:hAnsi="Times New Roman"/>
                <w:sz w:val="24"/>
                <w:szCs w:val="24"/>
              </w:rPr>
              <w:t>узел</w:t>
            </w:r>
            <w:r w:rsidRPr="003D105C">
              <w:rPr>
                <w:rFonts w:ascii="Times New Roman" w:hAnsi="Times New Roman"/>
                <w:sz w:val="24"/>
                <w:szCs w:val="24"/>
                <w:lang w:val="en-US"/>
              </w:rPr>
              <w:t xml:space="preserve"> DEXUS II I500PX-S5380\ Xeon E5345\ DDR-2-667-8192Mb\ </w:t>
            </w:r>
          </w:p>
          <w:p w14:paraId="618C9687"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lang w:val="en-US"/>
              </w:rPr>
            </w:pPr>
            <w:r w:rsidRPr="003D105C">
              <w:rPr>
                <w:rFonts w:ascii="Times New Roman" w:hAnsi="Times New Roman"/>
                <w:sz w:val="24"/>
                <w:szCs w:val="24"/>
              </w:rPr>
              <w:t xml:space="preserve">Коммутатор </w:t>
            </w:r>
            <w:r w:rsidRPr="003D105C">
              <w:rPr>
                <w:rFonts w:ascii="Times New Roman" w:hAnsi="Times New Roman"/>
                <w:sz w:val="24"/>
                <w:szCs w:val="24"/>
                <w:lang w:val="en-US"/>
              </w:rPr>
              <w:t>DLink</w:t>
            </w:r>
          </w:p>
          <w:p w14:paraId="6977B1AD"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lang w:val="en-US"/>
              </w:rPr>
            </w:pPr>
            <w:r w:rsidRPr="003D105C">
              <w:rPr>
                <w:rFonts w:ascii="Times New Roman" w:hAnsi="Times New Roman"/>
                <w:sz w:val="24"/>
                <w:szCs w:val="24"/>
              </w:rPr>
              <w:t>Коммутатор</w:t>
            </w:r>
            <w:r w:rsidRPr="003D105C">
              <w:rPr>
                <w:rFonts w:ascii="Times New Roman" w:hAnsi="Times New Roman"/>
                <w:sz w:val="24"/>
                <w:szCs w:val="24"/>
                <w:lang w:val="en-US"/>
              </w:rPr>
              <w:t xml:space="preserve"> DLink</w:t>
            </w:r>
          </w:p>
          <w:p w14:paraId="2FE8249F"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lang w:val="en-US"/>
              </w:rPr>
            </w:pPr>
            <w:r w:rsidRPr="003D105C">
              <w:rPr>
                <w:rFonts w:ascii="Times New Roman" w:hAnsi="Times New Roman"/>
                <w:sz w:val="24"/>
                <w:szCs w:val="24"/>
              </w:rPr>
              <w:t>Серверный</w:t>
            </w:r>
            <w:r w:rsidRPr="003D105C">
              <w:rPr>
                <w:rFonts w:ascii="Times New Roman" w:hAnsi="Times New Roman"/>
                <w:sz w:val="24"/>
                <w:szCs w:val="24"/>
                <w:lang w:val="en-US"/>
              </w:rPr>
              <w:t xml:space="preserve"> </w:t>
            </w:r>
            <w:r w:rsidRPr="003D105C">
              <w:rPr>
                <w:rFonts w:ascii="Times New Roman" w:hAnsi="Times New Roman"/>
                <w:sz w:val="24"/>
                <w:szCs w:val="24"/>
              </w:rPr>
              <w:t>узел</w:t>
            </w:r>
            <w:r w:rsidRPr="003D105C">
              <w:rPr>
                <w:rFonts w:ascii="Times New Roman" w:hAnsi="Times New Roman"/>
                <w:sz w:val="24"/>
                <w:szCs w:val="24"/>
                <w:lang w:val="en-US"/>
              </w:rPr>
              <w:t xml:space="preserve"> SuperMicro 1U6019PMT\Xeon silver 4108\8xDDR4 8Gd\ </w:t>
            </w:r>
            <w:r w:rsidRPr="003D105C">
              <w:rPr>
                <w:rFonts w:ascii="Times New Roman" w:hAnsi="Times New Roman"/>
                <w:sz w:val="24"/>
                <w:szCs w:val="24"/>
                <w:lang w:val="en-US"/>
              </w:rPr>
              <w:lastRenderedPageBreak/>
              <w:t>- 2 шт</w:t>
            </w:r>
          </w:p>
          <w:p w14:paraId="77D1BB61"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lang w:val="en-US"/>
              </w:rPr>
            </w:pPr>
            <w:r w:rsidRPr="003D105C">
              <w:rPr>
                <w:rFonts w:ascii="Times New Roman" w:hAnsi="Times New Roman"/>
                <w:sz w:val="24"/>
                <w:szCs w:val="24"/>
              </w:rPr>
              <w:t>ИБП</w:t>
            </w:r>
            <w:r w:rsidRPr="003D105C">
              <w:rPr>
                <w:rFonts w:ascii="Times New Roman" w:hAnsi="Times New Roman"/>
                <w:sz w:val="24"/>
                <w:szCs w:val="24"/>
                <w:lang w:val="en-US"/>
              </w:rPr>
              <w:t xml:space="preserve"> Ippon SmartPower Pro 1000 VA 1 </w:t>
            </w:r>
            <w:r w:rsidRPr="003D105C">
              <w:rPr>
                <w:rFonts w:ascii="Times New Roman" w:hAnsi="Times New Roman"/>
                <w:sz w:val="24"/>
                <w:szCs w:val="24"/>
              </w:rPr>
              <w:t>шт</w:t>
            </w:r>
            <w:r w:rsidRPr="003D105C">
              <w:rPr>
                <w:rFonts w:ascii="Times New Roman" w:hAnsi="Times New Roman"/>
                <w:sz w:val="24"/>
                <w:szCs w:val="24"/>
                <w:lang w:val="en-US"/>
              </w:rPr>
              <w:t>.</w:t>
            </w:r>
          </w:p>
          <w:p w14:paraId="440E6D5A"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rPr>
            </w:pPr>
            <w:r w:rsidRPr="003D105C">
              <w:rPr>
                <w:rFonts w:ascii="Times New Roman" w:hAnsi="Times New Roman"/>
                <w:sz w:val="24"/>
                <w:szCs w:val="24"/>
              </w:rPr>
              <w:t xml:space="preserve">Сетевое хранилище данных </w:t>
            </w:r>
            <w:r w:rsidRPr="003D105C">
              <w:rPr>
                <w:rFonts w:ascii="Times New Roman" w:hAnsi="Times New Roman"/>
                <w:sz w:val="24"/>
                <w:szCs w:val="24"/>
                <w:lang w:val="en-US"/>
              </w:rPr>
              <w:t>NAS</w:t>
            </w:r>
            <w:r w:rsidRPr="003D105C">
              <w:rPr>
                <w:rFonts w:ascii="Times New Roman" w:hAnsi="Times New Roman"/>
                <w:sz w:val="24"/>
                <w:szCs w:val="24"/>
              </w:rPr>
              <w:t xml:space="preserve"> </w:t>
            </w:r>
            <w:r w:rsidRPr="003D105C">
              <w:rPr>
                <w:rFonts w:ascii="Times New Roman" w:hAnsi="Times New Roman"/>
                <w:sz w:val="24"/>
                <w:szCs w:val="24"/>
                <w:lang w:val="en-US"/>
              </w:rPr>
              <w:t>NetGear</w:t>
            </w:r>
            <w:r w:rsidRPr="003D105C">
              <w:rPr>
                <w:rFonts w:ascii="Times New Roman" w:hAnsi="Times New Roman"/>
                <w:sz w:val="24"/>
                <w:szCs w:val="24"/>
              </w:rPr>
              <w:t xml:space="preserve"> 1 шт.</w:t>
            </w:r>
          </w:p>
          <w:p w14:paraId="7885EBEF"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rPr>
            </w:pPr>
            <w:r w:rsidRPr="003D105C">
              <w:rPr>
                <w:rFonts w:ascii="Times New Roman" w:hAnsi="Times New Roman"/>
                <w:sz w:val="24"/>
                <w:szCs w:val="24"/>
              </w:rPr>
              <w:t xml:space="preserve">Монитор </w:t>
            </w:r>
            <w:r w:rsidRPr="003D105C">
              <w:rPr>
                <w:rFonts w:ascii="Times New Roman" w:hAnsi="Times New Roman"/>
                <w:sz w:val="24"/>
                <w:szCs w:val="24"/>
                <w:lang w:val="en-US"/>
              </w:rPr>
              <w:t>Acer</w:t>
            </w:r>
            <w:r w:rsidRPr="003D105C">
              <w:rPr>
                <w:rFonts w:ascii="Times New Roman" w:hAnsi="Times New Roman"/>
                <w:sz w:val="24"/>
                <w:szCs w:val="24"/>
              </w:rPr>
              <w:t xml:space="preserve"> </w:t>
            </w:r>
            <w:r w:rsidRPr="003D105C">
              <w:rPr>
                <w:rFonts w:ascii="Times New Roman" w:hAnsi="Times New Roman"/>
                <w:sz w:val="24"/>
                <w:szCs w:val="24"/>
                <w:lang w:val="en-US"/>
              </w:rPr>
              <w:t>V</w:t>
            </w:r>
            <w:r w:rsidRPr="003D105C">
              <w:rPr>
                <w:rFonts w:ascii="Times New Roman" w:hAnsi="Times New Roman"/>
                <w:sz w:val="24"/>
                <w:szCs w:val="24"/>
              </w:rPr>
              <w:t>193 1 шт.</w:t>
            </w:r>
          </w:p>
          <w:p w14:paraId="44B932A6"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rPr>
            </w:pPr>
            <w:r w:rsidRPr="003D105C">
              <w:rPr>
                <w:rFonts w:ascii="Times New Roman" w:hAnsi="Times New Roman"/>
                <w:sz w:val="24"/>
                <w:szCs w:val="24"/>
              </w:rPr>
              <w:t>Шкаф 2-х дверный архивный металл. - 2шт</w:t>
            </w:r>
          </w:p>
          <w:p w14:paraId="0FD8E9D7"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rPr>
            </w:pPr>
            <w:r w:rsidRPr="003D105C">
              <w:rPr>
                <w:rFonts w:ascii="Times New Roman" w:hAnsi="Times New Roman"/>
                <w:sz w:val="24"/>
                <w:szCs w:val="24"/>
              </w:rPr>
              <w:t>Сплит система AirWell 1 шт.</w:t>
            </w:r>
          </w:p>
          <w:p w14:paraId="0F8FA74A"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rPr>
            </w:pPr>
            <w:r w:rsidRPr="003D105C">
              <w:rPr>
                <w:rFonts w:ascii="Times New Roman" w:hAnsi="Times New Roman"/>
                <w:sz w:val="24"/>
                <w:szCs w:val="24"/>
              </w:rPr>
              <w:t>Сплит-система Lessar 1 шт.</w:t>
            </w:r>
          </w:p>
          <w:p w14:paraId="15116E9E" w14:textId="77777777" w:rsidR="003A6E09" w:rsidRPr="003D105C" w:rsidRDefault="003A6E09" w:rsidP="004A0224">
            <w:pPr>
              <w:pStyle w:val="ad"/>
              <w:numPr>
                <w:ilvl w:val="0"/>
                <w:numId w:val="29"/>
              </w:numPr>
              <w:spacing w:after="0" w:line="240" w:lineRule="auto"/>
              <w:ind w:left="0"/>
              <w:rPr>
                <w:rFonts w:ascii="Times New Roman" w:hAnsi="Times New Roman"/>
                <w:sz w:val="24"/>
                <w:szCs w:val="24"/>
              </w:rPr>
            </w:pPr>
            <w:r w:rsidRPr="003D105C">
              <w:rPr>
                <w:rFonts w:ascii="Times New Roman" w:hAnsi="Times New Roman"/>
                <w:sz w:val="24"/>
                <w:szCs w:val="24"/>
              </w:rPr>
              <w:t>Система контроля доступа СКАТ 1200 И7 1 шт.</w:t>
            </w:r>
          </w:p>
          <w:p w14:paraId="58CD67BB" w14:textId="77777777" w:rsidR="003A6E09" w:rsidRPr="003D105C" w:rsidRDefault="003A6E09" w:rsidP="004A0224">
            <w:pPr>
              <w:rPr>
                <w:rFonts w:cs="Times New Roman"/>
              </w:rPr>
            </w:pPr>
          </w:p>
        </w:tc>
        <w:tc>
          <w:tcPr>
            <w:tcW w:w="4709" w:type="dxa"/>
            <w:shd w:val="clear" w:color="auto" w:fill="auto"/>
          </w:tcPr>
          <w:p w14:paraId="5B1163F2"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lastRenderedPageBreak/>
              <w:t xml:space="preserve">Windows Server 2003 R2 Standart - Microsoft Open License № 42060616 </w:t>
            </w:r>
            <w:r w:rsidRPr="003D105C">
              <w:rPr>
                <w:rFonts w:ascii="Times New Roman" w:hAnsi="Times New Roman"/>
                <w:sz w:val="24"/>
                <w:szCs w:val="24"/>
              </w:rPr>
              <w:t>от</w:t>
            </w:r>
            <w:r w:rsidRPr="003D105C">
              <w:rPr>
                <w:rFonts w:ascii="Times New Roman" w:hAnsi="Times New Roman"/>
                <w:sz w:val="24"/>
                <w:szCs w:val="24"/>
                <w:lang w:val="en-US"/>
              </w:rPr>
              <w:t xml:space="preserve"> 20.04.2007 1 </w:t>
            </w:r>
            <w:r w:rsidRPr="003D105C">
              <w:rPr>
                <w:rFonts w:ascii="Times New Roman" w:hAnsi="Times New Roman"/>
                <w:sz w:val="24"/>
                <w:szCs w:val="24"/>
              </w:rPr>
              <w:t>шт</w:t>
            </w:r>
            <w:r w:rsidRPr="003D105C">
              <w:rPr>
                <w:rFonts w:ascii="Times New Roman" w:hAnsi="Times New Roman"/>
                <w:sz w:val="24"/>
                <w:szCs w:val="24"/>
                <w:lang w:val="en-US"/>
              </w:rPr>
              <w:t>.</w:t>
            </w:r>
          </w:p>
          <w:p w14:paraId="45343426"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Microsoft SQL Server 2016  </w:t>
            </w:r>
            <w:r w:rsidRPr="003D105C">
              <w:rPr>
                <w:rFonts w:ascii="Times New Roman" w:hAnsi="Times New Roman"/>
                <w:sz w:val="24"/>
                <w:szCs w:val="24"/>
              </w:rPr>
              <w:t>Подписка</w:t>
            </w:r>
            <w:r w:rsidRPr="003D105C">
              <w:rPr>
                <w:rFonts w:ascii="Times New Roman" w:hAnsi="Times New Roman"/>
                <w:sz w:val="24"/>
                <w:szCs w:val="24"/>
                <w:lang w:val="en-US"/>
              </w:rPr>
              <w:t xml:space="preserve"> Microsoft Imagine Premium – Invoce № 9554097373 </w:t>
            </w:r>
            <w:r w:rsidRPr="003D105C">
              <w:rPr>
                <w:rFonts w:ascii="Times New Roman" w:hAnsi="Times New Roman"/>
                <w:sz w:val="24"/>
                <w:szCs w:val="24"/>
              </w:rPr>
              <w:t>от</w:t>
            </w:r>
            <w:r w:rsidRPr="003D105C">
              <w:rPr>
                <w:rFonts w:ascii="Times New Roman" w:hAnsi="Times New Roman"/>
                <w:sz w:val="24"/>
                <w:szCs w:val="24"/>
                <w:lang w:val="en-US"/>
              </w:rPr>
              <w:t xml:space="preserve"> 22 </w:t>
            </w:r>
            <w:r w:rsidRPr="003D105C">
              <w:rPr>
                <w:rFonts w:ascii="Times New Roman" w:hAnsi="Times New Roman"/>
                <w:sz w:val="24"/>
                <w:szCs w:val="24"/>
              </w:rPr>
              <w:t>июля</w:t>
            </w:r>
            <w:r w:rsidRPr="003D105C">
              <w:rPr>
                <w:rFonts w:ascii="Times New Roman" w:hAnsi="Times New Roman"/>
                <w:sz w:val="24"/>
                <w:szCs w:val="24"/>
                <w:lang w:val="en-US"/>
              </w:rPr>
              <w:t xml:space="preserve"> 2019</w:t>
            </w:r>
            <w:r w:rsidRPr="003D105C">
              <w:rPr>
                <w:rFonts w:ascii="Times New Roman" w:hAnsi="Times New Roman"/>
                <w:sz w:val="24"/>
                <w:szCs w:val="24"/>
              </w:rPr>
              <w:t>г</w:t>
            </w:r>
            <w:r w:rsidRPr="003D105C">
              <w:rPr>
                <w:rFonts w:ascii="Times New Roman" w:hAnsi="Times New Roman"/>
                <w:sz w:val="24"/>
                <w:szCs w:val="24"/>
                <w:lang w:val="en-US"/>
              </w:rPr>
              <w:t>. 1</w:t>
            </w:r>
            <w:r w:rsidRPr="003D105C">
              <w:rPr>
                <w:rFonts w:ascii="Times New Roman" w:hAnsi="Times New Roman"/>
                <w:sz w:val="24"/>
                <w:szCs w:val="24"/>
              </w:rPr>
              <w:t xml:space="preserve"> шт.</w:t>
            </w:r>
          </w:p>
          <w:p w14:paraId="7EC16B98"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FreeWare, OpenSource, </w:t>
            </w:r>
            <w:r w:rsidRPr="003D105C">
              <w:rPr>
                <w:rFonts w:ascii="Times New Roman" w:hAnsi="Times New Roman"/>
                <w:sz w:val="24"/>
                <w:szCs w:val="24"/>
              </w:rPr>
              <w:t>программное</w:t>
            </w:r>
            <w:r w:rsidRPr="003D105C">
              <w:rPr>
                <w:rFonts w:ascii="Times New Roman" w:hAnsi="Times New Roman"/>
                <w:sz w:val="24"/>
                <w:szCs w:val="24"/>
                <w:lang w:val="en-US"/>
              </w:rPr>
              <w:t xml:space="preserve"> </w:t>
            </w:r>
            <w:r w:rsidRPr="003D105C">
              <w:rPr>
                <w:rFonts w:ascii="Times New Roman" w:hAnsi="Times New Roman"/>
                <w:sz w:val="24"/>
                <w:szCs w:val="24"/>
              </w:rPr>
              <w:t>обеспечение</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лицензиям</w:t>
            </w:r>
            <w:r w:rsidRPr="003D105C">
              <w:rPr>
                <w:rFonts w:ascii="Times New Roman" w:hAnsi="Times New Roman"/>
                <w:sz w:val="24"/>
                <w:szCs w:val="24"/>
                <w:lang w:val="en-US"/>
              </w:rPr>
              <w:t xml:space="preserve"> GNU GPL7: 7zip 6 </w:t>
            </w:r>
            <w:r w:rsidRPr="003D105C">
              <w:rPr>
                <w:rFonts w:ascii="Times New Roman" w:hAnsi="Times New Roman"/>
                <w:sz w:val="24"/>
                <w:szCs w:val="24"/>
              </w:rPr>
              <w:t>шт</w:t>
            </w:r>
            <w:r w:rsidRPr="003D105C">
              <w:rPr>
                <w:rFonts w:ascii="Times New Roman" w:hAnsi="Times New Roman"/>
                <w:sz w:val="24"/>
                <w:szCs w:val="24"/>
                <w:lang w:val="en-US"/>
              </w:rPr>
              <w:t xml:space="preserve">., Open SuSe Linux Open Source 17 </w:t>
            </w:r>
            <w:r w:rsidRPr="003D105C">
              <w:rPr>
                <w:rFonts w:ascii="Times New Roman" w:hAnsi="Times New Roman"/>
                <w:sz w:val="24"/>
                <w:szCs w:val="24"/>
              </w:rPr>
              <w:t>шт</w:t>
            </w:r>
            <w:r w:rsidRPr="003D105C">
              <w:rPr>
                <w:rFonts w:ascii="Times New Roman" w:hAnsi="Times New Roman"/>
                <w:sz w:val="24"/>
                <w:szCs w:val="24"/>
                <w:lang w:val="en-US"/>
              </w:rPr>
              <w:t xml:space="preserve">., MySql Server Community 1 </w:t>
            </w:r>
            <w:r w:rsidRPr="003D105C">
              <w:rPr>
                <w:rFonts w:ascii="Times New Roman" w:hAnsi="Times New Roman"/>
                <w:sz w:val="24"/>
                <w:szCs w:val="24"/>
              </w:rPr>
              <w:t>шт</w:t>
            </w:r>
            <w:r w:rsidRPr="003D105C">
              <w:rPr>
                <w:rFonts w:ascii="Times New Roman" w:hAnsi="Times New Roman"/>
                <w:sz w:val="24"/>
                <w:szCs w:val="24"/>
                <w:lang w:val="en-US"/>
              </w:rPr>
              <w:t xml:space="preserve">., Apache HTTP Server 1 </w:t>
            </w:r>
            <w:r w:rsidRPr="003D105C">
              <w:rPr>
                <w:rFonts w:ascii="Times New Roman" w:hAnsi="Times New Roman"/>
                <w:sz w:val="24"/>
                <w:szCs w:val="24"/>
              </w:rPr>
              <w:t>шт</w:t>
            </w:r>
            <w:r w:rsidRPr="003D105C">
              <w:rPr>
                <w:rFonts w:ascii="Times New Roman" w:hAnsi="Times New Roman"/>
                <w:sz w:val="24"/>
                <w:szCs w:val="24"/>
                <w:lang w:val="en-US"/>
              </w:rPr>
              <w:t xml:space="preserve">., Oracle Database 11g Express Edition 1 </w:t>
            </w:r>
            <w:r w:rsidRPr="003D105C">
              <w:rPr>
                <w:rFonts w:ascii="Times New Roman" w:hAnsi="Times New Roman"/>
                <w:sz w:val="24"/>
                <w:szCs w:val="24"/>
              </w:rPr>
              <w:t>шт</w:t>
            </w:r>
            <w:r w:rsidRPr="003D105C">
              <w:rPr>
                <w:rFonts w:ascii="Times New Roman" w:hAnsi="Times New Roman"/>
                <w:sz w:val="24"/>
                <w:szCs w:val="24"/>
                <w:lang w:val="en-US"/>
              </w:rPr>
              <w:t xml:space="preserve">., Java 8 – 6 </w:t>
            </w:r>
            <w:r w:rsidRPr="003D105C">
              <w:rPr>
                <w:rFonts w:ascii="Times New Roman" w:hAnsi="Times New Roman"/>
                <w:sz w:val="24"/>
                <w:szCs w:val="24"/>
              </w:rPr>
              <w:t>шт</w:t>
            </w:r>
          </w:p>
          <w:p w14:paraId="5D49A598"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lang w:val="en-US"/>
              </w:rPr>
              <w:t>Kaspersky</w:t>
            </w:r>
            <w:r w:rsidRPr="003D105C">
              <w:rPr>
                <w:rFonts w:ascii="Times New Roman" w:hAnsi="Times New Roman"/>
                <w:sz w:val="24"/>
                <w:szCs w:val="24"/>
              </w:rPr>
              <w:t xml:space="preserve"> </w:t>
            </w:r>
            <w:r w:rsidRPr="003D105C">
              <w:rPr>
                <w:rFonts w:ascii="Times New Roman" w:hAnsi="Times New Roman"/>
                <w:sz w:val="24"/>
                <w:szCs w:val="24"/>
                <w:lang w:val="en-US"/>
              </w:rPr>
              <w:t>Endpoint</w:t>
            </w:r>
            <w:r w:rsidRPr="003D105C">
              <w:rPr>
                <w:rFonts w:ascii="Times New Roman" w:hAnsi="Times New Roman"/>
                <w:sz w:val="24"/>
                <w:szCs w:val="24"/>
              </w:rPr>
              <w:t xml:space="preserve"> </w:t>
            </w:r>
            <w:r w:rsidRPr="003D105C">
              <w:rPr>
                <w:rFonts w:ascii="Times New Roman" w:hAnsi="Times New Roman"/>
                <w:sz w:val="24"/>
                <w:szCs w:val="24"/>
                <w:lang w:val="en-US"/>
              </w:rPr>
              <w:t>Security</w:t>
            </w:r>
            <w:r w:rsidRPr="003D105C">
              <w:rPr>
                <w:rFonts w:ascii="Times New Roman" w:hAnsi="Times New Roman"/>
                <w:sz w:val="24"/>
                <w:szCs w:val="24"/>
              </w:rPr>
              <w:t xml:space="preserve"> 11 для </w:t>
            </w:r>
            <w:r w:rsidRPr="003D105C">
              <w:rPr>
                <w:rFonts w:ascii="Times New Roman" w:hAnsi="Times New Roman"/>
                <w:sz w:val="24"/>
                <w:szCs w:val="24"/>
                <w:lang w:val="en-US"/>
              </w:rPr>
              <w:t>Windows</w:t>
            </w:r>
            <w:r w:rsidRPr="003D105C">
              <w:rPr>
                <w:rFonts w:ascii="Times New Roman" w:hAnsi="Times New Roman"/>
                <w:sz w:val="24"/>
                <w:szCs w:val="24"/>
              </w:rPr>
              <w:t xml:space="preserve"> Договор № ПР-00022797 от 27.11.2018 (ООО Прима АйТи) сроком на 1 год.</w:t>
            </w:r>
          </w:p>
          <w:p w14:paraId="6D62B054"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Windows Server 2016 Standard - Microsoft Open License № 68891953 </w:t>
            </w:r>
            <w:r w:rsidRPr="003D105C">
              <w:rPr>
                <w:rFonts w:ascii="Times New Roman" w:hAnsi="Times New Roman"/>
                <w:sz w:val="24"/>
                <w:szCs w:val="24"/>
              </w:rPr>
              <w:t>от</w:t>
            </w:r>
            <w:r w:rsidRPr="003D105C">
              <w:rPr>
                <w:rFonts w:ascii="Times New Roman" w:hAnsi="Times New Roman"/>
                <w:sz w:val="24"/>
                <w:szCs w:val="24"/>
                <w:lang w:val="en-US"/>
              </w:rPr>
              <w:t xml:space="preserve"> 2017-09-15 2 </w:t>
            </w:r>
            <w:r w:rsidRPr="003D105C">
              <w:rPr>
                <w:rFonts w:ascii="Times New Roman" w:hAnsi="Times New Roman"/>
                <w:sz w:val="24"/>
                <w:szCs w:val="24"/>
              </w:rPr>
              <w:t>шт</w:t>
            </w:r>
            <w:r w:rsidRPr="003D105C">
              <w:rPr>
                <w:rFonts w:ascii="Times New Roman" w:hAnsi="Times New Roman"/>
                <w:sz w:val="24"/>
                <w:szCs w:val="24"/>
                <w:lang w:val="en-US"/>
              </w:rPr>
              <w:t>.</w:t>
            </w:r>
          </w:p>
          <w:p w14:paraId="7E1366DF"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Сервер администрирования Kaspersky Sequrity Center АКТ ПРЕДОСТАВЛЕНИЯ ПРАВ № Tr046356 от 04.08.2017 1 шт.</w:t>
            </w:r>
          </w:p>
          <w:p w14:paraId="495E69A1"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Kaspersky Endpoint Security 11 для Windows [Русский] АКТ ПРЕДОСТАВЛЕ</w:t>
            </w:r>
            <w:r w:rsidRPr="003D105C">
              <w:rPr>
                <w:rFonts w:ascii="Times New Roman" w:hAnsi="Times New Roman"/>
                <w:sz w:val="24"/>
                <w:szCs w:val="24"/>
              </w:rPr>
              <w:lastRenderedPageBreak/>
              <w:t>НИЯ ПРАВ № Tr046356 от 04.08.2017 4 шт.</w:t>
            </w:r>
          </w:p>
          <w:p w14:paraId="46071FA1"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«Телекоммуникации и сети» Лицензия: С00001 Номер лицензии: 20030400000000000033</w:t>
            </w:r>
          </w:p>
          <w:p w14:paraId="1A552AAC"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«Коммутаторы локальных сетей» Лицензия: С00001 Номер лицензии: 20030400000000000033</w:t>
            </w:r>
          </w:p>
          <w:p w14:paraId="5052D164"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«Электротехника и электроника» Лицензия: С00001 Номер лицензии: 20030400000000000033</w:t>
            </w:r>
          </w:p>
          <w:p w14:paraId="1437B90E"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«Информационные системы в экономике» Лицензия: С00001 Номер лицензии: 20030400000000000033</w:t>
            </w:r>
          </w:p>
          <w:p w14:paraId="38C30BC1"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«Корпоративные информационные системы» Лицензия: С00001 Номер лицензии: 20030400000000000033</w:t>
            </w:r>
          </w:p>
          <w:p w14:paraId="2DA6B166"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"Моделирование данных" Лицензия: С00001 Номер лицензии: 20030400000000000033</w:t>
            </w:r>
          </w:p>
          <w:p w14:paraId="6EF05810"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«Управление базами данных» Лицензия: С00001 Номер лицензии: 20030400000000000033</w:t>
            </w:r>
          </w:p>
          <w:p w14:paraId="156F5EFE"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«Сетевые информационные технологии» Лицензия: С00001 Номер лицензии: 20030400000000000033</w:t>
            </w:r>
          </w:p>
          <w:p w14:paraId="6C9BEF71"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«Теоретические основы информатики» Лицензия: С00001 Номер лицензии: 20030400000000000033</w:t>
            </w:r>
          </w:p>
          <w:p w14:paraId="353DB298"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"Основы алгоритмизации и программирования" Лицензия: С00001 Номер лицензии: 20030400000000000033</w:t>
            </w:r>
          </w:p>
          <w:p w14:paraId="1AF94477"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"Объектно-ориентированные технологии" Лицензия: С00001 Номер лицензии: 20030400000000000033</w:t>
            </w:r>
          </w:p>
          <w:p w14:paraId="67C45B80"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rPr>
            </w:pPr>
            <w:r w:rsidRPr="003D105C">
              <w:rPr>
                <w:rFonts w:ascii="Times New Roman" w:hAnsi="Times New Roman"/>
                <w:sz w:val="24"/>
                <w:szCs w:val="24"/>
              </w:rPr>
              <w:t>УМКК «Информационные технологии» Лицензия: С00001 Номер лицензии: 20030400000000000033</w:t>
            </w:r>
          </w:p>
          <w:p w14:paraId="72F72845"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JetBrains License Service Order D370369647 от 25.09.2019.</w:t>
            </w:r>
          </w:p>
          <w:p w14:paraId="0ED0D90E"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Autodesk Network License Manager </w:t>
            </w:r>
            <w:r w:rsidRPr="003D105C">
              <w:rPr>
                <w:rFonts w:ascii="Times New Roman" w:hAnsi="Times New Roman"/>
                <w:sz w:val="24"/>
                <w:szCs w:val="24"/>
              </w:rPr>
              <w:t>Письмо</w:t>
            </w:r>
            <w:r w:rsidRPr="003D105C">
              <w:rPr>
                <w:rFonts w:ascii="Times New Roman" w:hAnsi="Times New Roman"/>
                <w:sz w:val="24"/>
                <w:szCs w:val="24"/>
                <w:lang w:val="en-US"/>
              </w:rPr>
              <w:t xml:space="preserve"> </w:t>
            </w:r>
            <w:r w:rsidRPr="003D105C">
              <w:rPr>
                <w:rFonts w:ascii="Times New Roman" w:hAnsi="Times New Roman"/>
                <w:sz w:val="24"/>
                <w:szCs w:val="24"/>
              </w:rPr>
              <w:t>от</w:t>
            </w:r>
            <w:r w:rsidRPr="003D105C">
              <w:rPr>
                <w:rFonts w:ascii="Times New Roman" w:hAnsi="Times New Roman"/>
                <w:sz w:val="24"/>
                <w:szCs w:val="24"/>
                <w:lang w:val="en-US"/>
              </w:rPr>
              <w:t xml:space="preserve"> 19.08.2016 </w:t>
            </w:r>
            <w:r w:rsidRPr="003D105C">
              <w:rPr>
                <w:rFonts w:ascii="Times New Roman" w:hAnsi="Times New Roman"/>
                <w:sz w:val="24"/>
                <w:szCs w:val="24"/>
              </w:rPr>
              <w:t>подтверждающее</w:t>
            </w:r>
            <w:r w:rsidRPr="003D105C">
              <w:rPr>
                <w:rFonts w:ascii="Times New Roman" w:hAnsi="Times New Roman"/>
                <w:sz w:val="24"/>
                <w:szCs w:val="24"/>
                <w:lang w:val="en-US"/>
              </w:rPr>
              <w:t xml:space="preserve"> </w:t>
            </w:r>
            <w:r w:rsidRPr="003D105C">
              <w:rPr>
                <w:rFonts w:ascii="Times New Roman" w:hAnsi="Times New Roman"/>
                <w:sz w:val="24"/>
                <w:szCs w:val="24"/>
              </w:rPr>
              <w:t>право</w:t>
            </w:r>
            <w:r w:rsidRPr="003D105C">
              <w:rPr>
                <w:rFonts w:ascii="Times New Roman" w:hAnsi="Times New Roman"/>
                <w:sz w:val="24"/>
                <w:szCs w:val="24"/>
                <w:lang w:val="en-US"/>
              </w:rPr>
              <w:t xml:space="preserve"> </w:t>
            </w:r>
            <w:r w:rsidRPr="003D105C">
              <w:rPr>
                <w:rFonts w:ascii="Times New Roman" w:hAnsi="Times New Roman"/>
                <w:sz w:val="24"/>
                <w:szCs w:val="24"/>
              </w:rPr>
              <w:t>использования</w:t>
            </w:r>
            <w:r w:rsidRPr="003D105C">
              <w:rPr>
                <w:rFonts w:ascii="Times New Roman" w:hAnsi="Times New Roman"/>
                <w:sz w:val="24"/>
                <w:szCs w:val="24"/>
                <w:lang w:val="en-US"/>
              </w:rPr>
              <w:t xml:space="preserve"> </w:t>
            </w:r>
            <w:r w:rsidRPr="003D105C">
              <w:rPr>
                <w:rFonts w:ascii="Times New Roman" w:hAnsi="Times New Roman"/>
                <w:sz w:val="24"/>
                <w:szCs w:val="24"/>
              </w:rPr>
              <w:t>по</w:t>
            </w:r>
            <w:r w:rsidRPr="003D105C">
              <w:rPr>
                <w:rFonts w:ascii="Times New Roman" w:hAnsi="Times New Roman"/>
                <w:sz w:val="24"/>
                <w:szCs w:val="24"/>
                <w:lang w:val="en-US"/>
              </w:rPr>
              <w:t xml:space="preserve"> </w:t>
            </w:r>
            <w:r w:rsidRPr="003D105C">
              <w:rPr>
                <w:rFonts w:ascii="Times New Roman" w:hAnsi="Times New Roman"/>
                <w:sz w:val="24"/>
                <w:szCs w:val="24"/>
              </w:rPr>
              <w:t>программе</w:t>
            </w:r>
            <w:r w:rsidRPr="003D105C">
              <w:rPr>
                <w:rFonts w:ascii="Times New Roman" w:hAnsi="Times New Roman"/>
                <w:sz w:val="24"/>
                <w:szCs w:val="24"/>
                <w:lang w:val="en-US"/>
              </w:rPr>
              <w:t xml:space="preserve"> Auiodesk Education Community (Autodesk Education Team).</w:t>
            </w:r>
          </w:p>
          <w:p w14:paraId="7D239678"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AppWave Enterprise License Center C</w:t>
            </w:r>
            <w:r w:rsidRPr="003D105C">
              <w:rPr>
                <w:rFonts w:ascii="Times New Roman" w:hAnsi="Times New Roman"/>
                <w:sz w:val="24"/>
                <w:szCs w:val="24"/>
              </w:rPr>
              <w:t>ублицензионный</w:t>
            </w:r>
            <w:r w:rsidRPr="003D105C">
              <w:rPr>
                <w:rFonts w:ascii="Times New Roman" w:hAnsi="Times New Roman"/>
                <w:sz w:val="24"/>
                <w:szCs w:val="24"/>
                <w:lang w:val="en-US"/>
              </w:rPr>
              <w:t xml:space="preserve"> </w:t>
            </w:r>
            <w:r w:rsidRPr="003D105C">
              <w:rPr>
                <w:rFonts w:ascii="Times New Roman" w:hAnsi="Times New Roman"/>
                <w:sz w:val="24"/>
                <w:szCs w:val="24"/>
              </w:rPr>
              <w:t>договор</w:t>
            </w:r>
            <w:r w:rsidRPr="003D105C">
              <w:rPr>
                <w:rFonts w:ascii="Times New Roman" w:hAnsi="Times New Roman"/>
                <w:sz w:val="24"/>
                <w:szCs w:val="24"/>
                <w:lang w:val="en-US"/>
              </w:rPr>
              <w:t xml:space="preserve"> №Tr000019973 </w:t>
            </w:r>
            <w:r w:rsidRPr="003D105C">
              <w:rPr>
                <w:rFonts w:ascii="Times New Roman" w:hAnsi="Times New Roman"/>
                <w:sz w:val="24"/>
                <w:szCs w:val="24"/>
              </w:rPr>
              <w:t>от</w:t>
            </w:r>
            <w:r w:rsidRPr="003D105C">
              <w:rPr>
                <w:rFonts w:ascii="Times New Roman" w:hAnsi="Times New Roman"/>
                <w:sz w:val="24"/>
                <w:szCs w:val="24"/>
                <w:lang w:val="en-US"/>
              </w:rPr>
              <w:t xml:space="preserve"> 23.04.2015 (</w:t>
            </w:r>
            <w:r w:rsidRPr="003D105C">
              <w:rPr>
                <w:rFonts w:ascii="Times New Roman" w:hAnsi="Times New Roman"/>
                <w:sz w:val="24"/>
                <w:szCs w:val="24"/>
              </w:rPr>
              <w:t>ЗАО</w:t>
            </w:r>
            <w:r w:rsidRPr="003D105C">
              <w:rPr>
                <w:rFonts w:ascii="Times New Roman" w:hAnsi="Times New Roman"/>
                <w:sz w:val="24"/>
                <w:szCs w:val="24"/>
                <w:lang w:val="en-US"/>
              </w:rPr>
              <w:t xml:space="preserve"> </w:t>
            </w:r>
            <w:r w:rsidRPr="003D105C">
              <w:rPr>
                <w:rFonts w:ascii="Times New Roman" w:hAnsi="Times New Roman"/>
                <w:sz w:val="24"/>
                <w:szCs w:val="24"/>
              </w:rPr>
              <w:t>СофтЛайн</w:t>
            </w:r>
            <w:r w:rsidRPr="003D105C">
              <w:rPr>
                <w:rFonts w:ascii="Times New Roman" w:hAnsi="Times New Roman"/>
                <w:sz w:val="24"/>
                <w:szCs w:val="24"/>
                <w:lang w:val="en-US"/>
              </w:rPr>
              <w:t xml:space="preserve"> </w:t>
            </w:r>
            <w:r w:rsidRPr="003D105C">
              <w:rPr>
                <w:rFonts w:ascii="Times New Roman" w:hAnsi="Times New Roman"/>
                <w:sz w:val="24"/>
                <w:szCs w:val="24"/>
              </w:rPr>
              <w:t>Трейд</w:t>
            </w:r>
            <w:r w:rsidRPr="003D105C">
              <w:rPr>
                <w:rFonts w:ascii="Times New Roman" w:hAnsi="Times New Roman"/>
                <w:sz w:val="24"/>
                <w:szCs w:val="24"/>
                <w:lang w:val="en-US"/>
              </w:rPr>
              <w:t>).</w:t>
            </w:r>
          </w:p>
          <w:p w14:paraId="59507620"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Windows Server 2008 R2 Enterprise - Microsoft Open License № 46794243 </w:t>
            </w:r>
            <w:r w:rsidRPr="003D105C">
              <w:rPr>
                <w:rFonts w:ascii="Times New Roman" w:hAnsi="Times New Roman"/>
                <w:sz w:val="24"/>
                <w:szCs w:val="24"/>
              </w:rPr>
              <w:t>от</w:t>
            </w:r>
            <w:r w:rsidRPr="003D105C">
              <w:rPr>
                <w:rFonts w:ascii="Times New Roman" w:hAnsi="Times New Roman"/>
                <w:sz w:val="24"/>
                <w:szCs w:val="24"/>
                <w:lang w:val="en-US"/>
              </w:rPr>
              <w:t xml:space="preserve"> </w:t>
            </w:r>
            <w:r w:rsidRPr="003D105C">
              <w:rPr>
                <w:rFonts w:ascii="Times New Roman" w:hAnsi="Times New Roman"/>
                <w:sz w:val="24"/>
                <w:szCs w:val="24"/>
                <w:lang w:val="en-US"/>
              </w:rPr>
              <w:lastRenderedPageBreak/>
              <w:t xml:space="preserve">19.04.2010 2 </w:t>
            </w:r>
            <w:r w:rsidRPr="003D105C">
              <w:rPr>
                <w:rFonts w:ascii="Times New Roman" w:hAnsi="Times New Roman"/>
                <w:sz w:val="24"/>
                <w:szCs w:val="24"/>
              </w:rPr>
              <w:t>шт</w:t>
            </w:r>
            <w:r w:rsidRPr="003D105C">
              <w:rPr>
                <w:rFonts w:ascii="Times New Roman" w:hAnsi="Times New Roman"/>
                <w:sz w:val="24"/>
                <w:szCs w:val="24"/>
                <w:lang w:val="en-US"/>
              </w:rPr>
              <w:t>.</w:t>
            </w:r>
          </w:p>
          <w:p w14:paraId="7ED07F44" w14:textId="77777777" w:rsidR="003A6E09" w:rsidRPr="003D105C" w:rsidRDefault="003A6E09" w:rsidP="004A0224">
            <w:pPr>
              <w:pStyle w:val="ad"/>
              <w:numPr>
                <w:ilvl w:val="0"/>
                <w:numId w:val="30"/>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Traffic inspector Special Unlimited</w:t>
            </w:r>
          </w:p>
        </w:tc>
      </w:tr>
      <w:tr w:rsidR="003D105C" w:rsidRPr="003D105C" w14:paraId="50C09B1D" w14:textId="77777777" w:rsidTr="004A0224">
        <w:tc>
          <w:tcPr>
            <w:tcW w:w="2631" w:type="dxa"/>
            <w:gridSpan w:val="2"/>
            <w:shd w:val="clear" w:color="auto" w:fill="auto"/>
          </w:tcPr>
          <w:p w14:paraId="21FC7695" w14:textId="77777777" w:rsidR="003A6E09" w:rsidRPr="003D105C" w:rsidRDefault="003A6E09" w:rsidP="004A0224">
            <w:pPr>
              <w:rPr>
                <w:rFonts w:cs="Times New Roman"/>
              </w:rPr>
            </w:pPr>
            <w:r w:rsidRPr="003D105C">
              <w:rPr>
                <w:rFonts w:cs="Times New Roman"/>
              </w:rPr>
              <w:lastRenderedPageBreak/>
              <w:t>Кафедра математики и вычислительной техники (118)</w:t>
            </w:r>
          </w:p>
        </w:tc>
        <w:tc>
          <w:tcPr>
            <w:tcW w:w="2821" w:type="dxa"/>
            <w:shd w:val="clear" w:color="auto" w:fill="auto"/>
          </w:tcPr>
          <w:p w14:paraId="6D5DF94F" w14:textId="77777777" w:rsidR="003A6E09" w:rsidRPr="003D105C" w:rsidRDefault="003A6E09" w:rsidP="004A0224">
            <w:pPr>
              <w:rPr>
                <w:rFonts w:cs="Times New Roman"/>
              </w:rPr>
            </w:pPr>
            <w:r w:rsidRPr="003D105C">
              <w:rPr>
                <w:rFonts w:cs="Times New Roman"/>
              </w:rPr>
              <w:t xml:space="preserve">Системный блок </w:t>
            </w:r>
            <w:r w:rsidRPr="003D105C">
              <w:rPr>
                <w:rFonts w:cs="Times New Roman"/>
                <w:lang w:val="en-US"/>
              </w:rPr>
              <w:t>H</w:t>
            </w:r>
            <w:r w:rsidRPr="003D105C">
              <w:rPr>
                <w:rFonts w:cs="Times New Roman"/>
              </w:rPr>
              <w:t>310СМ-</w:t>
            </w:r>
            <w:r w:rsidRPr="003D105C">
              <w:rPr>
                <w:rFonts w:cs="Times New Roman"/>
                <w:lang w:val="en-US"/>
              </w:rPr>
              <w:t>DVS</w:t>
            </w:r>
            <w:r w:rsidRPr="003D105C">
              <w:rPr>
                <w:rFonts w:cs="Times New Roman"/>
              </w:rPr>
              <w:t xml:space="preserve"> </w:t>
            </w:r>
            <w:r w:rsidRPr="003D105C">
              <w:rPr>
                <w:rFonts w:cs="Times New Roman"/>
                <w:lang w:val="en-US"/>
              </w:rPr>
              <w:t>P</w:t>
            </w:r>
            <w:r w:rsidRPr="003D105C">
              <w:rPr>
                <w:rFonts w:cs="Times New Roman"/>
              </w:rPr>
              <w:t xml:space="preserve"> 1.30\Intel(R) Pentium(R) </w:t>
            </w:r>
            <w:r w:rsidRPr="003D105C">
              <w:rPr>
                <w:rFonts w:cs="Times New Roman"/>
                <w:lang w:val="en-US"/>
              </w:rPr>
              <w:t>Gold</w:t>
            </w:r>
            <w:r w:rsidRPr="003D105C">
              <w:rPr>
                <w:rFonts w:cs="Times New Roman"/>
              </w:rPr>
              <w:t xml:space="preserve"> </w:t>
            </w:r>
            <w:r w:rsidRPr="003D105C">
              <w:rPr>
                <w:rFonts w:cs="Times New Roman"/>
                <w:lang w:val="en-US"/>
              </w:rPr>
              <w:t>G</w:t>
            </w:r>
            <w:r w:rsidRPr="003D105C">
              <w:rPr>
                <w:rFonts w:cs="Times New Roman"/>
              </w:rPr>
              <w:t>5400 CPU 3.70GHz\DDR4-4</w:t>
            </w:r>
            <w:r w:rsidRPr="003D105C">
              <w:rPr>
                <w:rFonts w:cs="Times New Roman"/>
                <w:lang w:val="en-US"/>
              </w:rPr>
              <w:t>G</w:t>
            </w:r>
            <w:r w:rsidRPr="003D105C">
              <w:rPr>
                <w:rFonts w:cs="Times New Roman"/>
              </w:rPr>
              <w:t>b\</w:t>
            </w:r>
            <w:r w:rsidRPr="003D105C">
              <w:rPr>
                <w:rFonts w:cs="Times New Roman"/>
                <w:lang w:val="en-US"/>
              </w:rPr>
              <w:t>SSD</w:t>
            </w:r>
            <w:r w:rsidRPr="003D105C">
              <w:rPr>
                <w:rFonts w:cs="Times New Roman"/>
              </w:rPr>
              <w:t xml:space="preserve"> 240</w:t>
            </w:r>
            <w:r w:rsidRPr="003D105C">
              <w:rPr>
                <w:rFonts w:cs="Times New Roman"/>
                <w:lang w:val="en-US"/>
              </w:rPr>
              <w:t>Gb</w:t>
            </w:r>
          </w:p>
          <w:p w14:paraId="49323AF8" w14:textId="77777777" w:rsidR="003A6E09" w:rsidRPr="003D105C" w:rsidRDefault="003A6E09" w:rsidP="004A0224">
            <w:pPr>
              <w:rPr>
                <w:rFonts w:cs="Times New Roman"/>
              </w:rPr>
            </w:pPr>
            <w:r w:rsidRPr="003D105C">
              <w:rPr>
                <w:rFonts w:cs="Times New Roman"/>
              </w:rPr>
              <w:t>Монитор</w:t>
            </w:r>
          </w:p>
          <w:p w14:paraId="270D0BE5" w14:textId="77777777" w:rsidR="003A6E09" w:rsidRPr="003D105C" w:rsidRDefault="003A6E09" w:rsidP="004A0224">
            <w:pPr>
              <w:rPr>
                <w:rFonts w:cs="Times New Roman"/>
              </w:rPr>
            </w:pPr>
            <w:r w:rsidRPr="003D105C">
              <w:rPr>
                <w:rFonts w:cs="Times New Roman"/>
              </w:rPr>
              <w:t>Принтер HP LaserJet 1018</w:t>
            </w:r>
          </w:p>
          <w:p w14:paraId="3A8E14D4" w14:textId="77777777" w:rsidR="003A6E09" w:rsidRPr="003D105C" w:rsidRDefault="003A6E09" w:rsidP="004A0224">
            <w:pPr>
              <w:rPr>
                <w:rFonts w:cs="Times New Roman"/>
              </w:rPr>
            </w:pPr>
          </w:p>
        </w:tc>
        <w:tc>
          <w:tcPr>
            <w:tcW w:w="4709" w:type="dxa"/>
            <w:shd w:val="clear" w:color="auto" w:fill="auto"/>
          </w:tcPr>
          <w:p w14:paraId="77C1CB2D" w14:textId="77777777" w:rsidR="003A6E09" w:rsidRPr="003D105C" w:rsidRDefault="003A6E09" w:rsidP="004A0224">
            <w:pPr>
              <w:pStyle w:val="ad"/>
              <w:numPr>
                <w:ilvl w:val="0"/>
                <w:numId w:val="31"/>
              </w:numPr>
              <w:spacing w:after="0" w:line="240" w:lineRule="auto"/>
              <w:ind w:left="0"/>
              <w:rPr>
                <w:rFonts w:ascii="Times New Roman" w:hAnsi="Times New Roman"/>
                <w:sz w:val="24"/>
                <w:szCs w:val="24"/>
              </w:rPr>
            </w:pPr>
            <w:r w:rsidRPr="003D105C">
              <w:rPr>
                <w:rFonts w:ascii="Times New Roman" w:hAnsi="Times New Roman"/>
                <w:sz w:val="24"/>
                <w:szCs w:val="24"/>
                <w:lang w:val="en-US"/>
              </w:rPr>
              <w:t xml:space="preserve">Microsoft Windows 10 PRO x64 DSP OEM. </w:t>
            </w:r>
            <w:r w:rsidRPr="003D105C">
              <w:rPr>
                <w:rFonts w:ascii="Times New Roman" w:hAnsi="Times New Roman"/>
                <w:sz w:val="24"/>
                <w:szCs w:val="24"/>
              </w:rPr>
              <w:t>Счет №93 от 21.05.2019, Акт передачи прав №31 от 05.06.2019.</w:t>
            </w:r>
          </w:p>
          <w:p w14:paraId="609C6619" w14:textId="77777777" w:rsidR="003A6E09" w:rsidRPr="003D105C" w:rsidRDefault="003A6E09" w:rsidP="004A0224">
            <w:pPr>
              <w:pStyle w:val="ad"/>
              <w:numPr>
                <w:ilvl w:val="0"/>
                <w:numId w:val="31"/>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Microsoft Office Professional Plus 2007 Microsoft Open License 42060616 </w:t>
            </w:r>
            <w:r w:rsidRPr="003D105C">
              <w:rPr>
                <w:rFonts w:ascii="Times New Roman" w:hAnsi="Times New Roman"/>
                <w:sz w:val="24"/>
                <w:szCs w:val="24"/>
              </w:rPr>
              <w:t>от</w:t>
            </w:r>
            <w:r w:rsidRPr="003D105C">
              <w:rPr>
                <w:rFonts w:ascii="Times New Roman" w:hAnsi="Times New Roman"/>
                <w:sz w:val="24"/>
                <w:szCs w:val="24"/>
                <w:lang w:val="en-US"/>
              </w:rPr>
              <w:t xml:space="preserve"> 20.04.2007</w:t>
            </w:r>
          </w:p>
          <w:p w14:paraId="6B05A485" w14:textId="77777777" w:rsidR="003A6E09" w:rsidRPr="003D105C" w:rsidRDefault="003A6E09" w:rsidP="004A0224">
            <w:pPr>
              <w:pStyle w:val="ad"/>
              <w:numPr>
                <w:ilvl w:val="0"/>
                <w:numId w:val="31"/>
              </w:numPr>
              <w:spacing w:after="0" w:line="240" w:lineRule="auto"/>
              <w:ind w:left="0"/>
              <w:rPr>
                <w:rFonts w:ascii="Times New Roman" w:hAnsi="Times New Roman"/>
                <w:sz w:val="24"/>
                <w:szCs w:val="24"/>
              </w:rPr>
            </w:pPr>
            <w:r w:rsidRPr="003D105C">
              <w:rPr>
                <w:rFonts w:ascii="Times New Roman" w:hAnsi="Times New Roman"/>
                <w:sz w:val="24"/>
                <w:szCs w:val="24"/>
              </w:rPr>
              <w:t xml:space="preserve">Программное обеспечение по лицензии GNU GPL: </w:t>
            </w:r>
          </w:p>
          <w:p w14:paraId="5285818B" w14:textId="77777777" w:rsidR="003A6E09" w:rsidRPr="003D105C" w:rsidRDefault="003A6E09" w:rsidP="004A0224">
            <w:pPr>
              <w:pStyle w:val="ad"/>
              <w:numPr>
                <w:ilvl w:val="0"/>
                <w:numId w:val="31"/>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7-Zip, LibreOffice, Mozilla Firefox, Etxt Antiplagiat, Java 8, K-Lite Mega Codec Pack, PDF24 Creator</w:t>
            </w:r>
          </w:p>
          <w:p w14:paraId="66C79BD1" w14:textId="77777777" w:rsidR="003A6E09" w:rsidRPr="003D105C" w:rsidRDefault="003A6E09" w:rsidP="004A0224">
            <w:pPr>
              <w:pStyle w:val="ad"/>
              <w:numPr>
                <w:ilvl w:val="0"/>
                <w:numId w:val="31"/>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Adobe Flash Player 31 NPAPI.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12B19777" w14:textId="77777777" w:rsidR="003A6E09" w:rsidRPr="003D105C" w:rsidRDefault="003A6E09" w:rsidP="004A0224">
            <w:pPr>
              <w:pStyle w:val="ad"/>
              <w:numPr>
                <w:ilvl w:val="0"/>
                <w:numId w:val="31"/>
              </w:numPr>
              <w:spacing w:after="0" w:line="240" w:lineRule="auto"/>
              <w:ind w:left="0"/>
              <w:rPr>
                <w:rFonts w:ascii="Times New Roman" w:hAnsi="Times New Roman"/>
                <w:sz w:val="24"/>
                <w:szCs w:val="24"/>
                <w:lang w:val="en-US"/>
              </w:rPr>
            </w:pPr>
            <w:r w:rsidRPr="003D105C">
              <w:rPr>
                <w:rFonts w:ascii="Times New Roman" w:hAnsi="Times New Roman"/>
                <w:sz w:val="24"/>
                <w:szCs w:val="24"/>
                <w:lang w:val="en-US"/>
              </w:rPr>
              <w:t xml:space="preserve">Adobe Reader DC. Adobe Acrobat Reader DC and Runtime Software distribution license agreement for use on personal computers </w:t>
            </w:r>
            <w:r w:rsidRPr="003D105C">
              <w:rPr>
                <w:rFonts w:ascii="Times New Roman" w:hAnsi="Times New Roman"/>
                <w:sz w:val="24"/>
                <w:szCs w:val="24"/>
              </w:rPr>
              <w:t>от</w:t>
            </w:r>
            <w:r w:rsidRPr="003D105C">
              <w:rPr>
                <w:rFonts w:ascii="Times New Roman" w:hAnsi="Times New Roman"/>
                <w:sz w:val="24"/>
                <w:szCs w:val="24"/>
                <w:lang w:val="en-US"/>
              </w:rPr>
              <w:t xml:space="preserve"> 31.01.2017</w:t>
            </w:r>
          </w:p>
          <w:p w14:paraId="420C7158" w14:textId="77777777" w:rsidR="003A6E09" w:rsidRPr="003D105C" w:rsidRDefault="003A6E09" w:rsidP="004A0224">
            <w:pPr>
              <w:pStyle w:val="ad"/>
              <w:numPr>
                <w:ilvl w:val="0"/>
                <w:numId w:val="31"/>
              </w:numPr>
              <w:spacing w:after="0" w:line="240" w:lineRule="auto"/>
              <w:ind w:left="0"/>
              <w:rPr>
                <w:rFonts w:ascii="Times New Roman" w:hAnsi="Times New Roman"/>
                <w:sz w:val="24"/>
                <w:szCs w:val="24"/>
              </w:rPr>
            </w:pPr>
            <w:r w:rsidRPr="003D105C">
              <w:rPr>
                <w:rFonts w:ascii="Times New Roman" w:hAnsi="Times New Roman"/>
                <w:sz w:val="24"/>
                <w:szCs w:val="24"/>
              </w:rPr>
              <w:t>Kaspersky Endpoint Security 10 для Windows [Русский] АКТ ПРЕДОСТАВЛЕНИЯ ПРАВ № Tr046356 от 04.08.2017</w:t>
            </w:r>
          </w:p>
          <w:p w14:paraId="726510E3" w14:textId="77777777" w:rsidR="003A6E09" w:rsidRPr="003D105C" w:rsidRDefault="003A6E09" w:rsidP="004A0224">
            <w:pPr>
              <w:pStyle w:val="ad"/>
              <w:numPr>
                <w:ilvl w:val="0"/>
                <w:numId w:val="31"/>
              </w:numPr>
              <w:spacing w:after="0" w:line="240" w:lineRule="auto"/>
              <w:ind w:left="0"/>
              <w:rPr>
                <w:rFonts w:ascii="Times New Roman" w:hAnsi="Times New Roman"/>
                <w:sz w:val="24"/>
                <w:szCs w:val="24"/>
              </w:rPr>
            </w:pPr>
            <w:r w:rsidRPr="003D105C">
              <w:rPr>
                <w:rFonts w:ascii="Times New Roman" w:hAnsi="Times New Roman"/>
                <w:sz w:val="24"/>
                <w:szCs w:val="24"/>
              </w:rPr>
              <w:t>Агент администрирования Kaspersky Security Center 10 АКТ ПРЕДОСТАВЛЕНИЯ ПРАВ № Tr046356 от 04.08.2017</w:t>
            </w:r>
          </w:p>
          <w:p w14:paraId="2A45BF17" w14:textId="77777777" w:rsidR="003A6E09" w:rsidRPr="003D105C" w:rsidRDefault="003A6E09" w:rsidP="004A0224">
            <w:pPr>
              <w:pStyle w:val="ad"/>
              <w:numPr>
                <w:ilvl w:val="0"/>
                <w:numId w:val="31"/>
              </w:numPr>
              <w:spacing w:after="0" w:line="240" w:lineRule="auto"/>
              <w:ind w:left="0"/>
              <w:rPr>
                <w:rFonts w:ascii="Times New Roman" w:hAnsi="Times New Roman"/>
                <w:sz w:val="24"/>
                <w:szCs w:val="24"/>
              </w:rPr>
            </w:pPr>
            <w:r w:rsidRPr="003D105C">
              <w:rPr>
                <w:rFonts w:ascii="Times New Roman" w:hAnsi="Times New Roman"/>
                <w:sz w:val="24"/>
                <w:szCs w:val="24"/>
              </w:rPr>
              <w:t>5.4.3.2 [Русский]</w:t>
            </w:r>
          </w:p>
        </w:tc>
      </w:tr>
    </w:tbl>
    <w:p w14:paraId="080B8580" w14:textId="77777777" w:rsidR="003A6E09" w:rsidRPr="003D105C" w:rsidRDefault="003A6E09" w:rsidP="00444F34">
      <w:pPr>
        <w:jc w:val="both"/>
        <w:rPr>
          <w:rFonts w:cs="Times New Roman"/>
          <w:bCs/>
        </w:rPr>
      </w:pPr>
    </w:p>
    <w:sectPr w:rsidR="003A6E09" w:rsidRPr="003D105C" w:rsidSect="00444F34">
      <w:footerReference w:type="even" r:id="rId47"/>
      <w:footerReference w:type="default" r:id="rId48"/>
      <w:pgSz w:w="11906" w:h="16838"/>
      <w:pgMar w:top="1134" w:right="567" w:bottom="851" w:left="1418"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54F9" w14:textId="77777777" w:rsidR="00555AC7" w:rsidRDefault="00555AC7" w:rsidP="00787244">
      <w:r>
        <w:separator/>
      </w:r>
    </w:p>
  </w:endnote>
  <w:endnote w:type="continuationSeparator" w:id="0">
    <w:p w14:paraId="2894ABBB" w14:textId="77777777" w:rsidR="00555AC7" w:rsidRDefault="00555AC7" w:rsidP="0078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l?r ???fc"/>
    <w:panose1 w:val="02020609040205080304"/>
    <w:charset w:val="80"/>
    <w:family w:val="modern"/>
    <w:pitch w:val="fixed"/>
    <w:sig w:usb0="E00002FF" w:usb1="6AC7FDFB" w:usb2="08000012" w:usb3="00000000" w:csb0="0002009F" w:csb1="00000000"/>
  </w:font>
  <w:font w:name="font201">
    <w:altName w:val="Times New Roman"/>
    <w:panose1 w:val="020B0604020202020204"/>
    <w:charset w:val="01"/>
    <w:family w:val="auto"/>
    <w:pitch w:val="variable"/>
  </w:font>
  <w:font w:name="font374">
    <w:altName w:val="Times New Roman"/>
    <w:panose1 w:val="020B0604020202020204"/>
    <w:charset w:val="CC"/>
    <w:family w:val="auto"/>
    <w:pitch w:val="variable"/>
  </w:font>
  <w:font w:name="font188">
    <w:altName w:val="Times New Roman"/>
    <w:panose1 w:val="020B0604020202020204"/>
    <w:charset w:val="CC"/>
    <w:family w:val="auto"/>
    <w:pitch w:val="variable"/>
  </w:font>
  <w:font w:name="Tahoma">
    <w:panose1 w:val="020B0604030504040204"/>
    <w:charset w:val="CC"/>
    <w:family w:val="swiss"/>
    <w:pitch w:val="variable"/>
    <w:sig w:usb0="E1002EFF" w:usb1="C000605B" w:usb2="00000029" w:usb3="00000000" w:csb0="000101FF" w:csb1="00000000"/>
  </w:font>
  <w:font w:name="font204">
    <w:altName w:val="Times New Roman"/>
    <w:panose1 w:val="020B0604020202020204"/>
    <w:charset w:val="CC"/>
    <w:family w:val="auto"/>
    <w:pitch w:val="variable"/>
  </w:font>
  <w:font w:name="font361">
    <w:altName w:val="Times New Roman"/>
    <w:panose1 w:val="020B0604020202020204"/>
    <w:charset w:val="CC"/>
    <w:family w:val="auto"/>
    <w:pitch w:val="variable"/>
  </w:font>
  <w:font w:name="Verdana">
    <w:panose1 w:val="020B0604030504040204"/>
    <w:charset w:val="00"/>
    <w:family w:val="swiss"/>
    <w:pitch w:val="variable"/>
    <w:sig w:usb0="A10006FF" w:usb1="4000205B" w:usb2="00000010" w:usb3="00000000" w:csb0="0000019F" w:csb1="00000000"/>
  </w:font>
  <w:font w:name="Lucida Grande CY">
    <w:altName w:val="Calibri"/>
    <w:panose1 w:val="020B0604020202020204"/>
    <w:charset w:val="00"/>
    <w:family w:val="swiss"/>
    <w:pitch w:val="variable"/>
    <w:sig w:usb0="E1000AEF" w:usb1="5000A1FF" w:usb2="00000000" w:usb3="00000000" w:csb0="000001BF" w:csb1="00000000"/>
  </w:font>
  <w:font w:name="font443">
    <w:altName w:val="Times New Roman"/>
    <w:panose1 w:val="020B0604020202020204"/>
    <w:charset w:val="CC"/>
    <w:family w:val="auto"/>
    <w:pitch w:val="variable"/>
  </w:font>
  <w:font w:name="Liberation Serif">
    <w:altName w:val="Calibri"/>
    <w:panose1 w:val="020B0604020202020204"/>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Nimbus Sans L">
    <w:altName w:val="Yu Gothic UI"/>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DBDE" w14:textId="77777777" w:rsidR="002769EA" w:rsidRDefault="002769EA" w:rsidP="00201F3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571956F" w14:textId="77777777" w:rsidR="002769EA" w:rsidRDefault="002769E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461F" w14:textId="77777777" w:rsidR="002769EA" w:rsidRDefault="002769EA" w:rsidP="00201F3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5845B5F4" w14:textId="77777777" w:rsidR="002769EA" w:rsidRDefault="002769E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0AB7A" w14:textId="77777777" w:rsidR="00555AC7" w:rsidRDefault="00555AC7" w:rsidP="00787244">
      <w:r>
        <w:separator/>
      </w:r>
    </w:p>
  </w:footnote>
  <w:footnote w:type="continuationSeparator" w:id="0">
    <w:p w14:paraId="5FD10AB7" w14:textId="77777777" w:rsidR="00555AC7" w:rsidRDefault="00555AC7" w:rsidP="0078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928"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 w15:restartNumberingAfterBreak="0">
    <w:nsid w:val="00000004"/>
    <w:multiLevelType w:val="multilevel"/>
    <w:tmpl w:val="662C07B2"/>
    <w:name w:val="WW8Num4"/>
    <w:lvl w:ilvl="0">
      <w:start w:val="1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Num31"/>
    <w:lvl w:ilvl="0">
      <w:start w:val="1"/>
      <w:numFmt w:val="bullet"/>
      <w:lvlText w:val=""/>
      <w:lvlJc w:val="left"/>
      <w:pPr>
        <w:tabs>
          <w:tab w:val="num" w:pos="0"/>
        </w:tabs>
        <w:ind w:left="1114" w:hanging="360"/>
      </w:pPr>
      <w:rPr>
        <w:rFonts w:ascii="Symbol" w:hAnsi="Symbol"/>
      </w:rPr>
    </w:lvl>
    <w:lvl w:ilvl="1">
      <w:start w:val="1"/>
      <w:numFmt w:val="bullet"/>
      <w:lvlText w:val="o"/>
      <w:lvlJc w:val="left"/>
      <w:pPr>
        <w:tabs>
          <w:tab w:val="num" w:pos="0"/>
        </w:tabs>
        <w:ind w:left="1834" w:hanging="360"/>
      </w:pPr>
      <w:rPr>
        <w:rFonts w:ascii="Courier New" w:hAnsi="Courier New" w:cs="Courier New"/>
      </w:rPr>
    </w:lvl>
    <w:lvl w:ilvl="2">
      <w:start w:val="1"/>
      <w:numFmt w:val="bullet"/>
      <w:lvlText w:val=""/>
      <w:lvlJc w:val="left"/>
      <w:pPr>
        <w:tabs>
          <w:tab w:val="num" w:pos="0"/>
        </w:tabs>
        <w:ind w:left="2554" w:hanging="360"/>
      </w:pPr>
      <w:rPr>
        <w:rFonts w:ascii="Wingdings" w:hAnsi="Wingdings"/>
      </w:rPr>
    </w:lvl>
    <w:lvl w:ilvl="3">
      <w:start w:val="1"/>
      <w:numFmt w:val="bullet"/>
      <w:lvlText w:val=""/>
      <w:lvlJc w:val="left"/>
      <w:pPr>
        <w:tabs>
          <w:tab w:val="num" w:pos="0"/>
        </w:tabs>
        <w:ind w:left="3274" w:hanging="360"/>
      </w:pPr>
      <w:rPr>
        <w:rFonts w:ascii="Symbol" w:hAnsi="Symbol"/>
      </w:rPr>
    </w:lvl>
    <w:lvl w:ilvl="4">
      <w:start w:val="1"/>
      <w:numFmt w:val="bullet"/>
      <w:lvlText w:val="o"/>
      <w:lvlJc w:val="left"/>
      <w:pPr>
        <w:tabs>
          <w:tab w:val="num" w:pos="0"/>
        </w:tabs>
        <w:ind w:left="3994" w:hanging="360"/>
      </w:pPr>
      <w:rPr>
        <w:rFonts w:ascii="Courier New" w:hAnsi="Courier New" w:cs="Courier New"/>
      </w:rPr>
    </w:lvl>
    <w:lvl w:ilvl="5">
      <w:start w:val="1"/>
      <w:numFmt w:val="bullet"/>
      <w:lvlText w:val=""/>
      <w:lvlJc w:val="left"/>
      <w:pPr>
        <w:tabs>
          <w:tab w:val="num" w:pos="0"/>
        </w:tabs>
        <w:ind w:left="4714" w:hanging="360"/>
      </w:pPr>
      <w:rPr>
        <w:rFonts w:ascii="Wingdings" w:hAnsi="Wingdings"/>
      </w:rPr>
    </w:lvl>
    <w:lvl w:ilvl="6">
      <w:start w:val="1"/>
      <w:numFmt w:val="bullet"/>
      <w:lvlText w:val=""/>
      <w:lvlJc w:val="left"/>
      <w:pPr>
        <w:tabs>
          <w:tab w:val="num" w:pos="0"/>
        </w:tabs>
        <w:ind w:left="5434" w:hanging="360"/>
      </w:pPr>
      <w:rPr>
        <w:rFonts w:ascii="Symbol" w:hAnsi="Symbol"/>
      </w:rPr>
    </w:lvl>
    <w:lvl w:ilvl="7">
      <w:start w:val="1"/>
      <w:numFmt w:val="bullet"/>
      <w:lvlText w:val="o"/>
      <w:lvlJc w:val="left"/>
      <w:pPr>
        <w:tabs>
          <w:tab w:val="num" w:pos="0"/>
        </w:tabs>
        <w:ind w:left="6154" w:hanging="360"/>
      </w:pPr>
      <w:rPr>
        <w:rFonts w:ascii="Courier New" w:hAnsi="Courier New" w:cs="Courier New"/>
      </w:rPr>
    </w:lvl>
    <w:lvl w:ilvl="8">
      <w:start w:val="1"/>
      <w:numFmt w:val="bullet"/>
      <w:lvlText w:val=""/>
      <w:lvlJc w:val="left"/>
      <w:pPr>
        <w:tabs>
          <w:tab w:val="num" w:pos="0"/>
        </w:tabs>
        <w:ind w:left="6874" w:hanging="360"/>
      </w:pPr>
      <w:rPr>
        <w:rFonts w:ascii="Wingdings" w:hAnsi="Wingdings"/>
      </w:rPr>
    </w:lvl>
  </w:abstractNum>
  <w:abstractNum w:abstractNumId="13" w15:restartNumberingAfterBreak="0">
    <w:nsid w:val="00000010"/>
    <w:multiLevelType w:val="multilevel"/>
    <w:tmpl w:val="00000010"/>
    <w:name w:val="WWNum3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2"/>
    <w:multiLevelType w:val="multilevel"/>
    <w:tmpl w:val="00000012"/>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7"/>
    <w:multiLevelType w:val="singleLevel"/>
    <w:tmpl w:val="00000017"/>
    <w:name w:val="WW8Num37"/>
    <w:lvl w:ilvl="0">
      <w:start w:val="1"/>
      <w:numFmt w:val="decimal"/>
      <w:lvlText w:val="%1."/>
      <w:lvlJc w:val="left"/>
      <w:pPr>
        <w:tabs>
          <w:tab w:val="num" w:pos="0"/>
        </w:tabs>
        <w:ind w:left="3478" w:hanging="360"/>
      </w:pPr>
      <w:rPr>
        <w:rFonts w:ascii="Times New Roman" w:hAnsi="Times New Roman" w:cs="Times New Roman" w:hint="default"/>
        <w:sz w:val="24"/>
        <w:szCs w:val="24"/>
        <w:lang w:val="en-US"/>
      </w:rPr>
    </w:lvl>
  </w:abstractNum>
  <w:abstractNum w:abstractNumId="16"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53D3698"/>
    <w:multiLevelType w:val="hybridMultilevel"/>
    <w:tmpl w:val="BD2A8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051ED7"/>
    <w:multiLevelType w:val="multilevel"/>
    <w:tmpl w:val="7070DA2A"/>
    <w:name w:val="WW8Num122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240" w:hanging="720"/>
      </w:pPr>
      <w:rPr>
        <w:rFonts w:hint="default"/>
      </w:rPr>
    </w:lvl>
    <w:lvl w:ilvl="4">
      <w:start w:val="1"/>
      <w:numFmt w:val="decimal"/>
      <w:lvlText w:val="%1.%2.%3.%4.%5"/>
      <w:lvlJc w:val="left"/>
      <w:pPr>
        <w:tabs>
          <w:tab w:val="num" w:pos="0"/>
        </w:tabs>
        <w:ind w:left="4320" w:hanging="1080"/>
      </w:pPr>
      <w:rPr>
        <w:rFonts w:hint="default"/>
      </w:rPr>
    </w:lvl>
    <w:lvl w:ilvl="5">
      <w:start w:val="1"/>
      <w:numFmt w:val="decimal"/>
      <w:lvlText w:val="%1.%2.%3.%4.%5.%6"/>
      <w:lvlJc w:val="left"/>
      <w:pPr>
        <w:tabs>
          <w:tab w:val="num" w:pos="0"/>
        </w:tabs>
        <w:ind w:left="5040" w:hanging="1080"/>
      </w:pPr>
      <w:rPr>
        <w:rFonts w:hint="default"/>
      </w:rPr>
    </w:lvl>
    <w:lvl w:ilvl="6">
      <w:start w:val="1"/>
      <w:numFmt w:val="decimal"/>
      <w:lvlText w:val="%1.%2.%3.%4.%5.%6.%7"/>
      <w:lvlJc w:val="left"/>
      <w:pPr>
        <w:tabs>
          <w:tab w:val="num" w:pos="0"/>
        </w:tabs>
        <w:ind w:left="6120" w:hanging="1440"/>
      </w:pPr>
      <w:rPr>
        <w:rFonts w:hint="default"/>
      </w:rPr>
    </w:lvl>
    <w:lvl w:ilvl="7">
      <w:start w:val="1"/>
      <w:numFmt w:val="decimal"/>
      <w:lvlText w:val="%1.%2.%3.%4.%5.%6.%7.%8"/>
      <w:lvlJc w:val="left"/>
      <w:pPr>
        <w:tabs>
          <w:tab w:val="num" w:pos="0"/>
        </w:tabs>
        <w:ind w:left="6840" w:hanging="1440"/>
      </w:pPr>
      <w:rPr>
        <w:rFonts w:hint="default"/>
      </w:rPr>
    </w:lvl>
    <w:lvl w:ilvl="8">
      <w:start w:val="1"/>
      <w:numFmt w:val="decimal"/>
      <w:lvlText w:val="%1.%2.%3.%4.%5.%6.%7.%8.%9"/>
      <w:lvlJc w:val="left"/>
      <w:pPr>
        <w:tabs>
          <w:tab w:val="num" w:pos="0"/>
        </w:tabs>
        <w:ind w:left="7920" w:hanging="1800"/>
      </w:pPr>
      <w:rPr>
        <w:rFonts w:hint="default"/>
      </w:rPr>
    </w:lvl>
  </w:abstractNum>
  <w:abstractNum w:abstractNumId="19"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0" w15:restartNumberingAfterBreak="0">
    <w:nsid w:val="15CE3DFD"/>
    <w:multiLevelType w:val="hybridMultilevel"/>
    <w:tmpl w:val="827EAE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F5E0B72"/>
    <w:multiLevelType w:val="hybridMultilevel"/>
    <w:tmpl w:val="A5B82986"/>
    <w:name w:val="WW8Num122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CD07A9"/>
    <w:multiLevelType w:val="multilevel"/>
    <w:tmpl w:val="66F2E03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0F878C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24" w15:restartNumberingAfterBreak="0">
    <w:nsid w:val="28FE520E"/>
    <w:multiLevelType w:val="hybridMultilevel"/>
    <w:tmpl w:val="7D0A6F28"/>
    <w:lvl w:ilvl="0" w:tplc="F87AEFBA">
      <w:start w:val="1"/>
      <w:numFmt w:val="decimal"/>
      <w:lvlText w:val="%1."/>
      <w:lvlJc w:val="left"/>
      <w:pPr>
        <w:ind w:left="1068" w:hanging="708"/>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759F6"/>
    <w:multiLevelType w:val="hybridMultilevel"/>
    <w:tmpl w:val="04BE6D4E"/>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934478"/>
    <w:multiLevelType w:val="multilevel"/>
    <w:tmpl w:val="7B5CFE38"/>
    <w:name w:val="WW8Num232"/>
    <w:lvl w:ilvl="0">
      <w:start w:val="3"/>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4463262"/>
    <w:multiLevelType w:val="hybridMultilevel"/>
    <w:tmpl w:val="473AD7CE"/>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372A1F"/>
    <w:multiLevelType w:val="hybridMultilevel"/>
    <w:tmpl w:val="2B06DAD0"/>
    <w:lvl w:ilvl="0" w:tplc="F8BA81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B91814"/>
    <w:multiLevelType w:val="multilevel"/>
    <w:tmpl w:val="2222EDF0"/>
    <w:lvl w:ilvl="0">
      <w:start w:val="1"/>
      <w:numFmt w:val="decimal"/>
      <w:pStyle w:val="1"/>
      <w:lvlText w:val="%1."/>
      <w:lvlJc w:val="left"/>
      <w:pPr>
        <w:ind w:left="1353" w:hanging="360"/>
      </w:pPr>
      <w:rPr>
        <w:rFonts w:hint="default"/>
        <w:b w:val="0"/>
      </w:rPr>
    </w:lvl>
    <w:lvl w:ilvl="1">
      <w:start w:val="1"/>
      <w:numFmt w:val="decimal"/>
      <w:pStyle w:val="2"/>
      <w:isLgl/>
      <w:lvlText w:val="%1.%2."/>
      <w:lvlJc w:val="left"/>
      <w:pPr>
        <w:ind w:left="1636" w:hanging="360"/>
      </w:pPr>
      <w:rPr>
        <w:rFonts w:hint="default"/>
      </w:rPr>
    </w:lvl>
    <w:lvl w:ilvl="2">
      <w:start w:val="1"/>
      <w:numFmt w:val="decimal"/>
      <w:isLgl/>
      <w:lvlText w:val="%1.%2.%3."/>
      <w:lvlJc w:val="left"/>
      <w:pPr>
        <w:ind w:left="317" w:hanging="720"/>
      </w:pPr>
      <w:rPr>
        <w:rFonts w:hint="default"/>
      </w:rPr>
    </w:lvl>
    <w:lvl w:ilvl="3">
      <w:start w:val="1"/>
      <w:numFmt w:val="decimal"/>
      <w:isLgl/>
      <w:lvlText w:val="%1.%2.%3.%4."/>
      <w:lvlJc w:val="left"/>
      <w:pPr>
        <w:ind w:left="67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477" w:hanging="1440"/>
      </w:pPr>
      <w:rPr>
        <w:rFonts w:hint="default"/>
      </w:rPr>
    </w:lvl>
    <w:lvl w:ilvl="7">
      <w:start w:val="1"/>
      <w:numFmt w:val="decimal"/>
      <w:isLgl/>
      <w:lvlText w:val="%1.%2.%3.%4.%5.%6.%7.%8."/>
      <w:lvlJc w:val="left"/>
      <w:pPr>
        <w:ind w:left="2837" w:hanging="1440"/>
      </w:pPr>
      <w:rPr>
        <w:rFonts w:hint="default"/>
      </w:rPr>
    </w:lvl>
    <w:lvl w:ilvl="8">
      <w:start w:val="1"/>
      <w:numFmt w:val="decimal"/>
      <w:isLgl/>
      <w:lvlText w:val="%1.%2.%3.%4.%5.%6.%7.%8.%9."/>
      <w:lvlJc w:val="left"/>
      <w:pPr>
        <w:ind w:left="3557" w:hanging="1800"/>
      </w:pPr>
      <w:rPr>
        <w:rFonts w:hint="default"/>
      </w:rPr>
    </w:lvl>
  </w:abstractNum>
  <w:abstractNum w:abstractNumId="32" w15:restartNumberingAfterBreak="0">
    <w:nsid w:val="3E71424D"/>
    <w:multiLevelType w:val="multilevel"/>
    <w:tmpl w:val="303A79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F37562F"/>
    <w:multiLevelType w:val="hybridMultilevel"/>
    <w:tmpl w:val="44643F28"/>
    <w:lvl w:ilvl="0" w:tplc="702A9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43CD4EBF"/>
    <w:multiLevelType w:val="hybridMultilevel"/>
    <w:tmpl w:val="B3D2F986"/>
    <w:lvl w:ilvl="0" w:tplc="40A2049C">
      <w:start w:val="1"/>
      <w:numFmt w:val="decimal"/>
      <w:lvlText w:val="%1."/>
      <w:lvlJc w:val="left"/>
      <w:pPr>
        <w:ind w:left="720" w:hanging="360"/>
      </w:pPr>
      <w:rPr>
        <w:rFonts w:ascii="Times New Roman" w:hAnsi="Times New Roman" w:cs="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CF02D4"/>
    <w:multiLevelType w:val="hybridMultilevel"/>
    <w:tmpl w:val="9A2627CA"/>
    <w:lvl w:ilvl="0" w:tplc="BDB699AC">
      <w:start w:val="1"/>
      <w:numFmt w:val="decimal"/>
      <w:lvlText w:val="%1."/>
      <w:lvlJc w:val="left"/>
      <w:pPr>
        <w:ind w:left="1919"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6E3A9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8" w15:restartNumberingAfterBreak="0">
    <w:nsid w:val="475707C0"/>
    <w:multiLevelType w:val="hybridMultilevel"/>
    <w:tmpl w:val="E208018C"/>
    <w:lvl w:ilvl="0" w:tplc="A5AEA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BF4A54"/>
    <w:multiLevelType w:val="hybridMultilevel"/>
    <w:tmpl w:val="8A820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4075ADF"/>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15:restartNumberingAfterBreak="0">
    <w:nsid w:val="56BB0EC8"/>
    <w:multiLevelType w:val="hybridMultilevel"/>
    <w:tmpl w:val="9AD0B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77069A"/>
    <w:multiLevelType w:val="hybridMultilevel"/>
    <w:tmpl w:val="F042943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8F6137C"/>
    <w:multiLevelType w:val="hybridMultilevel"/>
    <w:tmpl w:val="77849560"/>
    <w:lvl w:ilvl="0" w:tplc="A5AEA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5A5833"/>
    <w:multiLevelType w:val="hybridMultilevel"/>
    <w:tmpl w:val="D5A6C438"/>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9"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50" w15:restartNumberingAfterBreak="0">
    <w:nsid w:val="5E257E5A"/>
    <w:multiLevelType w:val="multilevel"/>
    <w:tmpl w:val="FAD2DB7C"/>
    <w:name w:val="WWNum142"/>
    <w:lvl w:ilvl="0">
      <w:start w:val="10"/>
      <w:numFmt w:val="decimal"/>
      <w:lvlText w:val="%1."/>
      <w:lvlJc w:val="left"/>
      <w:pPr>
        <w:tabs>
          <w:tab w:val="num" w:pos="0"/>
        </w:tabs>
        <w:ind w:left="928" w:hanging="360"/>
      </w:pPr>
      <w:rPr>
        <w:rFonts w:cs="Times New Roman" w:hint="default"/>
      </w:rPr>
    </w:lvl>
    <w:lvl w:ilvl="1">
      <w:start w:val="1"/>
      <w:numFmt w:val="decimal"/>
      <w:lvlText w:val="%1.%2."/>
      <w:lvlJc w:val="left"/>
      <w:pPr>
        <w:tabs>
          <w:tab w:val="num" w:pos="0"/>
        </w:tabs>
        <w:ind w:left="144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520" w:hanging="720"/>
      </w:pPr>
      <w:rPr>
        <w:rFonts w:cs="Times New Roman" w:hint="default"/>
      </w:rPr>
    </w:lvl>
    <w:lvl w:ilvl="4">
      <w:start w:val="1"/>
      <w:numFmt w:val="decimal"/>
      <w:lvlText w:val="%1.%2.%3.%4.%5."/>
      <w:lvlJc w:val="left"/>
      <w:pPr>
        <w:tabs>
          <w:tab w:val="num" w:pos="0"/>
        </w:tabs>
        <w:ind w:left="3240" w:hanging="1080"/>
      </w:pPr>
      <w:rPr>
        <w:rFonts w:cs="Times New Roman" w:hint="default"/>
      </w:rPr>
    </w:lvl>
    <w:lvl w:ilvl="5">
      <w:start w:val="1"/>
      <w:numFmt w:val="decimal"/>
      <w:lvlText w:val="%1.%2.%3.%4.%5.%6."/>
      <w:lvlJc w:val="left"/>
      <w:pPr>
        <w:tabs>
          <w:tab w:val="num" w:pos="0"/>
        </w:tabs>
        <w:ind w:left="3600" w:hanging="1080"/>
      </w:pPr>
      <w:rPr>
        <w:rFonts w:cs="Times New Roman" w:hint="default"/>
      </w:rPr>
    </w:lvl>
    <w:lvl w:ilvl="6">
      <w:start w:val="1"/>
      <w:numFmt w:val="decimal"/>
      <w:lvlText w:val="%1.%2.%3.%4.%5.%6.%7."/>
      <w:lvlJc w:val="left"/>
      <w:pPr>
        <w:tabs>
          <w:tab w:val="num" w:pos="0"/>
        </w:tabs>
        <w:ind w:left="4320" w:hanging="1440"/>
      </w:pPr>
      <w:rPr>
        <w:rFonts w:cs="Times New Roman" w:hint="default"/>
      </w:rPr>
    </w:lvl>
    <w:lvl w:ilvl="7">
      <w:start w:val="1"/>
      <w:numFmt w:val="decimal"/>
      <w:lvlText w:val="%1.%2.%3.%4.%5.%6.%7.%8."/>
      <w:lvlJc w:val="left"/>
      <w:pPr>
        <w:tabs>
          <w:tab w:val="num" w:pos="0"/>
        </w:tabs>
        <w:ind w:left="4680" w:hanging="1440"/>
      </w:pPr>
      <w:rPr>
        <w:rFonts w:cs="Times New Roman" w:hint="default"/>
      </w:rPr>
    </w:lvl>
    <w:lvl w:ilvl="8">
      <w:start w:val="1"/>
      <w:numFmt w:val="decimal"/>
      <w:lvlText w:val="%1.%2.%3.%4.%5.%6.%7.%8.%9."/>
      <w:lvlJc w:val="left"/>
      <w:pPr>
        <w:tabs>
          <w:tab w:val="num" w:pos="0"/>
        </w:tabs>
        <w:ind w:left="5400" w:hanging="1800"/>
      </w:pPr>
      <w:rPr>
        <w:rFonts w:cs="Times New Roman" w:hint="default"/>
      </w:rPr>
    </w:lvl>
  </w:abstractNum>
  <w:abstractNum w:abstractNumId="51" w15:restartNumberingAfterBreak="0">
    <w:nsid w:val="60561A10"/>
    <w:multiLevelType w:val="hybridMultilevel"/>
    <w:tmpl w:val="FBE062A8"/>
    <w:lvl w:ilvl="0" w:tplc="5DB0A9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09B74C8"/>
    <w:multiLevelType w:val="hybridMultilevel"/>
    <w:tmpl w:val="E208018C"/>
    <w:lvl w:ilvl="0" w:tplc="A5AEA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F07E88"/>
    <w:multiLevelType w:val="multilevel"/>
    <w:tmpl w:val="60FABC7C"/>
    <w:name w:val="WW8Num12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40" w:hanging="360"/>
      </w:pPr>
      <w:rPr>
        <w:rFonts w:hint="default"/>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3240" w:hanging="720"/>
      </w:pPr>
      <w:rPr>
        <w:rFonts w:hint="default"/>
      </w:rPr>
    </w:lvl>
    <w:lvl w:ilvl="4">
      <w:start w:val="1"/>
      <w:numFmt w:val="decimal"/>
      <w:lvlText w:val="%1.%2.%3.%4.%5"/>
      <w:lvlJc w:val="left"/>
      <w:pPr>
        <w:tabs>
          <w:tab w:val="num" w:pos="0"/>
        </w:tabs>
        <w:ind w:left="4320" w:hanging="1080"/>
      </w:pPr>
      <w:rPr>
        <w:rFonts w:hint="default"/>
      </w:rPr>
    </w:lvl>
    <w:lvl w:ilvl="5">
      <w:start w:val="1"/>
      <w:numFmt w:val="decimal"/>
      <w:lvlText w:val="%1.%2.%3.%4.%5.%6"/>
      <w:lvlJc w:val="left"/>
      <w:pPr>
        <w:tabs>
          <w:tab w:val="num" w:pos="0"/>
        </w:tabs>
        <w:ind w:left="5040" w:hanging="1080"/>
      </w:pPr>
      <w:rPr>
        <w:rFonts w:hint="default"/>
      </w:rPr>
    </w:lvl>
    <w:lvl w:ilvl="6">
      <w:start w:val="1"/>
      <w:numFmt w:val="decimal"/>
      <w:lvlText w:val="%1.%2.%3.%4.%5.%6.%7"/>
      <w:lvlJc w:val="left"/>
      <w:pPr>
        <w:tabs>
          <w:tab w:val="num" w:pos="0"/>
        </w:tabs>
        <w:ind w:left="6120" w:hanging="1440"/>
      </w:pPr>
      <w:rPr>
        <w:rFonts w:hint="default"/>
      </w:rPr>
    </w:lvl>
    <w:lvl w:ilvl="7">
      <w:start w:val="1"/>
      <w:numFmt w:val="decimal"/>
      <w:lvlText w:val="%1.%2.%3.%4.%5.%6.%7.%8"/>
      <w:lvlJc w:val="left"/>
      <w:pPr>
        <w:tabs>
          <w:tab w:val="num" w:pos="0"/>
        </w:tabs>
        <w:ind w:left="6840" w:hanging="1440"/>
      </w:pPr>
      <w:rPr>
        <w:rFonts w:hint="default"/>
      </w:rPr>
    </w:lvl>
    <w:lvl w:ilvl="8">
      <w:start w:val="1"/>
      <w:numFmt w:val="decimal"/>
      <w:lvlText w:val="%1.%2.%3.%4.%5.%6.%7.%8.%9"/>
      <w:lvlJc w:val="left"/>
      <w:pPr>
        <w:tabs>
          <w:tab w:val="num" w:pos="0"/>
        </w:tabs>
        <w:ind w:left="7920" w:hanging="1800"/>
      </w:pPr>
      <w:rPr>
        <w:rFonts w:hint="default"/>
      </w:rPr>
    </w:lvl>
  </w:abstractNum>
  <w:abstractNum w:abstractNumId="54" w15:restartNumberingAfterBreak="0">
    <w:nsid w:val="6D9127FD"/>
    <w:multiLevelType w:val="hybridMultilevel"/>
    <w:tmpl w:val="AF48DD18"/>
    <w:lvl w:ilvl="0" w:tplc="8CC0375C">
      <w:start w:val="1"/>
      <w:numFmt w:val="bullet"/>
      <w:lvlText w:val="-"/>
      <w:lvlJc w:val="left"/>
      <w:pPr>
        <w:ind w:left="720" w:hanging="360"/>
      </w:pPr>
      <w:rPr>
        <w:rFonts w:ascii="Times New Roman" w:hAnsi="Times New Roman" w:hint="default"/>
        <w:b w:val="0"/>
        <w:i w:val="0"/>
        <w:color w:val="auto"/>
        <w:spacing w:val="0"/>
        <w:w w:val="100"/>
        <w:position w:val="0"/>
        <w:sz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56" w15:restartNumberingAfterBreak="0">
    <w:nsid w:val="6FC12178"/>
    <w:multiLevelType w:val="hybridMultilevel"/>
    <w:tmpl w:val="41721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58" w15:restartNumberingAfterBreak="0">
    <w:nsid w:val="717E4B8F"/>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9" w15:restartNumberingAfterBreak="0">
    <w:nsid w:val="774F6E22"/>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0" w15:restartNumberingAfterBreak="0">
    <w:nsid w:val="7FC16FF5"/>
    <w:multiLevelType w:val="hybridMultilevel"/>
    <w:tmpl w:val="E6C80B2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52"/>
  </w:num>
  <w:num w:numId="2">
    <w:abstractNumId w:val="46"/>
  </w:num>
  <w:num w:numId="3">
    <w:abstractNumId w:val="38"/>
  </w:num>
  <w:num w:numId="4">
    <w:abstractNumId w:val="33"/>
  </w:num>
  <w:num w:numId="5">
    <w:abstractNumId w:val="29"/>
  </w:num>
  <w:num w:numId="6">
    <w:abstractNumId w:val="54"/>
  </w:num>
  <w:num w:numId="7">
    <w:abstractNumId w:val="47"/>
  </w:num>
  <w:num w:numId="8">
    <w:abstractNumId w:val="26"/>
  </w:num>
  <w:num w:numId="9">
    <w:abstractNumId w:val="19"/>
  </w:num>
  <w:num w:numId="10">
    <w:abstractNumId w:val="42"/>
  </w:num>
  <w:num w:numId="11">
    <w:abstractNumId w:val="48"/>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7"/>
  </w:num>
  <w:num w:numId="15">
    <w:abstractNumId w:val="58"/>
  </w:num>
  <w:num w:numId="16">
    <w:abstractNumId w:val="59"/>
  </w:num>
  <w:num w:numId="17">
    <w:abstractNumId w:val="60"/>
  </w:num>
  <w:num w:numId="18">
    <w:abstractNumId w:val="56"/>
  </w:num>
  <w:num w:numId="19">
    <w:abstractNumId w:val="23"/>
  </w:num>
  <w:num w:numId="20">
    <w:abstractNumId w:val="49"/>
  </w:num>
  <w:num w:numId="21">
    <w:abstractNumId w:val="57"/>
  </w:num>
  <w:num w:numId="22">
    <w:abstractNumId w:val="55"/>
  </w:num>
  <w:num w:numId="23">
    <w:abstractNumId w:val="15"/>
  </w:num>
  <w:num w:numId="24">
    <w:abstractNumId w:val="28"/>
  </w:num>
  <w:num w:numId="25">
    <w:abstractNumId w:val="35"/>
  </w:num>
  <w:num w:numId="26">
    <w:abstractNumId w:val="39"/>
  </w:num>
  <w:num w:numId="27">
    <w:abstractNumId w:val="40"/>
  </w:num>
  <w:num w:numId="28">
    <w:abstractNumId w:val="16"/>
  </w:num>
  <w:num w:numId="29">
    <w:abstractNumId w:val="25"/>
  </w:num>
  <w:num w:numId="30">
    <w:abstractNumId w:val="36"/>
  </w:num>
  <w:num w:numId="31">
    <w:abstractNumId w:val="44"/>
  </w:num>
  <w:num w:numId="32">
    <w:abstractNumId w:val="27"/>
  </w:num>
  <w:num w:numId="33">
    <w:abstractNumId w:val="45"/>
  </w:num>
  <w:num w:numId="34">
    <w:abstractNumId w:val="30"/>
  </w:num>
  <w:num w:numId="35">
    <w:abstractNumId w:val="24"/>
  </w:num>
  <w:num w:numId="36">
    <w:abstractNumId w:val="32"/>
  </w:num>
  <w:num w:numId="37">
    <w:abstractNumId w:val="22"/>
  </w:num>
  <w:num w:numId="38">
    <w:abstractNumId w:val="21"/>
  </w:num>
  <w:num w:numId="39">
    <w:abstractNumId w:val="17"/>
  </w:num>
  <w:num w:numId="40">
    <w:abstractNumId w:val="20"/>
  </w:num>
  <w:num w:numId="41">
    <w:abstractNumId w:val="43"/>
  </w:num>
  <w:num w:numId="42">
    <w:abstractNumId w:val="41"/>
  </w:num>
  <w:num w:numId="43">
    <w:abstractNumId w:val="5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7641F0"/>
    <w:rsid w:val="00002B4F"/>
    <w:rsid w:val="00005DDB"/>
    <w:rsid w:val="00010878"/>
    <w:rsid w:val="00013A11"/>
    <w:rsid w:val="00014DA9"/>
    <w:rsid w:val="000249EA"/>
    <w:rsid w:val="00031263"/>
    <w:rsid w:val="00032CF9"/>
    <w:rsid w:val="00035EA5"/>
    <w:rsid w:val="000410E1"/>
    <w:rsid w:val="00042616"/>
    <w:rsid w:val="000470C0"/>
    <w:rsid w:val="00050916"/>
    <w:rsid w:val="0005357D"/>
    <w:rsid w:val="00055BC6"/>
    <w:rsid w:val="000564F6"/>
    <w:rsid w:val="00063208"/>
    <w:rsid w:val="000676A5"/>
    <w:rsid w:val="00067970"/>
    <w:rsid w:val="00073592"/>
    <w:rsid w:val="00077D8E"/>
    <w:rsid w:val="00077F7D"/>
    <w:rsid w:val="000801FB"/>
    <w:rsid w:val="000817BB"/>
    <w:rsid w:val="00081EA7"/>
    <w:rsid w:val="00092AA5"/>
    <w:rsid w:val="00094BB5"/>
    <w:rsid w:val="000A0698"/>
    <w:rsid w:val="000B1A6E"/>
    <w:rsid w:val="000D3473"/>
    <w:rsid w:val="000D4927"/>
    <w:rsid w:val="000D5FA2"/>
    <w:rsid w:val="000D7805"/>
    <w:rsid w:val="000E0AEA"/>
    <w:rsid w:val="000E22B4"/>
    <w:rsid w:val="000E45A4"/>
    <w:rsid w:val="000E669F"/>
    <w:rsid w:val="000F4583"/>
    <w:rsid w:val="000F79FB"/>
    <w:rsid w:val="000F7EC2"/>
    <w:rsid w:val="00110F3B"/>
    <w:rsid w:val="00112AF0"/>
    <w:rsid w:val="00113EF3"/>
    <w:rsid w:val="00115C8F"/>
    <w:rsid w:val="0012643D"/>
    <w:rsid w:val="001273D2"/>
    <w:rsid w:val="00134371"/>
    <w:rsid w:val="001346DF"/>
    <w:rsid w:val="001408BD"/>
    <w:rsid w:val="00160BCB"/>
    <w:rsid w:val="0016184F"/>
    <w:rsid w:val="00163C29"/>
    <w:rsid w:val="00174267"/>
    <w:rsid w:val="00174558"/>
    <w:rsid w:val="00176D75"/>
    <w:rsid w:val="00177AB3"/>
    <w:rsid w:val="00180BBC"/>
    <w:rsid w:val="00182AC3"/>
    <w:rsid w:val="00186D91"/>
    <w:rsid w:val="00194807"/>
    <w:rsid w:val="001A4B07"/>
    <w:rsid w:val="001B58BC"/>
    <w:rsid w:val="001B7900"/>
    <w:rsid w:val="001C1B76"/>
    <w:rsid w:val="001C1C48"/>
    <w:rsid w:val="001C43E2"/>
    <w:rsid w:val="001C454D"/>
    <w:rsid w:val="001C5EEE"/>
    <w:rsid w:val="001D4811"/>
    <w:rsid w:val="001E3B3E"/>
    <w:rsid w:val="001F4B15"/>
    <w:rsid w:val="001F6064"/>
    <w:rsid w:val="00201F30"/>
    <w:rsid w:val="00204097"/>
    <w:rsid w:val="002071B4"/>
    <w:rsid w:val="002078BE"/>
    <w:rsid w:val="00215959"/>
    <w:rsid w:val="00220827"/>
    <w:rsid w:val="00221988"/>
    <w:rsid w:val="00222629"/>
    <w:rsid w:val="00231501"/>
    <w:rsid w:val="0023292A"/>
    <w:rsid w:val="002329E1"/>
    <w:rsid w:val="00233EF2"/>
    <w:rsid w:val="00246572"/>
    <w:rsid w:val="00247825"/>
    <w:rsid w:val="00247C91"/>
    <w:rsid w:val="002527A6"/>
    <w:rsid w:val="0025620F"/>
    <w:rsid w:val="00260C13"/>
    <w:rsid w:val="002769EA"/>
    <w:rsid w:val="002909A6"/>
    <w:rsid w:val="002952B8"/>
    <w:rsid w:val="00296D34"/>
    <w:rsid w:val="002A2DA0"/>
    <w:rsid w:val="002B0897"/>
    <w:rsid w:val="002B1FCE"/>
    <w:rsid w:val="002B4F15"/>
    <w:rsid w:val="002D06B8"/>
    <w:rsid w:val="002D2AC7"/>
    <w:rsid w:val="002D2AED"/>
    <w:rsid w:val="002D4FC2"/>
    <w:rsid w:val="002D5FB9"/>
    <w:rsid w:val="002D726A"/>
    <w:rsid w:val="002E31B0"/>
    <w:rsid w:val="002E6FCF"/>
    <w:rsid w:val="002F5D5B"/>
    <w:rsid w:val="00301F97"/>
    <w:rsid w:val="00303FD8"/>
    <w:rsid w:val="0033079D"/>
    <w:rsid w:val="00330CAC"/>
    <w:rsid w:val="00331187"/>
    <w:rsid w:val="00334148"/>
    <w:rsid w:val="00352F2A"/>
    <w:rsid w:val="00361C6F"/>
    <w:rsid w:val="00364F0C"/>
    <w:rsid w:val="00365A50"/>
    <w:rsid w:val="0036692B"/>
    <w:rsid w:val="003713CA"/>
    <w:rsid w:val="0037287D"/>
    <w:rsid w:val="003770B5"/>
    <w:rsid w:val="00380882"/>
    <w:rsid w:val="00390924"/>
    <w:rsid w:val="003A6E09"/>
    <w:rsid w:val="003A7A85"/>
    <w:rsid w:val="003B1E05"/>
    <w:rsid w:val="003C0084"/>
    <w:rsid w:val="003D0407"/>
    <w:rsid w:val="003D105C"/>
    <w:rsid w:val="003D67ED"/>
    <w:rsid w:val="003D6F15"/>
    <w:rsid w:val="003E3C33"/>
    <w:rsid w:val="003E7048"/>
    <w:rsid w:val="003F0837"/>
    <w:rsid w:val="003F65E6"/>
    <w:rsid w:val="003F7D6E"/>
    <w:rsid w:val="004112D1"/>
    <w:rsid w:val="00411E3A"/>
    <w:rsid w:val="00411F2D"/>
    <w:rsid w:val="00414CC6"/>
    <w:rsid w:val="00420465"/>
    <w:rsid w:val="00421E14"/>
    <w:rsid w:val="00425E38"/>
    <w:rsid w:val="00426877"/>
    <w:rsid w:val="00427CDB"/>
    <w:rsid w:val="004312AE"/>
    <w:rsid w:val="004313D3"/>
    <w:rsid w:val="00431D13"/>
    <w:rsid w:val="004327BD"/>
    <w:rsid w:val="0043348A"/>
    <w:rsid w:val="004416E1"/>
    <w:rsid w:val="00444F34"/>
    <w:rsid w:val="004518FD"/>
    <w:rsid w:val="00454966"/>
    <w:rsid w:val="00462AD4"/>
    <w:rsid w:val="00476B8A"/>
    <w:rsid w:val="00482DB5"/>
    <w:rsid w:val="00485DD7"/>
    <w:rsid w:val="0049434E"/>
    <w:rsid w:val="00495370"/>
    <w:rsid w:val="00495E77"/>
    <w:rsid w:val="004A0224"/>
    <w:rsid w:val="004A4C6E"/>
    <w:rsid w:val="004A4EAE"/>
    <w:rsid w:val="004A51C4"/>
    <w:rsid w:val="004A7874"/>
    <w:rsid w:val="004A7FDD"/>
    <w:rsid w:val="004C039F"/>
    <w:rsid w:val="004C0F13"/>
    <w:rsid w:val="004C18BB"/>
    <w:rsid w:val="004C66E0"/>
    <w:rsid w:val="004D0C41"/>
    <w:rsid w:val="004D39A5"/>
    <w:rsid w:val="004E3B5E"/>
    <w:rsid w:val="004F09E6"/>
    <w:rsid w:val="004F3741"/>
    <w:rsid w:val="004F5554"/>
    <w:rsid w:val="00502B7E"/>
    <w:rsid w:val="00503139"/>
    <w:rsid w:val="005047BB"/>
    <w:rsid w:val="0050583B"/>
    <w:rsid w:val="005152DE"/>
    <w:rsid w:val="00515737"/>
    <w:rsid w:val="00520408"/>
    <w:rsid w:val="0053518D"/>
    <w:rsid w:val="005359CB"/>
    <w:rsid w:val="00542B8B"/>
    <w:rsid w:val="0055352C"/>
    <w:rsid w:val="00554DB3"/>
    <w:rsid w:val="00555AC7"/>
    <w:rsid w:val="005635EB"/>
    <w:rsid w:val="00564667"/>
    <w:rsid w:val="00565061"/>
    <w:rsid w:val="00571F2D"/>
    <w:rsid w:val="00573C5A"/>
    <w:rsid w:val="0057640B"/>
    <w:rsid w:val="00577155"/>
    <w:rsid w:val="0057731C"/>
    <w:rsid w:val="005823D7"/>
    <w:rsid w:val="005870EB"/>
    <w:rsid w:val="00587532"/>
    <w:rsid w:val="00590CE2"/>
    <w:rsid w:val="005959F7"/>
    <w:rsid w:val="0059715C"/>
    <w:rsid w:val="005976BF"/>
    <w:rsid w:val="005A3420"/>
    <w:rsid w:val="005A6CD0"/>
    <w:rsid w:val="005B0F51"/>
    <w:rsid w:val="005B5C0D"/>
    <w:rsid w:val="005B6041"/>
    <w:rsid w:val="005B619E"/>
    <w:rsid w:val="005C671A"/>
    <w:rsid w:val="005D5268"/>
    <w:rsid w:val="005E0B6E"/>
    <w:rsid w:val="005E5B8F"/>
    <w:rsid w:val="005E7593"/>
    <w:rsid w:val="005F79D0"/>
    <w:rsid w:val="006048B1"/>
    <w:rsid w:val="00610374"/>
    <w:rsid w:val="00616170"/>
    <w:rsid w:val="00620587"/>
    <w:rsid w:val="0062199E"/>
    <w:rsid w:val="00626835"/>
    <w:rsid w:val="00627EE4"/>
    <w:rsid w:val="00631B48"/>
    <w:rsid w:val="006438AD"/>
    <w:rsid w:val="006448DB"/>
    <w:rsid w:val="006460FD"/>
    <w:rsid w:val="00647DFF"/>
    <w:rsid w:val="00653445"/>
    <w:rsid w:val="00663A10"/>
    <w:rsid w:val="006654AA"/>
    <w:rsid w:val="00673099"/>
    <w:rsid w:val="00675AD6"/>
    <w:rsid w:val="00682DE8"/>
    <w:rsid w:val="00685939"/>
    <w:rsid w:val="00685F11"/>
    <w:rsid w:val="00690547"/>
    <w:rsid w:val="00692B4D"/>
    <w:rsid w:val="006A3D96"/>
    <w:rsid w:val="006A5048"/>
    <w:rsid w:val="006A7296"/>
    <w:rsid w:val="006B05C5"/>
    <w:rsid w:val="006C534D"/>
    <w:rsid w:val="006C554B"/>
    <w:rsid w:val="006C789E"/>
    <w:rsid w:val="006D387A"/>
    <w:rsid w:val="006D408E"/>
    <w:rsid w:val="006D6E30"/>
    <w:rsid w:val="006D79C3"/>
    <w:rsid w:val="006E43A6"/>
    <w:rsid w:val="006E67E0"/>
    <w:rsid w:val="006E71BF"/>
    <w:rsid w:val="006F3239"/>
    <w:rsid w:val="006F4E62"/>
    <w:rsid w:val="00703733"/>
    <w:rsid w:val="007112D3"/>
    <w:rsid w:val="007139A4"/>
    <w:rsid w:val="00714469"/>
    <w:rsid w:val="00716518"/>
    <w:rsid w:val="00726102"/>
    <w:rsid w:val="007266DD"/>
    <w:rsid w:val="00726FB5"/>
    <w:rsid w:val="00732C70"/>
    <w:rsid w:val="00733044"/>
    <w:rsid w:val="0074122C"/>
    <w:rsid w:val="0074284B"/>
    <w:rsid w:val="0074436A"/>
    <w:rsid w:val="00751A26"/>
    <w:rsid w:val="00757C23"/>
    <w:rsid w:val="007641F0"/>
    <w:rsid w:val="007679A6"/>
    <w:rsid w:val="00771AF6"/>
    <w:rsid w:val="00775A4C"/>
    <w:rsid w:val="00776AC8"/>
    <w:rsid w:val="00782242"/>
    <w:rsid w:val="00785130"/>
    <w:rsid w:val="00787244"/>
    <w:rsid w:val="007915E7"/>
    <w:rsid w:val="0079276D"/>
    <w:rsid w:val="00792C92"/>
    <w:rsid w:val="007A0CEF"/>
    <w:rsid w:val="007A51C8"/>
    <w:rsid w:val="007A6789"/>
    <w:rsid w:val="007A7379"/>
    <w:rsid w:val="007B652B"/>
    <w:rsid w:val="007B67D5"/>
    <w:rsid w:val="007C3249"/>
    <w:rsid w:val="007D2B49"/>
    <w:rsid w:val="007D6727"/>
    <w:rsid w:val="007E150F"/>
    <w:rsid w:val="007F071F"/>
    <w:rsid w:val="00805DE6"/>
    <w:rsid w:val="00817411"/>
    <w:rsid w:val="00817BCC"/>
    <w:rsid w:val="008213A4"/>
    <w:rsid w:val="00821624"/>
    <w:rsid w:val="008271C6"/>
    <w:rsid w:val="00833460"/>
    <w:rsid w:val="00837774"/>
    <w:rsid w:val="0084148C"/>
    <w:rsid w:val="0084182D"/>
    <w:rsid w:val="00853EC0"/>
    <w:rsid w:val="008568B0"/>
    <w:rsid w:val="00860037"/>
    <w:rsid w:val="00861C2F"/>
    <w:rsid w:val="0086645F"/>
    <w:rsid w:val="0087570F"/>
    <w:rsid w:val="00881E05"/>
    <w:rsid w:val="008820FC"/>
    <w:rsid w:val="00883DC1"/>
    <w:rsid w:val="0089016B"/>
    <w:rsid w:val="00894A3B"/>
    <w:rsid w:val="00897E91"/>
    <w:rsid w:val="008A5846"/>
    <w:rsid w:val="008A58D6"/>
    <w:rsid w:val="008B10AB"/>
    <w:rsid w:val="008B1BD5"/>
    <w:rsid w:val="008C0112"/>
    <w:rsid w:val="008C1370"/>
    <w:rsid w:val="008C170A"/>
    <w:rsid w:val="008C41F1"/>
    <w:rsid w:val="008C7EF2"/>
    <w:rsid w:val="008D3400"/>
    <w:rsid w:val="008D37F1"/>
    <w:rsid w:val="008D3D6E"/>
    <w:rsid w:val="008E3385"/>
    <w:rsid w:val="008E40CD"/>
    <w:rsid w:val="008E5DED"/>
    <w:rsid w:val="008E6FCA"/>
    <w:rsid w:val="008F0075"/>
    <w:rsid w:val="008F33F4"/>
    <w:rsid w:val="008F39DE"/>
    <w:rsid w:val="008F5EBD"/>
    <w:rsid w:val="008F692F"/>
    <w:rsid w:val="0090644E"/>
    <w:rsid w:val="00912325"/>
    <w:rsid w:val="009127F1"/>
    <w:rsid w:val="00914E93"/>
    <w:rsid w:val="00917018"/>
    <w:rsid w:val="00923E4A"/>
    <w:rsid w:val="00931D9C"/>
    <w:rsid w:val="00932607"/>
    <w:rsid w:val="00933549"/>
    <w:rsid w:val="00941D1E"/>
    <w:rsid w:val="00951AF6"/>
    <w:rsid w:val="0095534E"/>
    <w:rsid w:val="00956AB9"/>
    <w:rsid w:val="00963CB0"/>
    <w:rsid w:val="00965472"/>
    <w:rsid w:val="00966180"/>
    <w:rsid w:val="00973DA4"/>
    <w:rsid w:val="00987534"/>
    <w:rsid w:val="009A1C7F"/>
    <w:rsid w:val="009A234D"/>
    <w:rsid w:val="009A7DCC"/>
    <w:rsid w:val="009B1550"/>
    <w:rsid w:val="009B2184"/>
    <w:rsid w:val="009B2E32"/>
    <w:rsid w:val="009B4D5A"/>
    <w:rsid w:val="009D169B"/>
    <w:rsid w:val="009D1758"/>
    <w:rsid w:val="009D20EF"/>
    <w:rsid w:val="009D2A17"/>
    <w:rsid w:val="009D55F7"/>
    <w:rsid w:val="009E011E"/>
    <w:rsid w:val="009E3D16"/>
    <w:rsid w:val="009F099C"/>
    <w:rsid w:val="009F6369"/>
    <w:rsid w:val="00A00248"/>
    <w:rsid w:val="00A00965"/>
    <w:rsid w:val="00A04364"/>
    <w:rsid w:val="00A04AA3"/>
    <w:rsid w:val="00A04C67"/>
    <w:rsid w:val="00A12C7C"/>
    <w:rsid w:val="00A17A3E"/>
    <w:rsid w:val="00A230DD"/>
    <w:rsid w:val="00A2344A"/>
    <w:rsid w:val="00A264AB"/>
    <w:rsid w:val="00A277CA"/>
    <w:rsid w:val="00A27B41"/>
    <w:rsid w:val="00A3160F"/>
    <w:rsid w:val="00A35033"/>
    <w:rsid w:val="00A40E1C"/>
    <w:rsid w:val="00A41BB0"/>
    <w:rsid w:val="00A4366E"/>
    <w:rsid w:val="00A502A2"/>
    <w:rsid w:val="00A503A3"/>
    <w:rsid w:val="00A5231A"/>
    <w:rsid w:val="00A52D8C"/>
    <w:rsid w:val="00A54E19"/>
    <w:rsid w:val="00A5504C"/>
    <w:rsid w:val="00A63101"/>
    <w:rsid w:val="00A640FA"/>
    <w:rsid w:val="00A70332"/>
    <w:rsid w:val="00A7417A"/>
    <w:rsid w:val="00A77DB4"/>
    <w:rsid w:val="00A81763"/>
    <w:rsid w:val="00A829AB"/>
    <w:rsid w:val="00A87DE2"/>
    <w:rsid w:val="00A97B7A"/>
    <w:rsid w:val="00AA790F"/>
    <w:rsid w:val="00AB0B28"/>
    <w:rsid w:val="00AB3D4A"/>
    <w:rsid w:val="00AB65B7"/>
    <w:rsid w:val="00AC238E"/>
    <w:rsid w:val="00AD0151"/>
    <w:rsid w:val="00AD1EAD"/>
    <w:rsid w:val="00AE0285"/>
    <w:rsid w:val="00AE0A9C"/>
    <w:rsid w:val="00AE1D5F"/>
    <w:rsid w:val="00AE4D89"/>
    <w:rsid w:val="00AE5716"/>
    <w:rsid w:val="00B054E6"/>
    <w:rsid w:val="00B05C3B"/>
    <w:rsid w:val="00B22640"/>
    <w:rsid w:val="00B276FA"/>
    <w:rsid w:val="00B3040C"/>
    <w:rsid w:val="00B3392C"/>
    <w:rsid w:val="00B33F98"/>
    <w:rsid w:val="00B3549B"/>
    <w:rsid w:val="00B3656E"/>
    <w:rsid w:val="00B36BB2"/>
    <w:rsid w:val="00B37642"/>
    <w:rsid w:val="00B44E50"/>
    <w:rsid w:val="00B50688"/>
    <w:rsid w:val="00B57017"/>
    <w:rsid w:val="00B62CA5"/>
    <w:rsid w:val="00B72842"/>
    <w:rsid w:val="00B753C7"/>
    <w:rsid w:val="00B75A55"/>
    <w:rsid w:val="00B80E1D"/>
    <w:rsid w:val="00B84936"/>
    <w:rsid w:val="00BA60A1"/>
    <w:rsid w:val="00BB56A4"/>
    <w:rsid w:val="00BC5B85"/>
    <w:rsid w:val="00BC6215"/>
    <w:rsid w:val="00BD1E40"/>
    <w:rsid w:val="00BD425D"/>
    <w:rsid w:val="00BE242A"/>
    <w:rsid w:val="00BF18C2"/>
    <w:rsid w:val="00BF3440"/>
    <w:rsid w:val="00BF4156"/>
    <w:rsid w:val="00BF4EE6"/>
    <w:rsid w:val="00C01403"/>
    <w:rsid w:val="00C023DF"/>
    <w:rsid w:val="00C02EFF"/>
    <w:rsid w:val="00C03C76"/>
    <w:rsid w:val="00C12BFD"/>
    <w:rsid w:val="00C17495"/>
    <w:rsid w:val="00C21FA8"/>
    <w:rsid w:val="00C24220"/>
    <w:rsid w:val="00C261BC"/>
    <w:rsid w:val="00C307AB"/>
    <w:rsid w:val="00C408D6"/>
    <w:rsid w:val="00C42C36"/>
    <w:rsid w:val="00C42FF5"/>
    <w:rsid w:val="00C44E48"/>
    <w:rsid w:val="00C4697D"/>
    <w:rsid w:val="00C51765"/>
    <w:rsid w:val="00C51F00"/>
    <w:rsid w:val="00C53893"/>
    <w:rsid w:val="00C53C09"/>
    <w:rsid w:val="00C56455"/>
    <w:rsid w:val="00C56E66"/>
    <w:rsid w:val="00C61C6F"/>
    <w:rsid w:val="00C706DA"/>
    <w:rsid w:val="00C7541C"/>
    <w:rsid w:val="00C80D02"/>
    <w:rsid w:val="00C8238F"/>
    <w:rsid w:val="00C8444A"/>
    <w:rsid w:val="00C85540"/>
    <w:rsid w:val="00C86ED6"/>
    <w:rsid w:val="00C90339"/>
    <w:rsid w:val="00C939B7"/>
    <w:rsid w:val="00C96BFA"/>
    <w:rsid w:val="00CA1170"/>
    <w:rsid w:val="00CC24E4"/>
    <w:rsid w:val="00CC259E"/>
    <w:rsid w:val="00CC2EC2"/>
    <w:rsid w:val="00CC4B7A"/>
    <w:rsid w:val="00CC5E99"/>
    <w:rsid w:val="00CC6C45"/>
    <w:rsid w:val="00CE17FD"/>
    <w:rsid w:val="00CE6BBE"/>
    <w:rsid w:val="00CF0BBF"/>
    <w:rsid w:val="00CF263E"/>
    <w:rsid w:val="00CF702E"/>
    <w:rsid w:val="00D050E6"/>
    <w:rsid w:val="00D070DD"/>
    <w:rsid w:val="00D13B07"/>
    <w:rsid w:val="00D13CF2"/>
    <w:rsid w:val="00D36F38"/>
    <w:rsid w:val="00D4107D"/>
    <w:rsid w:val="00D431F3"/>
    <w:rsid w:val="00D465FB"/>
    <w:rsid w:val="00D51D4A"/>
    <w:rsid w:val="00D57206"/>
    <w:rsid w:val="00D66091"/>
    <w:rsid w:val="00D7562C"/>
    <w:rsid w:val="00D8017A"/>
    <w:rsid w:val="00D84A8C"/>
    <w:rsid w:val="00D93B1E"/>
    <w:rsid w:val="00D96F9F"/>
    <w:rsid w:val="00D97495"/>
    <w:rsid w:val="00DA4136"/>
    <w:rsid w:val="00DA5B52"/>
    <w:rsid w:val="00DA7570"/>
    <w:rsid w:val="00DC117F"/>
    <w:rsid w:val="00DC2E3F"/>
    <w:rsid w:val="00DC3EB5"/>
    <w:rsid w:val="00DC7E82"/>
    <w:rsid w:val="00DD4093"/>
    <w:rsid w:val="00DE24A9"/>
    <w:rsid w:val="00DE51FA"/>
    <w:rsid w:val="00DF2DC3"/>
    <w:rsid w:val="00DF3BA2"/>
    <w:rsid w:val="00DF3D9B"/>
    <w:rsid w:val="00E0148A"/>
    <w:rsid w:val="00E0274B"/>
    <w:rsid w:val="00E16920"/>
    <w:rsid w:val="00E201AF"/>
    <w:rsid w:val="00E2088F"/>
    <w:rsid w:val="00E325B6"/>
    <w:rsid w:val="00E330C3"/>
    <w:rsid w:val="00E43E8B"/>
    <w:rsid w:val="00E46FEA"/>
    <w:rsid w:val="00E514DA"/>
    <w:rsid w:val="00E62739"/>
    <w:rsid w:val="00E66A4C"/>
    <w:rsid w:val="00E75F4C"/>
    <w:rsid w:val="00E81821"/>
    <w:rsid w:val="00E851DF"/>
    <w:rsid w:val="00E961B0"/>
    <w:rsid w:val="00E96846"/>
    <w:rsid w:val="00E96E30"/>
    <w:rsid w:val="00E972F3"/>
    <w:rsid w:val="00EB0EB1"/>
    <w:rsid w:val="00EB3F04"/>
    <w:rsid w:val="00EB6034"/>
    <w:rsid w:val="00EB6612"/>
    <w:rsid w:val="00EB6C4F"/>
    <w:rsid w:val="00EB6D32"/>
    <w:rsid w:val="00EC06F2"/>
    <w:rsid w:val="00EC5265"/>
    <w:rsid w:val="00EC58CC"/>
    <w:rsid w:val="00EC72E3"/>
    <w:rsid w:val="00ED48EA"/>
    <w:rsid w:val="00ED497C"/>
    <w:rsid w:val="00EE38BE"/>
    <w:rsid w:val="00EF35D6"/>
    <w:rsid w:val="00EF447F"/>
    <w:rsid w:val="00EF5952"/>
    <w:rsid w:val="00EF5C1C"/>
    <w:rsid w:val="00EF7252"/>
    <w:rsid w:val="00EF7A5B"/>
    <w:rsid w:val="00F00D85"/>
    <w:rsid w:val="00F11221"/>
    <w:rsid w:val="00F13A1E"/>
    <w:rsid w:val="00F15A8E"/>
    <w:rsid w:val="00F16D17"/>
    <w:rsid w:val="00F31DEB"/>
    <w:rsid w:val="00F37DE0"/>
    <w:rsid w:val="00F47006"/>
    <w:rsid w:val="00F476F7"/>
    <w:rsid w:val="00F53DA3"/>
    <w:rsid w:val="00F56118"/>
    <w:rsid w:val="00F56268"/>
    <w:rsid w:val="00F57184"/>
    <w:rsid w:val="00F62D1D"/>
    <w:rsid w:val="00F633FE"/>
    <w:rsid w:val="00F640FC"/>
    <w:rsid w:val="00F6427A"/>
    <w:rsid w:val="00F650E2"/>
    <w:rsid w:val="00F654C4"/>
    <w:rsid w:val="00F66626"/>
    <w:rsid w:val="00F73B36"/>
    <w:rsid w:val="00F76A38"/>
    <w:rsid w:val="00F77F0E"/>
    <w:rsid w:val="00F81D65"/>
    <w:rsid w:val="00F858FC"/>
    <w:rsid w:val="00F91633"/>
    <w:rsid w:val="00F93F95"/>
    <w:rsid w:val="00F9639B"/>
    <w:rsid w:val="00FB77AA"/>
    <w:rsid w:val="00FC41F6"/>
    <w:rsid w:val="00FC7B58"/>
    <w:rsid w:val="00FD1228"/>
    <w:rsid w:val="00FD3406"/>
    <w:rsid w:val="00FD3636"/>
    <w:rsid w:val="00FD5544"/>
    <w:rsid w:val="00FE5FE8"/>
    <w:rsid w:val="00FF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A52757"/>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83B"/>
    <w:pPr>
      <w:suppressAutoHyphens/>
    </w:pPr>
    <w:rPr>
      <w:rFonts w:eastAsia="Arial Unicode MS" w:cs="Arial Unicode MS"/>
      <w:kern w:val="1"/>
      <w:sz w:val="24"/>
      <w:szCs w:val="24"/>
      <w:lang w:eastAsia="hi-IN" w:bidi="hi-IN"/>
    </w:rPr>
  </w:style>
  <w:style w:type="paragraph" w:styleId="10">
    <w:name w:val="heading 1"/>
    <w:basedOn w:val="a"/>
    <w:next w:val="a"/>
    <w:link w:val="11"/>
    <w:uiPriority w:val="9"/>
    <w:qFormat/>
    <w:rsid w:val="0050583B"/>
    <w:pPr>
      <w:keepNext/>
      <w:keepLines/>
      <w:spacing w:after="240"/>
      <w:jc w:val="center"/>
      <w:outlineLvl w:val="0"/>
    </w:pPr>
    <w:rPr>
      <w:b/>
    </w:rPr>
  </w:style>
  <w:style w:type="paragraph" w:styleId="20">
    <w:name w:val="heading 2"/>
    <w:basedOn w:val="a"/>
    <w:next w:val="a"/>
    <w:link w:val="21"/>
    <w:uiPriority w:val="9"/>
    <w:unhideWhenUsed/>
    <w:qFormat/>
    <w:rsid w:val="000A0698"/>
    <w:pPr>
      <w:keepNext/>
      <w:spacing w:after="240"/>
      <w:jc w:val="center"/>
      <w:outlineLvl w:val="1"/>
    </w:pPr>
  </w:style>
  <w:style w:type="paragraph" w:styleId="3">
    <w:name w:val="heading 3"/>
    <w:aliases w:val="Этап Знак"/>
    <w:basedOn w:val="a"/>
    <w:next w:val="a"/>
    <w:link w:val="30"/>
    <w:qFormat/>
    <w:rsid w:val="00380882"/>
    <w:pPr>
      <w:keepNext/>
      <w:suppressAutoHyphens w:val="0"/>
      <w:spacing w:before="240" w:after="60" w:line="276" w:lineRule="auto"/>
      <w:outlineLvl w:val="2"/>
    </w:pPr>
    <w:rPr>
      <w:rFonts w:ascii="Arial" w:eastAsia="Calibri" w:hAnsi="Arial" w:cs="Arial"/>
      <w:b/>
      <w:bCs/>
      <w:kern w:val="0"/>
      <w:sz w:val="26"/>
      <w:szCs w:val="26"/>
      <w:lang w:eastAsia="en-US" w:bidi="ar-SA"/>
    </w:rPr>
  </w:style>
  <w:style w:type="paragraph" w:styleId="4">
    <w:name w:val="heading 4"/>
    <w:basedOn w:val="a"/>
    <w:next w:val="a"/>
    <w:link w:val="40"/>
    <w:uiPriority w:val="9"/>
    <w:qFormat/>
    <w:rsid w:val="00005DDB"/>
    <w:pPr>
      <w:keepNext/>
      <w:tabs>
        <w:tab w:val="num" w:pos="0"/>
      </w:tabs>
      <w:spacing w:before="240" w:after="60"/>
      <w:ind w:left="864" w:hanging="864"/>
      <w:jc w:val="both"/>
      <w:outlineLvl w:val="3"/>
    </w:pPr>
    <w:rPr>
      <w:rFonts w:ascii="Calibri" w:eastAsia="Times New Roman" w:hAnsi="Calibri" w:cs="Calibri"/>
      <w:b/>
      <w:bCs/>
      <w:kern w:val="0"/>
      <w:sz w:val="28"/>
      <w:szCs w:val="28"/>
      <w:lang w:eastAsia="ar-SA" w:bidi="ar-SA"/>
    </w:rPr>
  </w:style>
  <w:style w:type="paragraph" w:styleId="5">
    <w:name w:val="heading 5"/>
    <w:basedOn w:val="a"/>
    <w:next w:val="a"/>
    <w:link w:val="50"/>
    <w:uiPriority w:val="9"/>
    <w:qFormat/>
    <w:rsid w:val="00005DDB"/>
    <w:pPr>
      <w:tabs>
        <w:tab w:val="num" w:pos="0"/>
      </w:tabs>
      <w:spacing w:before="240" w:after="60"/>
      <w:ind w:left="1008" w:hanging="1008"/>
      <w:jc w:val="both"/>
      <w:outlineLvl w:val="4"/>
    </w:pPr>
    <w:rPr>
      <w:rFonts w:ascii="Calibri" w:eastAsia="Times New Roman" w:hAnsi="Calibri" w:cs="Calibri"/>
      <w:b/>
      <w:bCs/>
      <w:i/>
      <w:iCs/>
      <w:kern w:val="0"/>
      <w:sz w:val="26"/>
      <w:szCs w:val="26"/>
      <w:lang w:eastAsia="ar-SA" w:bidi="ar-SA"/>
    </w:rPr>
  </w:style>
  <w:style w:type="paragraph" w:styleId="6">
    <w:name w:val="heading 6"/>
    <w:basedOn w:val="a"/>
    <w:next w:val="a"/>
    <w:link w:val="60"/>
    <w:uiPriority w:val="9"/>
    <w:unhideWhenUsed/>
    <w:qFormat/>
    <w:rsid w:val="000F79FB"/>
    <w:pPr>
      <w:keepNext/>
      <w:keepLines/>
      <w:suppressAutoHyphens w:val="0"/>
      <w:spacing w:before="200" w:line="276" w:lineRule="auto"/>
      <w:outlineLvl w:val="5"/>
    </w:pPr>
    <w:rPr>
      <w:rFonts w:ascii="Cambria" w:eastAsia="MS Gothic" w:hAnsi="Cambria" w:cs="Times New Roman"/>
      <w:i/>
      <w:iCs/>
      <w:color w:val="243F60"/>
      <w:kern w:val="0"/>
      <w:sz w:val="22"/>
      <w:szCs w:val="22"/>
      <w:lang w:eastAsia="en-US" w:bidi="ar-SA"/>
    </w:rPr>
  </w:style>
  <w:style w:type="paragraph" w:styleId="7">
    <w:name w:val="heading 7"/>
    <w:basedOn w:val="a"/>
    <w:next w:val="a"/>
    <w:link w:val="70"/>
    <w:uiPriority w:val="9"/>
    <w:semiHidden/>
    <w:unhideWhenUsed/>
    <w:qFormat/>
    <w:rsid w:val="00005DDB"/>
    <w:pPr>
      <w:keepNext/>
      <w:keepLines/>
      <w:suppressAutoHyphens w:val="0"/>
      <w:spacing w:before="200" w:line="276" w:lineRule="auto"/>
      <w:ind w:left="1296" w:hanging="1296"/>
      <w:outlineLvl w:val="6"/>
    </w:pPr>
    <w:rPr>
      <w:rFonts w:ascii="Cambria" w:eastAsia="Times New Roman" w:hAnsi="Cambria" w:cs="Times New Roman"/>
      <w:i/>
      <w:iCs/>
      <w:color w:val="404040"/>
      <w:kern w:val="0"/>
      <w:sz w:val="22"/>
      <w:szCs w:val="22"/>
      <w:lang w:eastAsia="en-US" w:bidi="ar-SA"/>
    </w:rPr>
  </w:style>
  <w:style w:type="paragraph" w:styleId="8">
    <w:name w:val="heading 8"/>
    <w:basedOn w:val="a"/>
    <w:next w:val="a"/>
    <w:link w:val="80"/>
    <w:uiPriority w:val="9"/>
    <w:semiHidden/>
    <w:unhideWhenUsed/>
    <w:qFormat/>
    <w:rsid w:val="00005DDB"/>
    <w:pPr>
      <w:keepNext/>
      <w:keepLines/>
      <w:suppressAutoHyphens w:val="0"/>
      <w:spacing w:before="200" w:line="276" w:lineRule="auto"/>
      <w:ind w:left="1440" w:hanging="1440"/>
      <w:outlineLvl w:val="7"/>
    </w:pPr>
    <w:rPr>
      <w:rFonts w:ascii="Cambria" w:eastAsia="Times New Roman" w:hAnsi="Cambria" w:cs="Times New Roman"/>
      <w:color w:val="404040"/>
      <w:kern w:val="0"/>
      <w:sz w:val="20"/>
      <w:szCs w:val="20"/>
      <w:lang w:eastAsia="en-US" w:bidi="ar-SA"/>
    </w:rPr>
  </w:style>
  <w:style w:type="paragraph" w:styleId="9">
    <w:name w:val="heading 9"/>
    <w:basedOn w:val="a"/>
    <w:next w:val="a"/>
    <w:link w:val="90"/>
    <w:uiPriority w:val="9"/>
    <w:semiHidden/>
    <w:unhideWhenUsed/>
    <w:qFormat/>
    <w:rsid w:val="00005DDB"/>
    <w:pPr>
      <w:keepNext/>
      <w:keepLines/>
      <w:suppressAutoHyphens w:val="0"/>
      <w:spacing w:before="200" w:line="276" w:lineRule="auto"/>
      <w:ind w:left="1584" w:hanging="1584"/>
      <w:outlineLvl w:val="8"/>
    </w:pPr>
    <w:rPr>
      <w:rFonts w:ascii="Cambria" w:eastAsia="Times New Roman" w:hAnsi="Cambria" w:cs="Times New Roman"/>
      <w:i/>
      <w:iCs/>
      <w:color w:val="404040"/>
      <w:kern w:val="0"/>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0">
    <w:name w:val="WW8Num8z0"/>
    <w:rsid w:val="002D2AED"/>
    <w:rPr>
      <w:rFonts w:ascii="Symbol" w:hAnsi="Symbol"/>
    </w:rPr>
  </w:style>
  <w:style w:type="character" w:customStyle="1" w:styleId="WW8Num8z1">
    <w:name w:val="WW8Num8z1"/>
    <w:rsid w:val="002D2AED"/>
    <w:rPr>
      <w:rFonts w:ascii="Courier New" w:hAnsi="Courier New" w:cs="Courier New"/>
    </w:rPr>
  </w:style>
  <w:style w:type="character" w:customStyle="1" w:styleId="WW8Num8z2">
    <w:name w:val="WW8Num8z2"/>
    <w:rsid w:val="002D2AED"/>
    <w:rPr>
      <w:rFonts w:ascii="Wingdings" w:hAnsi="Wingdings"/>
    </w:rPr>
  </w:style>
  <w:style w:type="character" w:customStyle="1" w:styleId="WW8Num9z0">
    <w:name w:val="WW8Num9z0"/>
    <w:rsid w:val="002D2AED"/>
    <w:rPr>
      <w:rFonts w:ascii="Symbol" w:hAnsi="Symbol"/>
    </w:rPr>
  </w:style>
  <w:style w:type="character" w:customStyle="1" w:styleId="WW8Num9z1">
    <w:name w:val="WW8Num9z1"/>
    <w:rsid w:val="002D2AED"/>
    <w:rPr>
      <w:rFonts w:ascii="Courier New" w:hAnsi="Courier New" w:cs="Courier New"/>
    </w:rPr>
  </w:style>
  <w:style w:type="character" w:customStyle="1" w:styleId="WW8Num9z2">
    <w:name w:val="WW8Num9z2"/>
    <w:rsid w:val="002D2AED"/>
    <w:rPr>
      <w:rFonts w:ascii="Wingdings" w:hAnsi="Wingdings"/>
    </w:rPr>
  </w:style>
  <w:style w:type="character" w:customStyle="1" w:styleId="WW8Num10z0">
    <w:name w:val="WW8Num10z0"/>
    <w:rsid w:val="002D2AED"/>
    <w:rPr>
      <w:rFonts w:ascii="Symbol" w:hAnsi="Symbol"/>
    </w:rPr>
  </w:style>
  <w:style w:type="character" w:customStyle="1" w:styleId="WW8Num10z1">
    <w:name w:val="WW8Num10z1"/>
    <w:rsid w:val="002D2AED"/>
    <w:rPr>
      <w:rFonts w:ascii="Courier New" w:hAnsi="Courier New" w:cs="Courier New"/>
    </w:rPr>
  </w:style>
  <w:style w:type="character" w:customStyle="1" w:styleId="WW8Num10z2">
    <w:name w:val="WW8Num10z2"/>
    <w:rsid w:val="002D2AED"/>
    <w:rPr>
      <w:rFonts w:ascii="Wingdings" w:hAnsi="Wingdings"/>
    </w:rPr>
  </w:style>
  <w:style w:type="character" w:customStyle="1" w:styleId="Absatz-Standardschriftart">
    <w:name w:val="Absatz-Standardschriftart"/>
    <w:rsid w:val="002D2AED"/>
  </w:style>
  <w:style w:type="character" w:customStyle="1" w:styleId="WW8Num11z0">
    <w:name w:val="WW8Num11z0"/>
    <w:rsid w:val="002D2AED"/>
    <w:rPr>
      <w:rFonts w:ascii="Symbol" w:hAnsi="Symbol"/>
    </w:rPr>
  </w:style>
  <w:style w:type="character" w:customStyle="1" w:styleId="WW8Num11z1">
    <w:name w:val="WW8Num11z1"/>
    <w:rsid w:val="002D2AED"/>
    <w:rPr>
      <w:rFonts w:ascii="Courier New" w:hAnsi="Courier New" w:cs="Courier New"/>
    </w:rPr>
  </w:style>
  <w:style w:type="character" w:customStyle="1" w:styleId="WW8Num11z2">
    <w:name w:val="WW8Num11z2"/>
    <w:rsid w:val="002D2AED"/>
    <w:rPr>
      <w:rFonts w:ascii="Wingdings" w:hAnsi="Wingdings"/>
    </w:rPr>
  </w:style>
  <w:style w:type="character" w:customStyle="1" w:styleId="WW8Num12z0">
    <w:name w:val="WW8Num12z0"/>
    <w:rsid w:val="002D2AED"/>
    <w:rPr>
      <w:rFonts w:ascii="Symbol" w:hAnsi="Symbol"/>
    </w:rPr>
  </w:style>
  <w:style w:type="character" w:customStyle="1" w:styleId="WW8Num12z1">
    <w:name w:val="WW8Num12z1"/>
    <w:rsid w:val="002D2AED"/>
    <w:rPr>
      <w:rFonts w:ascii="Courier New" w:hAnsi="Courier New" w:cs="Courier New"/>
    </w:rPr>
  </w:style>
  <w:style w:type="character" w:customStyle="1" w:styleId="WW8Num12z2">
    <w:name w:val="WW8Num12z2"/>
    <w:rsid w:val="002D2AED"/>
    <w:rPr>
      <w:rFonts w:ascii="Wingdings" w:hAnsi="Wingdings"/>
    </w:rPr>
  </w:style>
  <w:style w:type="character" w:customStyle="1" w:styleId="WW-Absatz-Standardschriftart">
    <w:name w:val="WW-Absatz-Standardschriftart"/>
    <w:rsid w:val="002D2AED"/>
  </w:style>
  <w:style w:type="character" w:customStyle="1" w:styleId="WW8Num13z0">
    <w:name w:val="WW8Num13z0"/>
    <w:rsid w:val="002D2AED"/>
    <w:rPr>
      <w:rFonts w:ascii="Symbol" w:hAnsi="Symbol"/>
    </w:rPr>
  </w:style>
  <w:style w:type="character" w:customStyle="1" w:styleId="WW8Num13z1">
    <w:name w:val="WW8Num13z1"/>
    <w:rsid w:val="002D2AED"/>
    <w:rPr>
      <w:rFonts w:ascii="Courier New" w:hAnsi="Courier New" w:cs="Courier New"/>
    </w:rPr>
  </w:style>
  <w:style w:type="character" w:customStyle="1" w:styleId="WW8Num13z2">
    <w:name w:val="WW8Num13z2"/>
    <w:rsid w:val="002D2AED"/>
    <w:rPr>
      <w:rFonts w:ascii="Wingdings" w:hAnsi="Wingdings"/>
    </w:rPr>
  </w:style>
  <w:style w:type="character" w:customStyle="1" w:styleId="WW-Absatz-Standardschriftart1">
    <w:name w:val="WW-Absatz-Standardschriftart1"/>
    <w:rsid w:val="002D2AED"/>
  </w:style>
  <w:style w:type="character" w:customStyle="1" w:styleId="WW-Absatz-Standardschriftart11">
    <w:name w:val="WW-Absatz-Standardschriftart11"/>
    <w:rsid w:val="002D2AED"/>
  </w:style>
  <w:style w:type="character" w:customStyle="1" w:styleId="WW-Absatz-Standardschriftart111">
    <w:name w:val="WW-Absatz-Standardschriftart111"/>
    <w:rsid w:val="002D2AED"/>
  </w:style>
  <w:style w:type="character" w:customStyle="1" w:styleId="12">
    <w:name w:val="Основной шрифт1"/>
    <w:rsid w:val="002D2AED"/>
  </w:style>
  <w:style w:type="character" w:customStyle="1" w:styleId="13">
    <w:name w:val="Заголовок Знак1"/>
    <w:link w:val="a3"/>
    <w:rsid w:val="002D2AED"/>
    <w:rPr>
      <w:rFonts w:ascii="Times New Roman" w:eastAsia="Times New Roman" w:hAnsi="Times New Roman" w:cs="Times New Roman"/>
      <w:sz w:val="24"/>
      <w:szCs w:val="20"/>
    </w:rPr>
  </w:style>
  <w:style w:type="character" w:styleId="a4">
    <w:name w:val="Hyperlink"/>
    <w:uiPriority w:val="99"/>
    <w:rsid w:val="002D2AED"/>
    <w:rPr>
      <w:color w:val="000080"/>
      <w:u w:val="single"/>
    </w:rPr>
  </w:style>
  <w:style w:type="character" w:customStyle="1" w:styleId="ListLabel1">
    <w:name w:val="ListLabel 1"/>
    <w:rsid w:val="002D2AED"/>
    <w:rPr>
      <w:rFonts w:cs="Courier New"/>
    </w:rPr>
  </w:style>
  <w:style w:type="paragraph" w:customStyle="1" w:styleId="14">
    <w:name w:val="Заголовок1"/>
    <w:basedOn w:val="a"/>
    <w:next w:val="a5"/>
    <w:rsid w:val="002D2AED"/>
    <w:pPr>
      <w:keepNext/>
      <w:spacing w:before="240" w:line="100" w:lineRule="atLeast"/>
      <w:jc w:val="center"/>
    </w:pPr>
    <w:rPr>
      <w:rFonts w:eastAsia="Times New Roman" w:cs="Times New Roman"/>
      <w:szCs w:val="20"/>
    </w:rPr>
  </w:style>
  <w:style w:type="paragraph" w:styleId="a5">
    <w:name w:val="Body Text"/>
    <w:basedOn w:val="a"/>
    <w:link w:val="a6"/>
    <w:uiPriority w:val="99"/>
    <w:rsid w:val="002D2AED"/>
    <w:pPr>
      <w:spacing w:after="120"/>
    </w:pPr>
  </w:style>
  <w:style w:type="paragraph" w:styleId="a7">
    <w:name w:val="List"/>
    <w:basedOn w:val="a5"/>
    <w:rsid w:val="002D2AED"/>
  </w:style>
  <w:style w:type="paragraph" w:customStyle="1" w:styleId="15">
    <w:name w:val="Название1"/>
    <w:basedOn w:val="a"/>
    <w:uiPriority w:val="10"/>
    <w:qFormat/>
    <w:rsid w:val="002D2AED"/>
    <w:pPr>
      <w:suppressLineNumbers/>
      <w:spacing w:before="120" w:after="120"/>
    </w:pPr>
    <w:rPr>
      <w:i/>
      <w:iCs/>
    </w:rPr>
  </w:style>
  <w:style w:type="paragraph" w:customStyle="1" w:styleId="16">
    <w:name w:val="Указатель1"/>
    <w:basedOn w:val="a"/>
    <w:rsid w:val="002D2AED"/>
    <w:pPr>
      <w:suppressLineNumbers/>
    </w:pPr>
  </w:style>
  <w:style w:type="paragraph" w:customStyle="1" w:styleId="17">
    <w:name w:val="Абзац списка1"/>
    <w:basedOn w:val="a"/>
    <w:rsid w:val="002D2AED"/>
    <w:pPr>
      <w:ind w:left="720"/>
    </w:pPr>
  </w:style>
  <w:style w:type="paragraph" w:customStyle="1" w:styleId="-">
    <w:name w:val="УМКД: текст-абзац Знак"/>
    <w:basedOn w:val="a"/>
    <w:rsid w:val="002D2AED"/>
    <w:pPr>
      <w:widowControl w:val="0"/>
      <w:ind w:firstLine="709"/>
      <w:jc w:val="both"/>
    </w:pPr>
    <w:rPr>
      <w:rFonts w:eastAsia="Times New Roman"/>
      <w:bCs/>
      <w:color w:val="000000"/>
      <w:sz w:val="28"/>
    </w:rPr>
  </w:style>
  <w:style w:type="paragraph" w:customStyle="1" w:styleId="a8">
    <w:name w:val="Содержимое таблицы"/>
    <w:basedOn w:val="a"/>
    <w:rsid w:val="002D2AED"/>
    <w:pPr>
      <w:suppressLineNumbers/>
    </w:pPr>
  </w:style>
  <w:style w:type="paragraph" w:customStyle="1" w:styleId="a9">
    <w:name w:val="Заголовок таблицы"/>
    <w:basedOn w:val="a8"/>
    <w:rsid w:val="002D2AED"/>
    <w:pPr>
      <w:jc w:val="center"/>
    </w:pPr>
    <w:rPr>
      <w:b/>
      <w:bCs/>
    </w:rPr>
  </w:style>
  <w:style w:type="paragraph" w:customStyle="1" w:styleId="18">
    <w:name w:val="Обычный (веб)1"/>
    <w:basedOn w:val="a"/>
    <w:rsid w:val="002D2AED"/>
    <w:pPr>
      <w:spacing w:before="240" w:after="240" w:line="100" w:lineRule="atLeast"/>
    </w:pPr>
    <w:rPr>
      <w:rFonts w:eastAsia="Times New Roman" w:cs="Times New Roman"/>
    </w:rPr>
  </w:style>
  <w:style w:type="paragraph" w:styleId="a3">
    <w:name w:val="Title"/>
    <w:basedOn w:val="a"/>
    <w:link w:val="13"/>
    <w:qFormat/>
    <w:rsid w:val="000F79FB"/>
    <w:pPr>
      <w:suppressAutoHyphens w:val="0"/>
      <w:jc w:val="center"/>
    </w:pPr>
    <w:rPr>
      <w:rFonts w:eastAsia="Times New Roman" w:cs="Times New Roman"/>
      <w:kern w:val="0"/>
      <w:szCs w:val="20"/>
      <w:lang w:eastAsia="ru-RU" w:bidi="ar-SA"/>
    </w:rPr>
  </w:style>
  <w:style w:type="character" w:customStyle="1" w:styleId="19">
    <w:name w:val="Название Знак1"/>
    <w:basedOn w:val="a0"/>
    <w:rsid w:val="000F79FB"/>
    <w:rPr>
      <w:rFonts w:asciiTheme="majorHAnsi" w:eastAsiaTheme="majorEastAsia" w:hAnsiTheme="majorHAnsi" w:cstheme="majorBidi"/>
      <w:color w:val="17365D" w:themeColor="text2" w:themeShade="BF"/>
      <w:spacing w:val="5"/>
      <w:kern w:val="28"/>
      <w:sz w:val="52"/>
      <w:szCs w:val="52"/>
      <w:lang w:eastAsia="hi-IN" w:bidi="hi-IN"/>
    </w:rPr>
  </w:style>
  <w:style w:type="paragraph" w:styleId="22">
    <w:name w:val="Body Text 2"/>
    <w:basedOn w:val="a"/>
    <w:link w:val="23"/>
    <w:uiPriority w:val="99"/>
    <w:unhideWhenUsed/>
    <w:rsid w:val="000F79FB"/>
    <w:pPr>
      <w:spacing w:after="120" w:line="480" w:lineRule="auto"/>
    </w:pPr>
  </w:style>
  <w:style w:type="character" w:customStyle="1" w:styleId="23">
    <w:name w:val="Основной текст 2 Знак"/>
    <w:basedOn w:val="a0"/>
    <w:link w:val="22"/>
    <w:uiPriority w:val="99"/>
    <w:rsid w:val="000F79FB"/>
    <w:rPr>
      <w:rFonts w:eastAsia="Arial Unicode MS" w:cs="Arial Unicode MS"/>
      <w:kern w:val="1"/>
      <w:sz w:val="24"/>
      <w:szCs w:val="24"/>
      <w:lang w:eastAsia="hi-IN" w:bidi="hi-IN"/>
    </w:rPr>
  </w:style>
  <w:style w:type="paragraph" w:styleId="24">
    <w:name w:val="Body Text Indent 2"/>
    <w:basedOn w:val="a"/>
    <w:link w:val="25"/>
    <w:uiPriority w:val="99"/>
    <w:unhideWhenUsed/>
    <w:rsid w:val="000F79FB"/>
    <w:pPr>
      <w:spacing w:after="120" w:line="480" w:lineRule="auto"/>
      <w:ind w:left="283"/>
    </w:pPr>
  </w:style>
  <w:style w:type="character" w:customStyle="1" w:styleId="25">
    <w:name w:val="Основной текст с отступом 2 Знак"/>
    <w:basedOn w:val="a0"/>
    <w:link w:val="24"/>
    <w:uiPriority w:val="99"/>
    <w:rsid w:val="000F79FB"/>
    <w:rPr>
      <w:rFonts w:eastAsia="Arial Unicode MS" w:cs="Arial Unicode MS"/>
      <w:kern w:val="1"/>
      <w:sz w:val="24"/>
      <w:szCs w:val="24"/>
      <w:lang w:eastAsia="hi-IN" w:bidi="hi-IN"/>
    </w:rPr>
  </w:style>
  <w:style w:type="character" w:customStyle="1" w:styleId="60">
    <w:name w:val="Заголовок 6 Знак"/>
    <w:basedOn w:val="a0"/>
    <w:link w:val="6"/>
    <w:uiPriority w:val="9"/>
    <w:rsid w:val="000F79FB"/>
    <w:rPr>
      <w:rFonts w:ascii="Cambria" w:eastAsia="MS Gothic" w:hAnsi="Cambria"/>
      <w:i/>
      <w:iCs/>
      <w:color w:val="243F60"/>
      <w:sz w:val="22"/>
      <w:szCs w:val="22"/>
      <w:lang w:eastAsia="en-US"/>
    </w:rPr>
  </w:style>
  <w:style w:type="paragraph" w:customStyle="1" w:styleId="26">
    <w:name w:val="Основной текст2"/>
    <w:basedOn w:val="a"/>
    <w:rsid w:val="000F79FB"/>
    <w:pPr>
      <w:shd w:val="clear" w:color="auto" w:fill="FFFFFF"/>
      <w:suppressAutoHyphens w:val="0"/>
      <w:spacing w:before="420" w:line="322" w:lineRule="exact"/>
      <w:jc w:val="both"/>
    </w:pPr>
    <w:rPr>
      <w:rFonts w:eastAsia="Times New Roman" w:cs="Times New Roman"/>
      <w:kern w:val="0"/>
      <w:sz w:val="27"/>
      <w:szCs w:val="27"/>
      <w:lang w:eastAsia="ru-RU" w:bidi="ar-SA"/>
    </w:rPr>
  </w:style>
  <w:style w:type="character" w:customStyle="1" w:styleId="11">
    <w:name w:val="Заголовок 1 Знак"/>
    <w:basedOn w:val="a0"/>
    <w:link w:val="10"/>
    <w:uiPriority w:val="9"/>
    <w:rsid w:val="0050583B"/>
    <w:rPr>
      <w:rFonts w:eastAsia="Arial Unicode MS" w:cs="Arial Unicode MS"/>
      <w:b/>
      <w:kern w:val="1"/>
      <w:sz w:val="24"/>
      <w:szCs w:val="24"/>
      <w:lang w:eastAsia="hi-IN" w:bidi="hi-IN"/>
    </w:rPr>
  </w:style>
  <w:style w:type="paragraph" w:styleId="1a">
    <w:name w:val="toc 1"/>
    <w:basedOn w:val="a"/>
    <w:next w:val="a"/>
    <w:autoRedefine/>
    <w:uiPriority w:val="39"/>
    <w:unhideWhenUsed/>
    <w:rsid w:val="00564667"/>
  </w:style>
  <w:style w:type="paragraph" w:styleId="27">
    <w:name w:val="toc 2"/>
    <w:basedOn w:val="a"/>
    <w:next w:val="a"/>
    <w:autoRedefine/>
    <w:uiPriority w:val="39"/>
    <w:unhideWhenUsed/>
    <w:rsid w:val="00564667"/>
    <w:pPr>
      <w:ind w:left="240"/>
    </w:pPr>
  </w:style>
  <w:style w:type="character" w:customStyle="1" w:styleId="21">
    <w:name w:val="Заголовок 2 Знак"/>
    <w:basedOn w:val="a0"/>
    <w:link w:val="20"/>
    <w:uiPriority w:val="9"/>
    <w:rsid w:val="000A0698"/>
    <w:rPr>
      <w:rFonts w:eastAsia="Arial Unicode MS" w:cs="Arial Unicode MS"/>
      <w:kern w:val="1"/>
      <w:sz w:val="24"/>
      <w:szCs w:val="24"/>
      <w:lang w:eastAsia="hi-IN" w:bidi="hi-IN"/>
    </w:rPr>
  </w:style>
  <w:style w:type="paragraph" w:customStyle="1" w:styleId="aa">
    <w:name w:val="список с точками"/>
    <w:basedOn w:val="a"/>
    <w:uiPriority w:val="99"/>
    <w:rsid w:val="001346DF"/>
    <w:pPr>
      <w:tabs>
        <w:tab w:val="num" w:pos="720"/>
        <w:tab w:val="num" w:pos="756"/>
      </w:tabs>
      <w:suppressAutoHyphens w:val="0"/>
      <w:spacing w:line="312" w:lineRule="auto"/>
      <w:ind w:left="756" w:hanging="360"/>
      <w:jc w:val="both"/>
    </w:pPr>
    <w:rPr>
      <w:rFonts w:eastAsia="Times New Roman" w:cs="Times New Roman"/>
      <w:kern w:val="0"/>
      <w:lang w:eastAsia="ru-RU" w:bidi="ar-SA"/>
    </w:rPr>
  </w:style>
  <w:style w:type="paragraph" w:styleId="ab">
    <w:name w:val="Body Text Indent"/>
    <w:basedOn w:val="a"/>
    <w:link w:val="ac"/>
    <w:uiPriority w:val="99"/>
    <w:unhideWhenUsed/>
    <w:rsid w:val="00932607"/>
    <w:pPr>
      <w:spacing w:after="120"/>
      <w:ind w:left="283"/>
    </w:pPr>
  </w:style>
  <w:style w:type="character" w:customStyle="1" w:styleId="ac">
    <w:name w:val="Основной текст с отступом Знак"/>
    <w:basedOn w:val="a0"/>
    <w:link w:val="ab"/>
    <w:uiPriority w:val="99"/>
    <w:rsid w:val="00932607"/>
    <w:rPr>
      <w:rFonts w:eastAsia="Arial Unicode MS" w:cs="Arial Unicode MS"/>
      <w:kern w:val="1"/>
      <w:sz w:val="24"/>
      <w:szCs w:val="24"/>
      <w:lang w:eastAsia="hi-IN" w:bidi="hi-IN"/>
    </w:rPr>
  </w:style>
  <w:style w:type="paragraph" w:customStyle="1" w:styleId="Style50">
    <w:name w:val="Style50"/>
    <w:basedOn w:val="a"/>
    <w:rsid w:val="00932607"/>
    <w:pPr>
      <w:widowControl w:val="0"/>
      <w:suppressAutoHyphens w:val="0"/>
      <w:autoSpaceDE w:val="0"/>
      <w:autoSpaceDN w:val="0"/>
      <w:adjustRightInd w:val="0"/>
    </w:pPr>
    <w:rPr>
      <w:rFonts w:eastAsia="MS Mincho" w:cs="Times New Roman"/>
      <w:kern w:val="0"/>
      <w:lang w:eastAsia="ru-RU" w:bidi="ar-SA"/>
    </w:rPr>
  </w:style>
  <w:style w:type="character" w:customStyle="1" w:styleId="FontStyle104">
    <w:name w:val="Font Style104"/>
    <w:rsid w:val="00932607"/>
    <w:rPr>
      <w:rFonts w:ascii="Times New Roman" w:hAnsi="Times New Roman" w:cs="Times New Roman"/>
      <w:b/>
      <w:bCs/>
      <w:sz w:val="22"/>
      <w:szCs w:val="22"/>
    </w:rPr>
  </w:style>
  <w:style w:type="paragraph" w:styleId="ad">
    <w:name w:val="List Paragraph"/>
    <w:basedOn w:val="a"/>
    <w:link w:val="ae"/>
    <w:uiPriority w:val="34"/>
    <w:qFormat/>
    <w:rsid w:val="0042687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FontStyle43">
    <w:name w:val="Font Style43"/>
    <w:basedOn w:val="a0"/>
    <w:uiPriority w:val="99"/>
    <w:rsid w:val="00426877"/>
    <w:rPr>
      <w:rFonts w:ascii="Times New Roman" w:hAnsi="Times New Roman" w:cs="Times New Roman"/>
      <w:color w:val="000000"/>
      <w:sz w:val="26"/>
      <w:szCs w:val="26"/>
    </w:rPr>
  </w:style>
  <w:style w:type="paragraph" w:customStyle="1" w:styleId="210">
    <w:name w:val="Основной текст с отступом 21"/>
    <w:basedOn w:val="a"/>
    <w:rsid w:val="000E669F"/>
    <w:pPr>
      <w:spacing w:after="200" w:line="276" w:lineRule="auto"/>
    </w:pPr>
    <w:rPr>
      <w:rFonts w:ascii="Calibri" w:hAnsi="Calibri" w:cs="font201"/>
      <w:sz w:val="22"/>
      <w:szCs w:val="22"/>
      <w:lang w:eastAsia="ar-SA" w:bidi="ar-SA"/>
    </w:rPr>
  </w:style>
  <w:style w:type="paragraph" w:styleId="af">
    <w:name w:val="footer"/>
    <w:basedOn w:val="a"/>
    <w:link w:val="af0"/>
    <w:uiPriority w:val="99"/>
    <w:unhideWhenUsed/>
    <w:rsid w:val="00787244"/>
    <w:pPr>
      <w:tabs>
        <w:tab w:val="center" w:pos="4677"/>
        <w:tab w:val="right" w:pos="9355"/>
      </w:tabs>
    </w:pPr>
  </w:style>
  <w:style w:type="character" w:customStyle="1" w:styleId="af0">
    <w:name w:val="Нижний колонтитул Знак"/>
    <w:basedOn w:val="a0"/>
    <w:link w:val="af"/>
    <w:uiPriority w:val="99"/>
    <w:rsid w:val="00787244"/>
    <w:rPr>
      <w:rFonts w:eastAsia="Arial Unicode MS" w:cs="Arial Unicode MS"/>
      <w:kern w:val="1"/>
      <w:sz w:val="24"/>
      <w:szCs w:val="24"/>
      <w:lang w:eastAsia="hi-IN" w:bidi="hi-IN"/>
    </w:rPr>
  </w:style>
  <w:style w:type="character" w:styleId="af1">
    <w:name w:val="page number"/>
    <w:basedOn w:val="a0"/>
    <w:unhideWhenUsed/>
    <w:rsid w:val="00787244"/>
  </w:style>
  <w:style w:type="paragraph" w:customStyle="1" w:styleId="28">
    <w:name w:val="Абзац списка2"/>
    <w:basedOn w:val="a"/>
    <w:rsid w:val="00F57184"/>
    <w:pPr>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customStyle="1" w:styleId="FontStyle51">
    <w:name w:val="Font Style51"/>
    <w:basedOn w:val="a0"/>
    <w:uiPriority w:val="99"/>
    <w:rsid w:val="004312AE"/>
    <w:rPr>
      <w:rFonts w:ascii="Times New Roman" w:hAnsi="Times New Roman" w:cs="Times New Roman"/>
      <w:color w:val="000000"/>
      <w:sz w:val="24"/>
      <w:szCs w:val="24"/>
    </w:rPr>
  </w:style>
  <w:style w:type="paragraph" w:customStyle="1" w:styleId="1b">
    <w:name w:val="Обычный1"/>
    <w:rsid w:val="00A63101"/>
    <w:pPr>
      <w:widowControl w:val="0"/>
      <w:spacing w:before="100" w:after="100"/>
    </w:pPr>
    <w:rPr>
      <w:snapToGrid w:val="0"/>
      <w:sz w:val="24"/>
    </w:rPr>
  </w:style>
  <w:style w:type="paragraph" w:customStyle="1" w:styleId="Style15">
    <w:name w:val="Style15"/>
    <w:basedOn w:val="a"/>
    <w:rsid w:val="007266DD"/>
    <w:pPr>
      <w:widowControl w:val="0"/>
      <w:suppressAutoHyphens w:val="0"/>
      <w:autoSpaceDE w:val="0"/>
      <w:autoSpaceDN w:val="0"/>
      <w:adjustRightInd w:val="0"/>
    </w:pPr>
    <w:rPr>
      <w:rFonts w:eastAsia="Times New Roman" w:cs="Times New Roman"/>
      <w:kern w:val="0"/>
      <w:lang w:eastAsia="ru-RU" w:bidi="ar-SA"/>
    </w:rPr>
  </w:style>
  <w:style w:type="paragraph" w:customStyle="1" w:styleId="Style36">
    <w:name w:val="Style36"/>
    <w:basedOn w:val="a"/>
    <w:rsid w:val="007266DD"/>
    <w:pPr>
      <w:widowControl w:val="0"/>
      <w:suppressAutoHyphens w:val="0"/>
      <w:autoSpaceDE w:val="0"/>
      <w:autoSpaceDN w:val="0"/>
      <w:adjustRightInd w:val="0"/>
      <w:spacing w:line="195" w:lineRule="exact"/>
      <w:ind w:firstLine="494"/>
    </w:pPr>
    <w:rPr>
      <w:rFonts w:eastAsia="Times New Roman" w:cs="Times New Roman"/>
      <w:kern w:val="0"/>
      <w:lang w:eastAsia="ru-RU" w:bidi="ar-SA"/>
    </w:rPr>
  </w:style>
  <w:style w:type="character" w:customStyle="1" w:styleId="FontStyle74">
    <w:name w:val="Font Style74"/>
    <w:basedOn w:val="a0"/>
    <w:rsid w:val="007266DD"/>
    <w:rPr>
      <w:rFonts w:ascii="Times New Roman" w:hAnsi="Times New Roman" w:cs="Times New Roman"/>
      <w:sz w:val="26"/>
      <w:szCs w:val="26"/>
    </w:rPr>
  </w:style>
  <w:style w:type="character" w:customStyle="1" w:styleId="FontStyle67">
    <w:name w:val="Font Style67"/>
    <w:basedOn w:val="a0"/>
    <w:rsid w:val="007266DD"/>
    <w:rPr>
      <w:rFonts w:ascii="Arial" w:hAnsi="Arial" w:cs="Arial"/>
      <w:sz w:val="26"/>
      <w:szCs w:val="26"/>
    </w:rPr>
  </w:style>
  <w:style w:type="paragraph" w:customStyle="1" w:styleId="31">
    <w:name w:val="Абзац списка3"/>
    <w:basedOn w:val="a"/>
    <w:rsid w:val="00204097"/>
    <w:pPr>
      <w:spacing w:after="200" w:line="276" w:lineRule="auto"/>
    </w:pPr>
    <w:rPr>
      <w:rFonts w:ascii="Calibri" w:hAnsi="Calibri" w:cs="font374"/>
      <w:sz w:val="22"/>
      <w:szCs w:val="22"/>
      <w:lang w:eastAsia="ar-SA" w:bidi="ar-SA"/>
    </w:rPr>
  </w:style>
  <w:style w:type="character" w:customStyle="1" w:styleId="citation">
    <w:name w:val="citation"/>
    <w:basedOn w:val="a0"/>
    <w:rsid w:val="000249EA"/>
  </w:style>
  <w:style w:type="paragraph" w:customStyle="1" w:styleId="29">
    <w:name w:val="Обычный (веб)2"/>
    <w:basedOn w:val="a"/>
    <w:rsid w:val="000249EA"/>
    <w:pPr>
      <w:spacing w:after="200" w:line="276" w:lineRule="auto"/>
    </w:pPr>
    <w:rPr>
      <w:rFonts w:ascii="Calibri" w:hAnsi="Calibri" w:cs="font374"/>
      <w:sz w:val="22"/>
      <w:szCs w:val="22"/>
      <w:lang w:eastAsia="ar-SA" w:bidi="ar-SA"/>
    </w:rPr>
  </w:style>
  <w:style w:type="paragraph" w:customStyle="1" w:styleId="220">
    <w:name w:val="Основной текст с отступом 22"/>
    <w:basedOn w:val="a"/>
    <w:rsid w:val="004A4EAE"/>
    <w:pPr>
      <w:spacing w:after="200" w:line="276" w:lineRule="auto"/>
    </w:pPr>
    <w:rPr>
      <w:rFonts w:ascii="Calibri" w:hAnsi="Calibri" w:cs="font188"/>
      <w:sz w:val="22"/>
      <w:szCs w:val="22"/>
      <w:lang w:eastAsia="ar-SA" w:bidi="ar-SA"/>
    </w:rPr>
  </w:style>
  <w:style w:type="character" w:styleId="af2">
    <w:name w:val="FollowedHyperlink"/>
    <w:basedOn w:val="a0"/>
    <w:uiPriority w:val="99"/>
    <w:unhideWhenUsed/>
    <w:rsid w:val="0087570F"/>
    <w:rPr>
      <w:color w:val="800080" w:themeColor="followedHyperlink"/>
      <w:u w:val="single"/>
    </w:rPr>
  </w:style>
  <w:style w:type="paragraph" w:styleId="af3">
    <w:name w:val="Plain Text"/>
    <w:basedOn w:val="a"/>
    <w:link w:val="af4"/>
    <w:unhideWhenUsed/>
    <w:rsid w:val="00BF3440"/>
    <w:pPr>
      <w:suppressAutoHyphens w:val="0"/>
    </w:pPr>
    <w:rPr>
      <w:rFonts w:ascii="Courier New" w:eastAsia="Times New Roman" w:hAnsi="Courier New" w:cs="Times New Roman"/>
      <w:kern w:val="0"/>
      <w:sz w:val="20"/>
      <w:szCs w:val="20"/>
      <w:lang w:eastAsia="ru-RU" w:bidi="ar-SA"/>
    </w:rPr>
  </w:style>
  <w:style w:type="character" w:customStyle="1" w:styleId="af4">
    <w:name w:val="Текст Знак"/>
    <w:basedOn w:val="a0"/>
    <w:link w:val="af3"/>
    <w:rsid w:val="00BF3440"/>
    <w:rPr>
      <w:rFonts w:ascii="Courier New" w:hAnsi="Courier New"/>
    </w:rPr>
  </w:style>
  <w:style w:type="paragraph" w:styleId="af5">
    <w:name w:val="Normal (Web)"/>
    <w:basedOn w:val="a"/>
    <w:uiPriority w:val="99"/>
    <w:unhideWhenUsed/>
    <w:rsid w:val="00B05C3B"/>
    <w:pPr>
      <w:suppressAutoHyphens w:val="0"/>
      <w:spacing w:before="100" w:beforeAutospacing="1" w:after="100" w:afterAutospacing="1"/>
    </w:pPr>
    <w:rPr>
      <w:rFonts w:eastAsia="Times New Roman" w:cs="Times New Roman"/>
      <w:kern w:val="0"/>
      <w:lang w:eastAsia="ru-RU" w:bidi="ar-SA"/>
    </w:rPr>
  </w:style>
  <w:style w:type="paragraph" w:customStyle="1" w:styleId="ListParagraph1">
    <w:name w:val="List Paragraph1"/>
    <w:basedOn w:val="a"/>
    <w:rsid w:val="00A12C7C"/>
    <w:pPr>
      <w:ind w:left="720"/>
    </w:pPr>
  </w:style>
  <w:style w:type="paragraph" w:customStyle="1" w:styleId="Style19">
    <w:name w:val="Style19"/>
    <w:basedOn w:val="a"/>
    <w:rsid w:val="00EB6034"/>
    <w:pPr>
      <w:widowControl w:val="0"/>
      <w:suppressAutoHyphens w:val="0"/>
      <w:autoSpaceDE w:val="0"/>
      <w:autoSpaceDN w:val="0"/>
      <w:adjustRightInd w:val="0"/>
      <w:spacing w:line="218" w:lineRule="exact"/>
      <w:ind w:hanging="302"/>
      <w:jc w:val="both"/>
    </w:pPr>
    <w:rPr>
      <w:rFonts w:eastAsia="Calibri" w:cs="Times New Roman"/>
      <w:kern w:val="0"/>
      <w:lang w:eastAsia="ru-RU" w:bidi="ar-SA"/>
    </w:rPr>
  </w:style>
  <w:style w:type="paragraph" w:customStyle="1" w:styleId="Default">
    <w:name w:val="Default"/>
    <w:rsid w:val="00A00248"/>
    <w:pPr>
      <w:autoSpaceDE w:val="0"/>
      <w:autoSpaceDN w:val="0"/>
      <w:adjustRightInd w:val="0"/>
    </w:pPr>
    <w:rPr>
      <w:color w:val="000000"/>
      <w:sz w:val="24"/>
      <w:szCs w:val="24"/>
    </w:rPr>
  </w:style>
  <w:style w:type="character" w:customStyle="1" w:styleId="1c">
    <w:name w:val="Неразрешенное упоминание1"/>
    <w:basedOn w:val="a0"/>
    <w:uiPriority w:val="99"/>
    <w:unhideWhenUsed/>
    <w:rsid w:val="004F5554"/>
    <w:rPr>
      <w:color w:val="605E5C"/>
      <w:shd w:val="clear" w:color="auto" w:fill="E1DFDD"/>
    </w:rPr>
  </w:style>
  <w:style w:type="character" w:customStyle="1" w:styleId="30">
    <w:name w:val="Заголовок 3 Знак"/>
    <w:aliases w:val="Этап Знак Знак"/>
    <w:basedOn w:val="a0"/>
    <w:link w:val="3"/>
    <w:rsid w:val="00380882"/>
    <w:rPr>
      <w:rFonts w:ascii="Arial" w:eastAsia="Calibri" w:hAnsi="Arial" w:cs="Arial"/>
      <w:b/>
      <w:bCs/>
      <w:sz w:val="26"/>
      <w:szCs w:val="26"/>
      <w:lang w:eastAsia="en-US"/>
    </w:rPr>
  </w:style>
  <w:style w:type="paragraph" w:styleId="af6">
    <w:name w:val="header"/>
    <w:basedOn w:val="a"/>
    <w:link w:val="af7"/>
    <w:uiPriority w:val="99"/>
    <w:unhideWhenUsed/>
    <w:rsid w:val="00380882"/>
    <w:pPr>
      <w:tabs>
        <w:tab w:val="center" w:pos="4677"/>
        <w:tab w:val="right" w:pos="9355"/>
      </w:tabs>
      <w:suppressAutoHyphens w:val="0"/>
    </w:pPr>
    <w:rPr>
      <w:rFonts w:ascii="Calibri" w:eastAsia="Calibri" w:hAnsi="Calibri" w:cs="Arial"/>
      <w:kern w:val="0"/>
      <w:sz w:val="20"/>
      <w:szCs w:val="20"/>
      <w:lang w:eastAsia="ru-RU" w:bidi="ar-SA"/>
    </w:rPr>
  </w:style>
  <w:style w:type="character" w:customStyle="1" w:styleId="af7">
    <w:name w:val="Верхний колонтитул Знак"/>
    <w:basedOn w:val="a0"/>
    <w:link w:val="af6"/>
    <w:uiPriority w:val="99"/>
    <w:rsid w:val="00380882"/>
    <w:rPr>
      <w:rFonts w:ascii="Calibri" w:eastAsia="Calibri" w:hAnsi="Calibri" w:cs="Arial"/>
    </w:rPr>
  </w:style>
  <w:style w:type="paragraph" w:customStyle="1" w:styleId="TableParagraph">
    <w:name w:val="Table Paragraph"/>
    <w:basedOn w:val="a"/>
    <w:uiPriority w:val="1"/>
    <w:qFormat/>
    <w:rsid w:val="00380882"/>
    <w:pPr>
      <w:widowControl w:val="0"/>
      <w:suppressAutoHyphens w:val="0"/>
      <w:autoSpaceDE w:val="0"/>
      <w:autoSpaceDN w:val="0"/>
    </w:pPr>
    <w:rPr>
      <w:rFonts w:eastAsia="Times New Roman" w:cs="Times New Roman"/>
      <w:kern w:val="0"/>
      <w:sz w:val="22"/>
      <w:szCs w:val="22"/>
      <w:lang w:eastAsia="ru-RU" w:bidi="ru-RU"/>
    </w:rPr>
  </w:style>
  <w:style w:type="table" w:customStyle="1" w:styleId="TableNormal1">
    <w:name w:val="Table Normal1"/>
    <w:uiPriority w:val="2"/>
    <w:semiHidden/>
    <w:qFormat/>
    <w:rsid w:val="00380882"/>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6">
    <w:name w:val="Основной текст Знак"/>
    <w:basedOn w:val="a0"/>
    <w:link w:val="a5"/>
    <w:uiPriority w:val="99"/>
    <w:rsid w:val="00380882"/>
    <w:rPr>
      <w:rFonts w:eastAsia="Arial Unicode MS" w:cs="Arial Unicode MS"/>
      <w:kern w:val="1"/>
      <w:sz w:val="24"/>
      <w:szCs w:val="24"/>
      <w:lang w:eastAsia="hi-IN" w:bidi="hi-IN"/>
    </w:rPr>
  </w:style>
  <w:style w:type="paragraph" w:styleId="af8">
    <w:name w:val="Subtitle"/>
    <w:basedOn w:val="a"/>
    <w:next w:val="a"/>
    <w:link w:val="af9"/>
    <w:qFormat/>
    <w:rsid w:val="00380882"/>
    <w:pPr>
      <w:suppressAutoHyphens w:val="0"/>
      <w:spacing w:after="60" w:line="276" w:lineRule="auto"/>
      <w:jc w:val="center"/>
      <w:outlineLvl w:val="1"/>
    </w:pPr>
    <w:rPr>
      <w:rFonts w:ascii="Cambria" w:eastAsia="Times New Roman" w:hAnsi="Cambria" w:cs="Cambria"/>
      <w:kern w:val="0"/>
      <w:lang w:eastAsia="en-US" w:bidi="ar-SA"/>
    </w:rPr>
  </w:style>
  <w:style w:type="character" w:customStyle="1" w:styleId="af9">
    <w:name w:val="Подзаголовок Знак"/>
    <w:basedOn w:val="a0"/>
    <w:link w:val="af8"/>
    <w:rsid w:val="00380882"/>
    <w:rPr>
      <w:rFonts w:ascii="Cambria" w:hAnsi="Cambria" w:cs="Cambria"/>
      <w:sz w:val="24"/>
      <w:szCs w:val="24"/>
      <w:lang w:eastAsia="en-US"/>
    </w:rPr>
  </w:style>
  <w:style w:type="paragraph" w:styleId="32">
    <w:name w:val="Body Text 3"/>
    <w:basedOn w:val="a"/>
    <w:link w:val="33"/>
    <w:semiHidden/>
    <w:rsid w:val="00380882"/>
    <w:pPr>
      <w:suppressAutoHyphens w:val="0"/>
      <w:spacing w:after="120" w:line="276" w:lineRule="auto"/>
    </w:pPr>
    <w:rPr>
      <w:rFonts w:ascii="Calibri" w:eastAsia="Calibri" w:hAnsi="Calibri" w:cs="Calibri"/>
      <w:kern w:val="0"/>
      <w:sz w:val="16"/>
      <w:szCs w:val="16"/>
      <w:lang w:eastAsia="en-US" w:bidi="ar-SA"/>
    </w:rPr>
  </w:style>
  <w:style w:type="character" w:customStyle="1" w:styleId="33">
    <w:name w:val="Основной текст 3 Знак"/>
    <w:basedOn w:val="a0"/>
    <w:link w:val="32"/>
    <w:semiHidden/>
    <w:rsid w:val="00380882"/>
    <w:rPr>
      <w:rFonts w:ascii="Calibri" w:eastAsia="Calibri" w:hAnsi="Calibri" w:cs="Calibri"/>
      <w:sz w:val="16"/>
      <w:szCs w:val="16"/>
      <w:lang w:eastAsia="en-US"/>
    </w:rPr>
  </w:style>
  <w:style w:type="paragraph" w:styleId="34">
    <w:name w:val="Body Text Indent 3"/>
    <w:basedOn w:val="a"/>
    <w:link w:val="35"/>
    <w:uiPriority w:val="99"/>
    <w:semiHidden/>
    <w:rsid w:val="00380882"/>
    <w:pPr>
      <w:suppressAutoHyphens w:val="0"/>
      <w:spacing w:after="120"/>
      <w:ind w:left="283"/>
    </w:pPr>
    <w:rPr>
      <w:rFonts w:eastAsia="Times New Roman" w:cs="Times New Roman"/>
      <w:kern w:val="0"/>
      <w:sz w:val="16"/>
      <w:szCs w:val="16"/>
      <w:lang w:eastAsia="ru-RU" w:bidi="ar-SA"/>
    </w:rPr>
  </w:style>
  <w:style w:type="character" w:customStyle="1" w:styleId="35">
    <w:name w:val="Основной текст с отступом 3 Знак"/>
    <w:basedOn w:val="a0"/>
    <w:link w:val="34"/>
    <w:uiPriority w:val="99"/>
    <w:semiHidden/>
    <w:rsid w:val="00380882"/>
    <w:rPr>
      <w:sz w:val="16"/>
      <w:szCs w:val="16"/>
    </w:rPr>
  </w:style>
  <w:style w:type="paragraph" w:styleId="afa">
    <w:name w:val="Balloon Text"/>
    <w:basedOn w:val="a"/>
    <w:link w:val="afb"/>
    <w:uiPriority w:val="99"/>
    <w:rsid w:val="00380882"/>
    <w:pPr>
      <w:suppressAutoHyphens w:val="0"/>
    </w:pPr>
    <w:rPr>
      <w:rFonts w:ascii="Tahoma" w:eastAsia="Calibri" w:hAnsi="Tahoma" w:cs="Tahoma"/>
      <w:kern w:val="0"/>
      <w:sz w:val="16"/>
      <w:szCs w:val="16"/>
      <w:lang w:eastAsia="en-US" w:bidi="ar-SA"/>
    </w:rPr>
  </w:style>
  <w:style w:type="character" w:customStyle="1" w:styleId="afb">
    <w:name w:val="Текст выноски Знак"/>
    <w:basedOn w:val="a0"/>
    <w:link w:val="afa"/>
    <w:uiPriority w:val="99"/>
    <w:rsid w:val="00380882"/>
    <w:rPr>
      <w:rFonts w:ascii="Tahoma" w:eastAsia="Calibri" w:hAnsi="Tahoma" w:cs="Tahoma"/>
      <w:sz w:val="16"/>
      <w:szCs w:val="16"/>
      <w:lang w:eastAsia="en-US"/>
    </w:rPr>
  </w:style>
  <w:style w:type="paragraph" w:customStyle="1" w:styleId="Style42">
    <w:name w:val="Style42"/>
    <w:basedOn w:val="a"/>
    <w:rsid w:val="00380882"/>
    <w:pPr>
      <w:widowControl w:val="0"/>
      <w:suppressAutoHyphens w:val="0"/>
      <w:autoSpaceDE w:val="0"/>
      <w:autoSpaceDN w:val="0"/>
      <w:adjustRightInd w:val="0"/>
      <w:jc w:val="center"/>
    </w:pPr>
    <w:rPr>
      <w:rFonts w:eastAsia="Times New Roman" w:cs="Times New Roman"/>
      <w:kern w:val="0"/>
      <w:lang w:eastAsia="ru-RU" w:bidi="ar-SA"/>
    </w:rPr>
  </w:style>
  <w:style w:type="paragraph" w:customStyle="1" w:styleId="Style55">
    <w:name w:val="Style55"/>
    <w:basedOn w:val="a"/>
    <w:rsid w:val="00380882"/>
    <w:pPr>
      <w:widowControl w:val="0"/>
      <w:suppressAutoHyphens w:val="0"/>
      <w:autoSpaceDE w:val="0"/>
      <w:autoSpaceDN w:val="0"/>
      <w:adjustRightInd w:val="0"/>
    </w:pPr>
    <w:rPr>
      <w:rFonts w:eastAsia="Times New Roman" w:cs="Times New Roman"/>
      <w:kern w:val="0"/>
      <w:lang w:eastAsia="ru-RU" w:bidi="ar-SA"/>
    </w:rPr>
  </w:style>
  <w:style w:type="paragraph" w:customStyle="1" w:styleId="FR2">
    <w:name w:val="FR2"/>
    <w:rsid w:val="00380882"/>
    <w:pPr>
      <w:widowControl w:val="0"/>
      <w:snapToGrid w:val="0"/>
      <w:spacing w:before="200"/>
      <w:jc w:val="center"/>
    </w:pPr>
    <w:rPr>
      <w:rFonts w:ascii="Arial" w:hAnsi="Arial" w:cs="Arial"/>
      <w:b/>
      <w:bCs/>
      <w:sz w:val="18"/>
      <w:szCs w:val="18"/>
    </w:rPr>
  </w:style>
  <w:style w:type="paragraph" w:customStyle="1" w:styleId="afc">
    <w:name w:val="Для таблиц"/>
    <w:basedOn w:val="a"/>
    <w:rsid w:val="00380882"/>
    <w:pPr>
      <w:suppressAutoHyphens w:val="0"/>
    </w:pPr>
    <w:rPr>
      <w:rFonts w:eastAsia="Times New Roman" w:cs="Times New Roman"/>
      <w:kern w:val="0"/>
      <w:lang w:eastAsia="ru-RU" w:bidi="ar-SA"/>
    </w:rPr>
  </w:style>
  <w:style w:type="paragraph" w:customStyle="1" w:styleId="Style7">
    <w:name w:val="Style7"/>
    <w:basedOn w:val="a"/>
    <w:rsid w:val="00380882"/>
    <w:pPr>
      <w:widowControl w:val="0"/>
      <w:suppressAutoHyphens w:val="0"/>
      <w:autoSpaceDE w:val="0"/>
      <w:autoSpaceDN w:val="0"/>
      <w:adjustRightInd w:val="0"/>
      <w:spacing w:line="320" w:lineRule="exact"/>
    </w:pPr>
    <w:rPr>
      <w:rFonts w:eastAsia="Times New Roman" w:cs="Times New Roman"/>
      <w:kern w:val="0"/>
      <w:lang w:eastAsia="ru-RU" w:bidi="ar-SA"/>
    </w:rPr>
  </w:style>
  <w:style w:type="paragraph" w:customStyle="1" w:styleId="Style18">
    <w:name w:val="Style18"/>
    <w:basedOn w:val="a"/>
    <w:rsid w:val="00380882"/>
    <w:pPr>
      <w:widowControl w:val="0"/>
      <w:suppressAutoHyphens w:val="0"/>
      <w:autoSpaceDE w:val="0"/>
      <w:autoSpaceDN w:val="0"/>
      <w:adjustRightInd w:val="0"/>
      <w:spacing w:line="246" w:lineRule="exact"/>
    </w:pPr>
    <w:rPr>
      <w:rFonts w:eastAsia="Times New Roman" w:cs="Times New Roman"/>
      <w:kern w:val="0"/>
      <w:lang w:eastAsia="ru-RU" w:bidi="ar-SA"/>
    </w:rPr>
  </w:style>
  <w:style w:type="paragraph" w:customStyle="1" w:styleId="Style27">
    <w:name w:val="Style27"/>
    <w:basedOn w:val="a"/>
    <w:rsid w:val="00380882"/>
    <w:pPr>
      <w:widowControl w:val="0"/>
      <w:suppressAutoHyphens w:val="0"/>
      <w:autoSpaceDE w:val="0"/>
      <w:autoSpaceDN w:val="0"/>
      <w:adjustRightInd w:val="0"/>
      <w:spacing w:line="230" w:lineRule="exact"/>
      <w:ind w:hanging="413"/>
    </w:pPr>
    <w:rPr>
      <w:rFonts w:eastAsia="Times New Roman" w:cs="Times New Roman"/>
      <w:kern w:val="0"/>
      <w:lang w:eastAsia="ru-RU" w:bidi="ar-SA"/>
    </w:rPr>
  </w:style>
  <w:style w:type="paragraph" w:customStyle="1" w:styleId="Style28">
    <w:name w:val="Style28"/>
    <w:basedOn w:val="a"/>
    <w:rsid w:val="00380882"/>
    <w:pPr>
      <w:widowControl w:val="0"/>
      <w:suppressAutoHyphens w:val="0"/>
      <w:autoSpaceDE w:val="0"/>
      <w:autoSpaceDN w:val="0"/>
      <w:adjustRightInd w:val="0"/>
      <w:spacing w:line="235" w:lineRule="exact"/>
      <w:ind w:hanging="590"/>
    </w:pPr>
    <w:rPr>
      <w:rFonts w:eastAsia="Times New Roman" w:cs="Times New Roman"/>
      <w:kern w:val="0"/>
      <w:lang w:eastAsia="ru-RU" w:bidi="ar-SA"/>
    </w:rPr>
  </w:style>
  <w:style w:type="paragraph" w:customStyle="1" w:styleId="Style39">
    <w:name w:val="Style39"/>
    <w:basedOn w:val="a"/>
    <w:rsid w:val="00380882"/>
    <w:pPr>
      <w:widowControl w:val="0"/>
      <w:suppressAutoHyphens w:val="0"/>
      <w:autoSpaceDE w:val="0"/>
      <w:autoSpaceDN w:val="0"/>
      <w:adjustRightInd w:val="0"/>
      <w:spacing w:line="240" w:lineRule="exact"/>
      <w:ind w:hanging="355"/>
    </w:pPr>
    <w:rPr>
      <w:rFonts w:eastAsia="Times New Roman" w:cs="Times New Roman"/>
      <w:kern w:val="0"/>
      <w:lang w:eastAsia="ru-RU" w:bidi="ar-SA"/>
    </w:rPr>
  </w:style>
  <w:style w:type="paragraph" w:customStyle="1" w:styleId="Style40">
    <w:name w:val="Style40"/>
    <w:basedOn w:val="a"/>
    <w:rsid w:val="00380882"/>
    <w:pPr>
      <w:widowControl w:val="0"/>
      <w:suppressAutoHyphens w:val="0"/>
      <w:autoSpaceDE w:val="0"/>
      <w:autoSpaceDN w:val="0"/>
      <w:adjustRightInd w:val="0"/>
      <w:spacing w:line="240" w:lineRule="exact"/>
      <w:jc w:val="both"/>
    </w:pPr>
    <w:rPr>
      <w:rFonts w:eastAsia="Times New Roman" w:cs="Times New Roman"/>
      <w:kern w:val="0"/>
      <w:lang w:eastAsia="ru-RU" w:bidi="ar-SA"/>
    </w:rPr>
  </w:style>
  <w:style w:type="paragraph" w:customStyle="1" w:styleId="Style41">
    <w:name w:val="Style41"/>
    <w:basedOn w:val="a"/>
    <w:rsid w:val="00380882"/>
    <w:pPr>
      <w:widowControl w:val="0"/>
      <w:suppressAutoHyphens w:val="0"/>
      <w:autoSpaceDE w:val="0"/>
      <w:autoSpaceDN w:val="0"/>
      <w:adjustRightInd w:val="0"/>
      <w:spacing w:line="240" w:lineRule="exact"/>
      <w:ind w:hanging="600"/>
    </w:pPr>
    <w:rPr>
      <w:rFonts w:eastAsia="Times New Roman" w:cs="Times New Roman"/>
      <w:kern w:val="0"/>
      <w:lang w:eastAsia="ru-RU" w:bidi="ar-SA"/>
    </w:rPr>
  </w:style>
  <w:style w:type="character" w:customStyle="1" w:styleId="FontStyle103">
    <w:name w:val="Font Style103"/>
    <w:rsid w:val="00380882"/>
    <w:rPr>
      <w:rFonts w:ascii="Times New Roman" w:hAnsi="Times New Roman"/>
      <w:sz w:val="22"/>
    </w:rPr>
  </w:style>
  <w:style w:type="character" w:customStyle="1" w:styleId="apple-converted-space">
    <w:name w:val="apple-converted-space"/>
    <w:rsid w:val="00380882"/>
    <w:rPr>
      <w:rFonts w:cs="Times New Roman"/>
    </w:rPr>
  </w:style>
  <w:style w:type="character" w:customStyle="1" w:styleId="FontStyle65">
    <w:name w:val="Font Style65"/>
    <w:rsid w:val="00380882"/>
    <w:rPr>
      <w:rFonts w:ascii="Times New Roman" w:hAnsi="Times New Roman"/>
      <w:b/>
      <w:sz w:val="26"/>
    </w:rPr>
  </w:style>
  <w:style w:type="character" w:customStyle="1" w:styleId="FontStyle79">
    <w:name w:val="Font Style79"/>
    <w:rsid w:val="00380882"/>
    <w:rPr>
      <w:rFonts w:ascii="Times New Roman" w:hAnsi="Times New Roman"/>
      <w:sz w:val="28"/>
    </w:rPr>
  </w:style>
  <w:style w:type="character" w:customStyle="1" w:styleId="FontStyle80">
    <w:name w:val="Font Style80"/>
    <w:rsid w:val="00380882"/>
    <w:rPr>
      <w:rFonts w:ascii="Times New Roman" w:hAnsi="Times New Roman"/>
      <w:sz w:val="28"/>
    </w:rPr>
  </w:style>
  <w:style w:type="table" w:styleId="afd">
    <w:name w:val="Table Grid"/>
    <w:basedOn w:val="a1"/>
    <w:uiPriority w:val="59"/>
    <w:rsid w:val="00380882"/>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e">
    <w:name w:val="Знак Знак"/>
    <w:locked/>
    <w:rsid w:val="00380882"/>
    <w:rPr>
      <w:rFonts w:eastAsia="Times New Roman"/>
      <w:sz w:val="24"/>
      <w:lang w:val="ru-RU" w:eastAsia="ru-RU"/>
    </w:rPr>
  </w:style>
  <w:style w:type="paragraph" w:customStyle="1" w:styleId="211">
    <w:name w:val="Основной текст 21"/>
    <w:basedOn w:val="a"/>
    <w:rsid w:val="00380882"/>
    <w:pPr>
      <w:spacing w:after="200" w:line="276" w:lineRule="auto"/>
    </w:pPr>
    <w:rPr>
      <w:rFonts w:ascii="Calibri" w:hAnsi="Calibri" w:cs="font204"/>
      <w:sz w:val="22"/>
      <w:szCs w:val="22"/>
      <w:lang w:eastAsia="ar-SA" w:bidi="ar-SA"/>
    </w:rPr>
  </w:style>
  <w:style w:type="character" w:customStyle="1" w:styleId="WW8Num42z0">
    <w:name w:val="WW8Num42z0"/>
    <w:rsid w:val="00380882"/>
    <w:rPr>
      <w:rFonts w:ascii="Courier New" w:hAnsi="Courier New" w:cs="Courier New"/>
    </w:rPr>
  </w:style>
  <w:style w:type="character" w:customStyle="1" w:styleId="WW8Num5z3">
    <w:name w:val="WW8Num5z3"/>
    <w:rsid w:val="00380882"/>
    <w:rPr>
      <w:rFonts w:ascii="Symbol" w:hAnsi="Symbol"/>
    </w:rPr>
  </w:style>
  <w:style w:type="character" w:styleId="aff">
    <w:name w:val="annotation reference"/>
    <w:uiPriority w:val="99"/>
    <w:semiHidden/>
    <w:unhideWhenUsed/>
    <w:rsid w:val="00380882"/>
    <w:rPr>
      <w:sz w:val="16"/>
      <w:szCs w:val="16"/>
    </w:rPr>
  </w:style>
  <w:style w:type="paragraph" w:styleId="aff0">
    <w:name w:val="annotation text"/>
    <w:basedOn w:val="a"/>
    <w:link w:val="aff1"/>
    <w:semiHidden/>
    <w:unhideWhenUsed/>
    <w:rsid w:val="00380882"/>
    <w:pPr>
      <w:suppressAutoHyphens w:val="0"/>
      <w:spacing w:after="200"/>
    </w:pPr>
    <w:rPr>
      <w:rFonts w:ascii="Calibri" w:eastAsia="Calibri" w:hAnsi="Calibri" w:cs="Calibri"/>
      <w:kern w:val="0"/>
      <w:sz w:val="20"/>
      <w:szCs w:val="20"/>
      <w:lang w:eastAsia="en-US" w:bidi="ar-SA"/>
    </w:rPr>
  </w:style>
  <w:style w:type="character" w:customStyle="1" w:styleId="aff1">
    <w:name w:val="Текст примечания Знак"/>
    <w:basedOn w:val="a0"/>
    <w:link w:val="aff0"/>
    <w:semiHidden/>
    <w:rsid w:val="00380882"/>
    <w:rPr>
      <w:rFonts w:ascii="Calibri" w:eastAsia="Calibri" w:hAnsi="Calibri" w:cs="Calibri"/>
      <w:lang w:eastAsia="en-US"/>
    </w:rPr>
  </w:style>
  <w:style w:type="paragraph" w:styleId="aff2">
    <w:name w:val="annotation subject"/>
    <w:basedOn w:val="aff0"/>
    <w:next w:val="aff0"/>
    <w:link w:val="aff3"/>
    <w:unhideWhenUsed/>
    <w:rsid w:val="00380882"/>
    <w:rPr>
      <w:b/>
      <w:bCs/>
    </w:rPr>
  </w:style>
  <w:style w:type="character" w:customStyle="1" w:styleId="aff3">
    <w:name w:val="Тема примечания Знак"/>
    <w:basedOn w:val="aff1"/>
    <w:link w:val="aff2"/>
    <w:rsid w:val="00380882"/>
    <w:rPr>
      <w:rFonts w:ascii="Calibri" w:eastAsia="Calibri" w:hAnsi="Calibri" w:cs="Calibri"/>
      <w:b/>
      <w:bCs/>
      <w:lang w:eastAsia="en-US"/>
    </w:rPr>
  </w:style>
  <w:style w:type="paragraph" w:customStyle="1" w:styleId="1d">
    <w:name w:val="Текст1"/>
    <w:basedOn w:val="a"/>
    <w:rsid w:val="00380882"/>
    <w:pPr>
      <w:spacing w:after="200" w:line="276" w:lineRule="auto"/>
    </w:pPr>
    <w:rPr>
      <w:rFonts w:ascii="Calibri" w:hAnsi="Calibri" w:cs="font361"/>
      <w:sz w:val="22"/>
      <w:szCs w:val="22"/>
      <w:lang w:eastAsia="ar-SA" w:bidi="ar-SA"/>
    </w:rPr>
  </w:style>
  <w:style w:type="table" w:customStyle="1" w:styleId="1e">
    <w:name w:val="Сетка таблицы1"/>
    <w:basedOn w:val="a1"/>
    <w:next w:val="afd"/>
    <w:uiPriority w:val="59"/>
    <w:rsid w:val="003808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d"/>
    <w:uiPriority w:val="59"/>
    <w:rsid w:val="003808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d"/>
    <w:uiPriority w:val="59"/>
    <w:rsid w:val="003808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d"/>
    <w:uiPriority w:val="59"/>
    <w:rsid w:val="003808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1"/>
    <w:basedOn w:val="a"/>
    <w:rsid w:val="00380882"/>
    <w:pPr>
      <w:suppressAutoHyphens w:val="0"/>
      <w:spacing w:after="160" w:line="240" w:lineRule="exact"/>
    </w:pPr>
    <w:rPr>
      <w:rFonts w:eastAsia="Times New Roman" w:cs="Times New Roman"/>
      <w:kern w:val="0"/>
      <w:sz w:val="20"/>
      <w:szCs w:val="20"/>
      <w:lang w:eastAsia="ru-RU" w:bidi="ar-SA"/>
    </w:rPr>
  </w:style>
  <w:style w:type="paragraph" w:styleId="37">
    <w:name w:val="toc 3"/>
    <w:basedOn w:val="a"/>
    <w:next w:val="a"/>
    <w:autoRedefine/>
    <w:uiPriority w:val="39"/>
    <w:unhideWhenUsed/>
    <w:rsid w:val="00380882"/>
    <w:pPr>
      <w:suppressAutoHyphens w:val="0"/>
      <w:ind w:left="400"/>
    </w:pPr>
    <w:rPr>
      <w:rFonts w:ascii="Calibri" w:eastAsia="Calibri" w:hAnsi="Calibri" w:cs="Arial"/>
      <w:kern w:val="0"/>
      <w:sz w:val="20"/>
      <w:szCs w:val="20"/>
      <w:lang w:eastAsia="ru-RU" w:bidi="ar-SA"/>
    </w:rPr>
  </w:style>
  <w:style w:type="paragraph" w:styleId="42">
    <w:name w:val="toc 4"/>
    <w:basedOn w:val="a"/>
    <w:next w:val="a"/>
    <w:autoRedefine/>
    <w:uiPriority w:val="39"/>
    <w:unhideWhenUsed/>
    <w:rsid w:val="00380882"/>
    <w:pPr>
      <w:suppressAutoHyphens w:val="0"/>
      <w:ind w:left="600"/>
    </w:pPr>
    <w:rPr>
      <w:rFonts w:ascii="Calibri" w:eastAsia="Calibri" w:hAnsi="Calibri" w:cs="Arial"/>
      <w:kern w:val="0"/>
      <w:sz w:val="20"/>
      <w:szCs w:val="20"/>
      <w:lang w:eastAsia="ru-RU" w:bidi="ar-SA"/>
    </w:rPr>
  </w:style>
  <w:style w:type="paragraph" w:styleId="51">
    <w:name w:val="toc 5"/>
    <w:basedOn w:val="a"/>
    <w:next w:val="a"/>
    <w:autoRedefine/>
    <w:uiPriority w:val="39"/>
    <w:unhideWhenUsed/>
    <w:rsid w:val="00380882"/>
    <w:pPr>
      <w:suppressAutoHyphens w:val="0"/>
      <w:ind w:left="800"/>
    </w:pPr>
    <w:rPr>
      <w:rFonts w:ascii="Calibri" w:eastAsia="Calibri" w:hAnsi="Calibri" w:cs="Arial"/>
      <w:kern w:val="0"/>
      <w:sz w:val="20"/>
      <w:szCs w:val="20"/>
      <w:lang w:eastAsia="ru-RU" w:bidi="ar-SA"/>
    </w:rPr>
  </w:style>
  <w:style w:type="paragraph" w:styleId="61">
    <w:name w:val="toc 6"/>
    <w:basedOn w:val="a"/>
    <w:next w:val="a"/>
    <w:autoRedefine/>
    <w:uiPriority w:val="39"/>
    <w:unhideWhenUsed/>
    <w:rsid w:val="00380882"/>
    <w:pPr>
      <w:suppressAutoHyphens w:val="0"/>
      <w:ind w:left="1000"/>
    </w:pPr>
    <w:rPr>
      <w:rFonts w:ascii="Calibri" w:eastAsia="Calibri" w:hAnsi="Calibri" w:cs="Arial"/>
      <w:kern w:val="0"/>
      <w:sz w:val="20"/>
      <w:szCs w:val="20"/>
      <w:lang w:eastAsia="ru-RU" w:bidi="ar-SA"/>
    </w:rPr>
  </w:style>
  <w:style w:type="paragraph" w:styleId="71">
    <w:name w:val="toc 7"/>
    <w:basedOn w:val="a"/>
    <w:next w:val="a"/>
    <w:autoRedefine/>
    <w:uiPriority w:val="39"/>
    <w:unhideWhenUsed/>
    <w:rsid w:val="00380882"/>
    <w:pPr>
      <w:suppressAutoHyphens w:val="0"/>
      <w:ind w:left="1200"/>
    </w:pPr>
    <w:rPr>
      <w:rFonts w:ascii="Calibri" w:eastAsia="Calibri" w:hAnsi="Calibri" w:cs="Arial"/>
      <w:kern w:val="0"/>
      <w:sz w:val="20"/>
      <w:szCs w:val="20"/>
      <w:lang w:eastAsia="ru-RU" w:bidi="ar-SA"/>
    </w:rPr>
  </w:style>
  <w:style w:type="paragraph" w:styleId="81">
    <w:name w:val="toc 8"/>
    <w:basedOn w:val="a"/>
    <w:next w:val="a"/>
    <w:autoRedefine/>
    <w:uiPriority w:val="39"/>
    <w:unhideWhenUsed/>
    <w:rsid w:val="00380882"/>
    <w:pPr>
      <w:suppressAutoHyphens w:val="0"/>
      <w:ind w:left="1400"/>
    </w:pPr>
    <w:rPr>
      <w:rFonts w:ascii="Calibri" w:eastAsia="Calibri" w:hAnsi="Calibri" w:cs="Arial"/>
      <w:kern w:val="0"/>
      <w:sz w:val="20"/>
      <w:szCs w:val="20"/>
      <w:lang w:eastAsia="ru-RU" w:bidi="ar-SA"/>
    </w:rPr>
  </w:style>
  <w:style w:type="paragraph" w:styleId="91">
    <w:name w:val="toc 9"/>
    <w:basedOn w:val="a"/>
    <w:next w:val="a"/>
    <w:autoRedefine/>
    <w:uiPriority w:val="39"/>
    <w:unhideWhenUsed/>
    <w:rsid w:val="00380882"/>
    <w:pPr>
      <w:suppressAutoHyphens w:val="0"/>
      <w:ind w:left="1600"/>
    </w:pPr>
    <w:rPr>
      <w:rFonts w:ascii="Calibri" w:eastAsia="Calibri" w:hAnsi="Calibri" w:cs="Arial"/>
      <w:kern w:val="0"/>
      <w:sz w:val="20"/>
      <w:szCs w:val="20"/>
      <w:lang w:eastAsia="ru-RU" w:bidi="ar-SA"/>
    </w:rPr>
  </w:style>
  <w:style w:type="paragraph" w:customStyle="1" w:styleId="ConsPlusNormal">
    <w:name w:val="ConsPlusNormal"/>
    <w:rsid w:val="00380882"/>
    <w:pPr>
      <w:widowControl w:val="0"/>
      <w:autoSpaceDE w:val="0"/>
      <w:autoSpaceDN w:val="0"/>
      <w:adjustRightInd w:val="0"/>
    </w:pPr>
    <w:rPr>
      <w:rFonts w:ascii="Arial" w:hAnsi="Arial" w:cs="Arial"/>
      <w:lang w:val="en-US"/>
    </w:rPr>
  </w:style>
  <w:style w:type="character" w:customStyle="1" w:styleId="htmltxt1">
    <w:name w:val="html_txt1"/>
    <w:rsid w:val="00380882"/>
    <w:rPr>
      <w:color w:val="000000"/>
    </w:rPr>
  </w:style>
  <w:style w:type="paragraph" w:styleId="aff4">
    <w:name w:val="footnote text"/>
    <w:basedOn w:val="a"/>
    <w:link w:val="aff5"/>
    <w:rsid w:val="00380882"/>
    <w:pPr>
      <w:suppressAutoHyphens w:val="0"/>
    </w:pPr>
    <w:rPr>
      <w:rFonts w:eastAsia="Times New Roman" w:cs="Times New Roman"/>
      <w:kern w:val="0"/>
      <w:sz w:val="20"/>
      <w:szCs w:val="20"/>
      <w:lang w:eastAsia="ru-RU" w:bidi="ar-SA"/>
    </w:rPr>
  </w:style>
  <w:style w:type="character" w:customStyle="1" w:styleId="aff5">
    <w:name w:val="Текст сноски Знак"/>
    <w:basedOn w:val="a0"/>
    <w:link w:val="aff4"/>
    <w:rsid w:val="00380882"/>
  </w:style>
  <w:style w:type="character" w:styleId="aff6">
    <w:name w:val="footnote reference"/>
    <w:rsid w:val="00380882"/>
    <w:rPr>
      <w:rFonts w:cs="Times New Roman"/>
      <w:vertAlign w:val="superscript"/>
    </w:rPr>
  </w:style>
  <w:style w:type="paragraph" w:customStyle="1" w:styleId="Style67">
    <w:name w:val="Style67"/>
    <w:basedOn w:val="a"/>
    <w:rsid w:val="00380882"/>
    <w:pPr>
      <w:widowControl w:val="0"/>
      <w:suppressAutoHyphens w:val="0"/>
      <w:autoSpaceDE w:val="0"/>
      <w:autoSpaceDN w:val="0"/>
      <w:adjustRightInd w:val="0"/>
      <w:spacing w:line="259" w:lineRule="exact"/>
      <w:ind w:firstLine="662"/>
    </w:pPr>
    <w:rPr>
      <w:rFonts w:eastAsia="Times New Roman" w:cs="Times New Roman"/>
      <w:kern w:val="0"/>
      <w:lang w:eastAsia="ru-RU" w:bidi="ar-SA"/>
    </w:rPr>
  </w:style>
  <w:style w:type="paragraph" w:customStyle="1" w:styleId="1">
    <w:name w:val="ЗаголРабПрог1"/>
    <w:basedOn w:val="10"/>
    <w:next w:val="a"/>
    <w:qFormat/>
    <w:rsid w:val="00380882"/>
    <w:pPr>
      <w:numPr>
        <w:numId w:val="13"/>
      </w:numPr>
      <w:suppressAutoHyphens w:val="0"/>
      <w:spacing w:before="360"/>
    </w:pPr>
    <w:rPr>
      <w:rFonts w:eastAsia="Times New Roman" w:cs="Times New Roman"/>
      <w:bCs/>
      <w:kern w:val="0"/>
      <w:sz w:val="28"/>
      <w:szCs w:val="28"/>
      <w:lang w:eastAsia="en-US" w:bidi="ar-SA"/>
    </w:rPr>
  </w:style>
  <w:style w:type="paragraph" w:customStyle="1" w:styleId="2">
    <w:name w:val="ЗаголРабПрог2"/>
    <w:basedOn w:val="1"/>
    <w:next w:val="a"/>
    <w:qFormat/>
    <w:rsid w:val="00380882"/>
    <w:pPr>
      <w:numPr>
        <w:ilvl w:val="1"/>
      </w:numPr>
      <w:spacing w:before="240"/>
      <w:ind w:left="454" w:hanging="454"/>
      <w:outlineLvl w:val="1"/>
    </w:pPr>
    <w:rPr>
      <w:sz w:val="24"/>
      <w:szCs w:val="24"/>
    </w:rPr>
  </w:style>
  <w:style w:type="character" w:styleId="aff7">
    <w:name w:val="Strong"/>
    <w:uiPriority w:val="22"/>
    <w:qFormat/>
    <w:rsid w:val="00380882"/>
    <w:rPr>
      <w:b/>
      <w:bCs/>
    </w:rPr>
  </w:style>
  <w:style w:type="character" w:customStyle="1" w:styleId="keyworddef1">
    <w:name w:val="keyword_def1"/>
    <w:rsid w:val="00380882"/>
    <w:rPr>
      <w:b/>
      <w:bCs/>
      <w:i/>
      <w:iCs/>
    </w:rPr>
  </w:style>
  <w:style w:type="numbering" w:customStyle="1" w:styleId="1f0">
    <w:name w:val="Нет списка1"/>
    <w:next w:val="a2"/>
    <w:uiPriority w:val="99"/>
    <w:semiHidden/>
    <w:unhideWhenUsed/>
    <w:rsid w:val="00380882"/>
  </w:style>
  <w:style w:type="character" w:customStyle="1" w:styleId="2b">
    <w:name w:val="Неразрешенное упоминание2"/>
    <w:uiPriority w:val="99"/>
    <w:rsid w:val="00380882"/>
    <w:rPr>
      <w:color w:val="808080"/>
      <w:shd w:val="clear" w:color="auto" w:fill="E6E6E6"/>
    </w:rPr>
  </w:style>
  <w:style w:type="paragraph" w:customStyle="1" w:styleId="aff8">
    <w:name w:val="Знак"/>
    <w:basedOn w:val="a"/>
    <w:rsid w:val="00380882"/>
    <w:pPr>
      <w:suppressAutoHyphens w:val="0"/>
      <w:spacing w:after="160" w:line="240" w:lineRule="exact"/>
    </w:pPr>
    <w:rPr>
      <w:rFonts w:ascii="Verdana" w:eastAsia="Times New Roman" w:hAnsi="Verdana" w:cs="Verdana"/>
      <w:kern w:val="0"/>
      <w:sz w:val="20"/>
      <w:szCs w:val="20"/>
      <w:lang w:val="en-US" w:eastAsia="en-US" w:bidi="ar-SA"/>
    </w:rPr>
  </w:style>
  <w:style w:type="paragraph" w:styleId="aff9">
    <w:name w:val="Document Map"/>
    <w:basedOn w:val="a"/>
    <w:link w:val="affa"/>
    <w:semiHidden/>
    <w:unhideWhenUsed/>
    <w:rsid w:val="00380882"/>
    <w:pPr>
      <w:suppressAutoHyphens w:val="0"/>
    </w:pPr>
    <w:rPr>
      <w:rFonts w:ascii="Lucida Grande CY" w:eastAsia="Calibri" w:hAnsi="Lucida Grande CY" w:cs="Arial"/>
      <w:kern w:val="0"/>
      <w:lang w:eastAsia="ru-RU" w:bidi="ar-SA"/>
    </w:rPr>
  </w:style>
  <w:style w:type="character" w:customStyle="1" w:styleId="affa">
    <w:name w:val="Схема документа Знак"/>
    <w:basedOn w:val="a0"/>
    <w:link w:val="aff9"/>
    <w:semiHidden/>
    <w:rsid w:val="00380882"/>
    <w:rPr>
      <w:rFonts w:ascii="Lucida Grande CY" w:eastAsia="Calibri" w:hAnsi="Lucida Grande CY" w:cs="Arial"/>
      <w:sz w:val="24"/>
      <w:szCs w:val="24"/>
    </w:rPr>
  </w:style>
  <w:style w:type="character" w:customStyle="1" w:styleId="ae">
    <w:name w:val="Абзац списка Знак"/>
    <w:link w:val="ad"/>
    <w:uiPriority w:val="34"/>
    <w:locked/>
    <w:rsid w:val="00663A10"/>
    <w:rPr>
      <w:rFonts w:ascii="Calibri" w:eastAsia="Calibri" w:hAnsi="Calibri"/>
      <w:sz w:val="22"/>
      <w:szCs w:val="22"/>
      <w:lang w:eastAsia="en-US"/>
    </w:rPr>
  </w:style>
  <w:style w:type="paragraph" w:customStyle="1" w:styleId="tableparagraph0">
    <w:name w:val="tableparagraph"/>
    <w:basedOn w:val="a"/>
    <w:rsid w:val="00E2088F"/>
    <w:pPr>
      <w:suppressAutoHyphens w:val="0"/>
      <w:spacing w:before="100" w:beforeAutospacing="1" w:after="100" w:afterAutospacing="1"/>
    </w:pPr>
    <w:rPr>
      <w:rFonts w:eastAsia="Times New Roman" w:cs="Times New Roman"/>
      <w:kern w:val="0"/>
      <w:lang w:eastAsia="ru-RU" w:bidi="ar-SA"/>
    </w:rPr>
  </w:style>
  <w:style w:type="character" w:customStyle="1" w:styleId="38">
    <w:name w:val="Неразрешенное упоминание3"/>
    <w:uiPriority w:val="99"/>
    <w:semiHidden/>
    <w:unhideWhenUsed/>
    <w:rsid w:val="00E2088F"/>
    <w:rPr>
      <w:color w:val="605E5C"/>
      <w:shd w:val="clear" w:color="auto" w:fill="E1DFDD"/>
    </w:rPr>
  </w:style>
  <w:style w:type="paragraph" w:customStyle="1" w:styleId="affb">
    <w:basedOn w:val="a"/>
    <w:next w:val="a3"/>
    <w:link w:val="affc"/>
    <w:qFormat/>
    <w:rsid w:val="00E2088F"/>
    <w:pPr>
      <w:suppressAutoHyphens w:val="0"/>
      <w:jc w:val="center"/>
    </w:pPr>
    <w:rPr>
      <w:rFonts w:eastAsia="Times New Roman" w:cs="Times New Roman"/>
      <w:kern w:val="0"/>
      <w:lang w:eastAsia="ru-RU" w:bidi="ar-SA"/>
    </w:rPr>
  </w:style>
  <w:style w:type="character" w:customStyle="1" w:styleId="affc">
    <w:name w:val="Заголовок Знак"/>
    <w:link w:val="affb"/>
    <w:rsid w:val="00E2088F"/>
    <w:rPr>
      <w:rFonts w:ascii="Times New Roman" w:eastAsia="Times New Roman" w:hAnsi="Times New Roman" w:cs="Times New Roman"/>
      <w:sz w:val="24"/>
      <w:szCs w:val="24"/>
    </w:rPr>
  </w:style>
  <w:style w:type="character" w:customStyle="1" w:styleId="43">
    <w:name w:val="Неразрешенное упоминание4"/>
    <w:uiPriority w:val="99"/>
    <w:rsid w:val="00E2088F"/>
    <w:rPr>
      <w:color w:val="808080"/>
      <w:shd w:val="clear" w:color="auto" w:fill="E6E6E6"/>
    </w:rPr>
  </w:style>
  <w:style w:type="character" w:customStyle="1" w:styleId="affd">
    <w:name w:val="Основной текст_"/>
    <w:link w:val="1f1"/>
    <w:rsid w:val="00005DDB"/>
    <w:rPr>
      <w:sz w:val="18"/>
      <w:szCs w:val="18"/>
      <w:shd w:val="clear" w:color="auto" w:fill="FFFFFF"/>
    </w:rPr>
  </w:style>
  <w:style w:type="paragraph" w:customStyle="1" w:styleId="1f1">
    <w:name w:val="Основной текст1"/>
    <w:basedOn w:val="a"/>
    <w:link w:val="affd"/>
    <w:rsid w:val="00005DDB"/>
    <w:pPr>
      <w:shd w:val="clear" w:color="auto" w:fill="FFFFFF"/>
      <w:suppressAutoHyphens w:val="0"/>
      <w:spacing w:line="0" w:lineRule="atLeast"/>
    </w:pPr>
    <w:rPr>
      <w:rFonts w:eastAsia="Times New Roman" w:cs="Times New Roman"/>
      <w:kern w:val="0"/>
      <w:sz w:val="18"/>
      <w:szCs w:val="18"/>
      <w:lang w:eastAsia="ru-RU" w:bidi="ar-SA"/>
    </w:rPr>
  </w:style>
  <w:style w:type="character" w:customStyle="1" w:styleId="40">
    <w:name w:val="Заголовок 4 Знак"/>
    <w:basedOn w:val="a0"/>
    <w:link w:val="4"/>
    <w:uiPriority w:val="9"/>
    <w:rsid w:val="00005DDB"/>
    <w:rPr>
      <w:rFonts w:ascii="Calibri" w:hAnsi="Calibri" w:cs="Calibri"/>
      <w:b/>
      <w:bCs/>
      <w:sz w:val="28"/>
      <w:szCs w:val="28"/>
      <w:lang w:eastAsia="ar-SA"/>
    </w:rPr>
  </w:style>
  <w:style w:type="character" w:customStyle="1" w:styleId="50">
    <w:name w:val="Заголовок 5 Знак"/>
    <w:basedOn w:val="a0"/>
    <w:link w:val="5"/>
    <w:uiPriority w:val="9"/>
    <w:rsid w:val="00005DDB"/>
    <w:rPr>
      <w:rFonts w:ascii="Calibri" w:hAnsi="Calibri" w:cs="Calibri"/>
      <w:b/>
      <w:bCs/>
      <w:i/>
      <w:iCs/>
      <w:sz w:val="26"/>
      <w:szCs w:val="26"/>
      <w:lang w:eastAsia="ar-SA"/>
    </w:rPr>
  </w:style>
  <w:style w:type="character" w:customStyle="1" w:styleId="70">
    <w:name w:val="Заголовок 7 Знак"/>
    <w:basedOn w:val="a0"/>
    <w:link w:val="7"/>
    <w:uiPriority w:val="9"/>
    <w:semiHidden/>
    <w:rsid w:val="00005DDB"/>
    <w:rPr>
      <w:rFonts w:ascii="Cambria" w:hAnsi="Cambria"/>
      <w:i/>
      <w:iCs/>
      <w:color w:val="404040"/>
      <w:sz w:val="22"/>
      <w:szCs w:val="22"/>
      <w:lang w:eastAsia="en-US"/>
    </w:rPr>
  </w:style>
  <w:style w:type="character" w:customStyle="1" w:styleId="80">
    <w:name w:val="Заголовок 8 Знак"/>
    <w:basedOn w:val="a0"/>
    <w:link w:val="8"/>
    <w:uiPriority w:val="9"/>
    <w:semiHidden/>
    <w:rsid w:val="00005DDB"/>
    <w:rPr>
      <w:rFonts w:ascii="Cambria" w:hAnsi="Cambria"/>
      <w:color w:val="404040"/>
      <w:lang w:eastAsia="en-US"/>
    </w:rPr>
  </w:style>
  <w:style w:type="character" w:customStyle="1" w:styleId="90">
    <w:name w:val="Заголовок 9 Знак"/>
    <w:basedOn w:val="a0"/>
    <w:link w:val="9"/>
    <w:uiPriority w:val="9"/>
    <w:semiHidden/>
    <w:rsid w:val="00005DDB"/>
    <w:rPr>
      <w:rFonts w:ascii="Cambria" w:hAnsi="Cambria"/>
      <w:i/>
      <w:iCs/>
      <w:color w:val="404040"/>
      <w:lang w:eastAsia="en-US"/>
    </w:rPr>
  </w:style>
  <w:style w:type="paragraph" w:customStyle="1" w:styleId="affe">
    <w:basedOn w:val="a"/>
    <w:next w:val="af5"/>
    <w:uiPriority w:val="99"/>
    <w:unhideWhenUsed/>
    <w:rsid w:val="00005DDB"/>
    <w:pPr>
      <w:suppressAutoHyphens w:val="0"/>
      <w:spacing w:before="100" w:beforeAutospacing="1" w:after="100" w:afterAutospacing="1"/>
    </w:pPr>
    <w:rPr>
      <w:rFonts w:eastAsia="Times New Roman" w:cs="Times New Roman"/>
      <w:kern w:val="0"/>
      <w:lang w:eastAsia="ru-RU" w:bidi="ar-SA"/>
    </w:rPr>
  </w:style>
  <w:style w:type="character" w:customStyle="1" w:styleId="52">
    <w:name w:val="Неразрешенное упоминание5"/>
    <w:unhideWhenUsed/>
    <w:rsid w:val="00005DDB"/>
    <w:rPr>
      <w:color w:val="605E5C"/>
      <w:shd w:val="clear" w:color="auto" w:fill="E1DFDD"/>
    </w:rPr>
  </w:style>
  <w:style w:type="character" w:customStyle="1" w:styleId="ListLabel2">
    <w:name w:val="ListLabel 2"/>
    <w:rsid w:val="00005DDB"/>
    <w:rPr>
      <w:rFonts w:cs="Courier New"/>
    </w:rPr>
  </w:style>
  <w:style w:type="character" w:customStyle="1" w:styleId="ListLabel3">
    <w:name w:val="ListLabel 3"/>
    <w:rsid w:val="00005DDB"/>
    <w:rPr>
      <w:rFonts w:eastAsia="Times New Roman" w:cs="Times New Roman"/>
      <w:b/>
      <w:bCs/>
      <w:i/>
      <w:iCs/>
      <w:smallCaps/>
      <w:strike/>
      <w:color w:val="000000"/>
      <w:spacing w:val="0"/>
      <w:w w:val="100"/>
      <w:position w:val="0"/>
      <w:sz w:val="27"/>
      <w:szCs w:val="27"/>
      <w:u w:val="none"/>
      <w:vertAlign w:val="baseline"/>
    </w:rPr>
  </w:style>
  <w:style w:type="character" w:customStyle="1" w:styleId="DefaultParagraphFont1">
    <w:name w:val="Default Paragraph Font1"/>
    <w:rsid w:val="00005DDB"/>
  </w:style>
  <w:style w:type="character" w:customStyle="1" w:styleId="afff">
    <w:name w:val="Название Знак"/>
    <w:uiPriority w:val="10"/>
    <w:rsid w:val="00005DDB"/>
  </w:style>
  <w:style w:type="character" w:customStyle="1" w:styleId="2c">
    <w:name w:val="Стиль Заголовок 2;Подраздел + не полужирный Знак"/>
    <w:rsid w:val="00005DDB"/>
  </w:style>
  <w:style w:type="character" w:customStyle="1" w:styleId="texhtml">
    <w:name w:val="texhtml"/>
    <w:rsid w:val="00005DDB"/>
  </w:style>
  <w:style w:type="character" w:customStyle="1" w:styleId="1f2">
    <w:name w:val="Знак сноски1"/>
    <w:rsid w:val="00005DDB"/>
  </w:style>
  <w:style w:type="paragraph" w:customStyle="1" w:styleId="BalloonText1">
    <w:name w:val="Balloon Text1"/>
    <w:basedOn w:val="a"/>
    <w:rsid w:val="00005DDB"/>
    <w:pPr>
      <w:spacing w:after="200" w:line="276" w:lineRule="auto"/>
    </w:pPr>
    <w:rPr>
      <w:rFonts w:ascii="Calibri" w:hAnsi="Calibri" w:cs="font443"/>
      <w:sz w:val="22"/>
      <w:szCs w:val="22"/>
      <w:lang w:eastAsia="ar-SA" w:bidi="ar-SA"/>
    </w:rPr>
  </w:style>
  <w:style w:type="paragraph" w:customStyle="1" w:styleId="2d">
    <w:name w:val="Стиль Заголовок 2"/>
    <w:basedOn w:val="20"/>
    <w:rsid w:val="00005DDB"/>
    <w:pPr>
      <w:numPr>
        <w:ilvl w:val="1"/>
      </w:numPr>
      <w:spacing w:before="240" w:after="60" w:line="100" w:lineRule="atLeast"/>
      <w:jc w:val="left"/>
      <w:outlineLvl w:val="9"/>
    </w:pPr>
    <w:rPr>
      <w:rFonts w:ascii="Arial" w:eastAsia="Times New Roman" w:hAnsi="Arial" w:cs="Times New Roman"/>
      <w:b/>
      <w:bCs/>
      <w:i/>
      <w:iCs/>
      <w:sz w:val="28"/>
      <w:szCs w:val="28"/>
      <w:lang w:eastAsia="ar-SA" w:bidi="ar-SA"/>
    </w:rPr>
  </w:style>
  <w:style w:type="paragraph" w:customStyle="1" w:styleId="NormalWeb1">
    <w:name w:val="Normal (Web)1"/>
    <w:basedOn w:val="a"/>
    <w:rsid w:val="00005DDB"/>
    <w:pPr>
      <w:spacing w:after="200" w:line="276" w:lineRule="auto"/>
    </w:pPr>
    <w:rPr>
      <w:rFonts w:ascii="Calibri" w:hAnsi="Calibri" w:cs="font443"/>
      <w:sz w:val="22"/>
      <w:szCs w:val="22"/>
      <w:lang w:eastAsia="ar-SA" w:bidi="ar-SA"/>
    </w:rPr>
  </w:style>
  <w:style w:type="paragraph" w:customStyle="1" w:styleId="1f3">
    <w:name w:val="Текст сноски1"/>
    <w:basedOn w:val="a"/>
    <w:rsid w:val="00005DDB"/>
    <w:pPr>
      <w:spacing w:after="200" w:line="276" w:lineRule="auto"/>
    </w:pPr>
    <w:rPr>
      <w:rFonts w:ascii="Calibri" w:hAnsi="Calibri" w:cs="font443"/>
      <w:sz w:val="22"/>
      <w:szCs w:val="22"/>
      <w:lang w:eastAsia="ar-SA" w:bidi="ar-SA"/>
    </w:rPr>
  </w:style>
  <w:style w:type="paragraph" w:customStyle="1" w:styleId="PlainText1">
    <w:name w:val="Plain Text1"/>
    <w:basedOn w:val="a"/>
    <w:rsid w:val="00005DDB"/>
    <w:pPr>
      <w:spacing w:after="200" w:line="276" w:lineRule="auto"/>
    </w:pPr>
    <w:rPr>
      <w:rFonts w:ascii="Calibri" w:hAnsi="Calibri" w:cs="font443"/>
      <w:sz w:val="22"/>
      <w:szCs w:val="22"/>
      <w:lang w:eastAsia="ar-SA" w:bidi="ar-SA"/>
    </w:rPr>
  </w:style>
  <w:style w:type="paragraph" w:customStyle="1" w:styleId="BodyText21">
    <w:name w:val="Body Text 21"/>
    <w:basedOn w:val="a"/>
    <w:rsid w:val="00005DDB"/>
    <w:pPr>
      <w:spacing w:after="200" w:line="276" w:lineRule="auto"/>
    </w:pPr>
    <w:rPr>
      <w:rFonts w:ascii="Calibri" w:hAnsi="Calibri" w:cs="font443"/>
      <w:sz w:val="22"/>
      <w:szCs w:val="22"/>
      <w:lang w:eastAsia="ar-SA" w:bidi="ar-SA"/>
    </w:rPr>
  </w:style>
  <w:style w:type="paragraph" w:customStyle="1" w:styleId="BodyTextIndent21">
    <w:name w:val="Body Text Indent 21"/>
    <w:basedOn w:val="a"/>
    <w:rsid w:val="00005DDB"/>
    <w:pPr>
      <w:spacing w:after="200" w:line="276" w:lineRule="auto"/>
    </w:pPr>
    <w:rPr>
      <w:rFonts w:ascii="Calibri" w:hAnsi="Calibri" w:cs="font443"/>
      <w:sz w:val="22"/>
      <w:szCs w:val="22"/>
      <w:lang w:eastAsia="ar-SA" w:bidi="ar-SA"/>
    </w:rPr>
  </w:style>
  <w:style w:type="paragraph" w:customStyle="1" w:styleId="1f4">
    <w:name w:val="Стиль1"/>
    <w:basedOn w:val="a"/>
    <w:rsid w:val="00005DDB"/>
    <w:pPr>
      <w:widowControl w:val="0"/>
      <w:tabs>
        <w:tab w:val="left" w:pos="1701"/>
      </w:tabs>
      <w:suppressAutoHyphens w:val="0"/>
      <w:spacing w:line="360" w:lineRule="auto"/>
      <w:ind w:firstLine="737"/>
      <w:jc w:val="center"/>
    </w:pPr>
    <w:rPr>
      <w:rFonts w:eastAsia="Times New Roman" w:cs="Times New Roman"/>
      <w:b/>
      <w:snapToGrid w:val="0"/>
      <w:kern w:val="0"/>
      <w:szCs w:val="20"/>
      <w:lang w:eastAsia="ru-RU" w:bidi="ar-SA"/>
    </w:rPr>
  </w:style>
  <w:style w:type="character" w:customStyle="1" w:styleId="editsection">
    <w:name w:val="editsection"/>
    <w:rsid w:val="00005DDB"/>
  </w:style>
  <w:style w:type="character" w:customStyle="1" w:styleId="toctoggle">
    <w:name w:val="toctoggle"/>
    <w:rsid w:val="00005DDB"/>
  </w:style>
  <w:style w:type="character" w:customStyle="1" w:styleId="tocnumber2">
    <w:name w:val="tocnumber2"/>
    <w:rsid w:val="00005DDB"/>
  </w:style>
  <w:style w:type="character" w:customStyle="1" w:styleId="toctext">
    <w:name w:val="toctext"/>
    <w:rsid w:val="00005DDB"/>
  </w:style>
  <w:style w:type="character" w:customStyle="1" w:styleId="mw-headline">
    <w:name w:val="mw-headline"/>
    <w:rsid w:val="00005DDB"/>
  </w:style>
  <w:style w:type="character" w:customStyle="1" w:styleId="1f5">
    <w:name w:val="Текст выноски Знак1"/>
    <w:rsid w:val="00005DDB"/>
    <w:rPr>
      <w:rFonts w:ascii="Tahoma" w:eastAsia="Arial Unicode MS" w:hAnsi="Tahoma" w:cs="Times New Roman"/>
      <w:kern w:val="1"/>
      <w:sz w:val="16"/>
      <w:szCs w:val="16"/>
      <w:lang w:eastAsia="ar-SA"/>
    </w:rPr>
  </w:style>
  <w:style w:type="character" w:customStyle="1" w:styleId="212">
    <w:name w:val="Основной текст 2 Знак1"/>
    <w:uiPriority w:val="99"/>
    <w:rsid w:val="00005DDB"/>
    <w:rPr>
      <w:rFonts w:ascii="Calibri" w:eastAsia="Calibri" w:hAnsi="Calibri" w:cs="Calibri"/>
    </w:rPr>
  </w:style>
  <w:style w:type="character" w:customStyle="1" w:styleId="213">
    <w:name w:val="Основной текст с отступом 2 Знак1"/>
    <w:uiPriority w:val="99"/>
    <w:rsid w:val="00005DDB"/>
    <w:rPr>
      <w:rFonts w:ascii="Calibri" w:eastAsia="Calibri" w:hAnsi="Calibri" w:cs="Calibri"/>
    </w:rPr>
  </w:style>
  <w:style w:type="character" w:customStyle="1" w:styleId="1f6">
    <w:name w:val="Текст Знак1"/>
    <w:uiPriority w:val="99"/>
    <w:rsid w:val="00005DDB"/>
    <w:rPr>
      <w:rFonts w:ascii="Courier New" w:eastAsia="Arial Unicode MS" w:hAnsi="Courier New" w:cs="Courier New"/>
      <w:kern w:val="1"/>
      <w:lang w:eastAsia="ar-SA"/>
    </w:rPr>
  </w:style>
  <w:style w:type="character" w:customStyle="1" w:styleId="1f7">
    <w:name w:val="Текст сноски Знак1"/>
    <w:rsid w:val="00005DDB"/>
    <w:rPr>
      <w:rFonts w:ascii="Calibri" w:eastAsia="Calibri" w:hAnsi="Calibri" w:cs="Calibri"/>
      <w:sz w:val="20"/>
      <w:szCs w:val="20"/>
    </w:rPr>
  </w:style>
  <w:style w:type="character" w:customStyle="1" w:styleId="53">
    <w:name w:val="Неразрешенное упоминание5"/>
    <w:uiPriority w:val="99"/>
    <w:rsid w:val="00005DDB"/>
    <w:rPr>
      <w:color w:val="808080"/>
      <w:shd w:val="clear" w:color="auto" w:fill="E6E6E6"/>
    </w:rPr>
  </w:style>
  <w:style w:type="character" w:customStyle="1" w:styleId="WW8Num1z0">
    <w:name w:val="WW8Num1z0"/>
    <w:rsid w:val="00005DDB"/>
  </w:style>
  <w:style w:type="character" w:customStyle="1" w:styleId="WW8Num2z0">
    <w:name w:val="WW8Num2z0"/>
    <w:rsid w:val="00005DDB"/>
  </w:style>
  <w:style w:type="character" w:customStyle="1" w:styleId="WW8Num3z0">
    <w:name w:val="WW8Num3z0"/>
    <w:rsid w:val="00005DDB"/>
    <w:rPr>
      <w:rFonts w:ascii="Liberation Serif" w:hAnsi="Liberation Serif" w:cs="Times New Roman"/>
      <w:sz w:val="24"/>
    </w:rPr>
  </w:style>
  <w:style w:type="character" w:customStyle="1" w:styleId="WW8Num4z0">
    <w:name w:val="WW8Num4z0"/>
    <w:rsid w:val="00005DDB"/>
    <w:rPr>
      <w:rFonts w:ascii="Liberation Serif" w:hAnsi="Liberation Serif" w:cs="Liberation Serif"/>
    </w:rPr>
  </w:style>
  <w:style w:type="character" w:customStyle="1" w:styleId="WW8Num5z0">
    <w:name w:val="WW8Num5z0"/>
    <w:rsid w:val="00005DDB"/>
    <w:rPr>
      <w:rFonts w:ascii="Liberation Serif" w:hAnsi="Liberation Serif" w:cs="Liberation Serif"/>
    </w:rPr>
  </w:style>
  <w:style w:type="character" w:customStyle="1" w:styleId="WW8Num6z0">
    <w:name w:val="WW8Num6z0"/>
    <w:rsid w:val="00005DDB"/>
    <w:rPr>
      <w:rFonts w:ascii="Liberation Serif" w:hAnsi="Liberation Serif" w:cs="Liberation Serif"/>
    </w:rPr>
  </w:style>
  <w:style w:type="character" w:customStyle="1" w:styleId="WW8Num7z0">
    <w:name w:val="WW8Num7z0"/>
    <w:rsid w:val="00005DDB"/>
    <w:rPr>
      <w:rFonts w:ascii="Liberation Serif" w:hAnsi="Liberation Serif" w:cs="Liberation Serif"/>
    </w:rPr>
  </w:style>
  <w:style w:type="character" w:customStyle="1" w:styleId="WW8Num14z0">
    <w:name w:val="WW8Num14z0"/>
    <w:rsid w:val="00005DDB"/>
    <w:rPr>
      <w:rFonts w:hint="default"/>
    </w:rPr>
  </w:style>
  <w:style w:type="character" w:customStyle="1" w:styleId="WW8Num15z0">
    <w:name w:val="WW8Num15z0"/>
    <w:rsid w:val="00005DDB"/>
    <w:rPr>
      <w:rFonts w:ascii="Times New Roman" w:eastAsia="Times New Roman" w:hAnsi="Times New Roman" w:cs="Times New Roman"/>
      <w:sz w:val="24"/>
      <w:szCs w:val="24"/>
    </w:rPr>
  </w:style>
  <w:style w:type="character" w:customStyle="1" w:styleId="WW8Num16z0">
    <w:name w:val="WW8Num16z0"/>
    <w:rsid w:val="00005DDB"/>
    <w:rPr>
      <w:rFonts w:ascii="Times New Roman" w:eastAsia="Times New Roman" w:hAnsi="Times New Roman" w:cs="Times New Roman"/>
      <w:b/>
      <w:sz w:val="24"/>
      <w:szCs w:val="24"/>
    </w:rPr>
  </w:style>
  <w:style w:type="character" w:customStyle="1" w:styleId="WW8Num16z1">
    <w:name w:val="WW8Num16z1"/>
    <w:rsid w:val="00005DDB"/>
    <w:rPr>
      <w:rFonts w:ascii="Liberation Serif" w:hAnsi="Liberation Serif" w:cs="Liberation Serif"/>
    </w:rPr>
  </w:style>
  <w:style w:type="character" w:customStyle="1" w:styleId="WW8Num17z0">
    <w:name w:val="WW8Num17z0"/>
    <w:rsid w:val="00005DDB"/>
    <w:rPr>
      <w:rFonts w:ascii="Times New Roman" w:eastAsia="Times New Roman" w:hAnsi="Times New Roman" w:cs="Times New Roman"/>
      <w:sz w:val="24"/>
    </w:rPr>
  </w:style>
  <w:style w:type="character" w:customStyle="1" w:styleId="WW8Num17z1">
    <w:name w:val="WW8Num17z1"/>
    <w:rsid w:val="00005DDB"/>
  </w:style>
  <w:style w:type="character" w:customStyle="1" w:styleId="WW8Num17z2">
    <w:name w:val="WW8Num17z2"/>
    <w:rsid w:val="00005DDB"/>
  </w:style>
  <w:style w:type="character" w:customStyle="1" w:styleId="WW8Num17z3">
    <w:name w:val="WW8Num17z3"/>
    <w:rsid w:val="00005DDB"/>
  </w:style>
  <w:style w:type="character" w:customStyle="1" w:styleId="WW8Num17z4">
    <w:name w:val="WW8Num17z4"/>
    <w:rsid w:val="00005DDB"/>
  </w:style>
  <w:style w:type="character" w:customStyle="1" w:styleId="WW8Num17z5">
    <w:name w:val="WW8Num17z5"/>
    <w:rsid w:val="00005DDB"/>
  </w:style>
  <w:style w:type="character" w:customStyle="1" w:styleId="WW8Num17z6">
    <w:name w:val="WW8Num17z6"/>
    <w:rsid w:val="00005DDB"/>
  </w:style>
  <w:style w:type="character" w:customStyle="1" w:styleId="WW8Num17z7">
    <w:name w:val="WW8Num17z7"/>
    <w:rsid w:val="00005DDB"/>
  </w:style>
  <w:style w:type="character" w:customStyle="1" w:styleId="WW8Num17z8">
    <w:name w:val="WW8Num17z8"/>
    <w:rsid w:val="00005DDB"/>
  </w:style>
  <w:style w:type="character" w:customStyle="1" w:styleId="WW8Num18z0">
    <w:name w:val="WW8Num18z0"/>
    <w:rsid w:val="00005DDB"/>
    <w:rPr>
      <w:rFonts w:ascii="Times New Roman" w:hAnsi="Times New Roman" w:cs="Times New Roman" w:hint="default"/>
      <w:sz w:val="24"/>
      <w:szCs w:val="24"/>
      <w:lang w:val="en-US"/>
    </w:rPr>
  </w:style>
  <w:style w:type="character" w:customStyle="1" w:styleId="WW8Num18z1">
    <w:name w:val="WW8Num18z1"/>
    <w:rsid w:val="00005DDB"/>
  </w:style>
  <w:style w:type="character" w:customStyle="1" w:styleId="WW8Num18z2">
    <w:name w:val="WW8Num18z2"/>
    <w:rsid w:val="00005DDB"/>
  </w:style>
  <w:style w:type="character" w:customStyle="1" w:styleId="WW8Num18z3">
    <w:name w:val="WW8Num18z3"/>
    <w:rsid w:val="00005DDB"/>
  </w:style>
  <w:style w:type="character" w:customStyle="1" w:styleId="WW8Num18z4">
    <w:name w:val="WW8Num18z4"/>
    <w:rsid w:val="00005DDB"/>
  </w:style>
  <w:style w:type="character" w:customStyle="1" w:styleId="WW8Num18z5">
    <w:name w:val="WW8Num18z5"/>
    <w:rsid w:val="00005DDB"/>
  </w:style>
  <w:style w:type="character" w:customStyle="1" w:styleId="WW8Num18z6">
    <w:name w:val="WW8Num18z6"/>
    <w:rsid w:val="00005DDB"/>
  </w:style>
  <w:style w:type="character" w:customStyle="1" w:styleId="WW8Num18z7">
    <w:name w:val="WW8Num18z7"/>
    <w:rsid w:val="00005DDB"/>
  </w:style>
  <w:style w:type="character" w:customStyle="1" w:styleId="WW8Num18z8">
    <w:name w:val="WW8Num18z8"/>
    <w:rsid w:val="00005DDB"/>
  </w:style>
  <w:style w:type="character" w:customStyle="1" w:styleId="WW8Num19z0">
    <w:name w:val="WW8Num19z0"/>
    <w:rsid w:val="00005DDB"/>
    <w:rPr>
      <w:rFonts w:ascii="Times New Roman" w:hAnsi="Times New Roman" w:cs="Times New Roman" w:hint="default"/>
      <w:sz w:val="24"/>
      <w:szCs w:val="24"/>
      <w:lang w:val="en-US"/>
    </w:rPr>
  </w:style>
  <w:style w:type="character" w:customStyle="1" w:styleId="WW8Num19z1">
    <w:name w:val="WW8Num19z1"/>
    <w:rsid w:val="00005DDB"/>
  </w:style>
  <w:style w:type="character" w:customStyle="1" w:styleId="WW8Num19z2">
    <w:name w:val="WW8Num19z2"/>
    <w:rsid w:val="00005DDB"/>
  </w:style>
  <w:style w:type="character" w:customStyle="1" w:styleId="WW8Num19z3">
    <w:name w:val="WW8Num19z3"/>
    <w:rsid w:val="00005DDB"/>
  </w:style>
  <w:style w:type="character" w:customStyle="1" w:styleId="WW8Num19z4">
    <w:name w:val="WW8Num19z4"/>
    <w:rsid w:val="00005DDB"/>
  </w:style>
  <w:style w:type="character" w:customStyle="1" w:styleId="WW8Num19z5">
    <w:name w:val="WW8Num19z5"/>
    <w:rsid w:val="00005DDB"/>
  </w:style>
  <w:style w:type="character" w:customStyle="1" w:styleId="WW8Num19z6">
    <w:name w:val="WW8Num19z6"/>
    <w:rsid w:val="00005DDB"/>
  </w:style>
  <w:style w:type="character" w:customStyle="1" w:styleId="WW8Num19z7">
    <w:name w:val="WW8Num19z7"/>
    <w:rsid w:val="00005DDB"/>
  </w:style>
  <w:style w:type="character" w:customStyle="1" w:styleId="WW8Num19z8">
    <w:name w:val="WW8Num19z8"/>
    <w:rsid w:val="00005DDB"/>
  </w:style>
  <w:style w:type="character" w:customStyle="1" w:styleId="WW8Num20z0">
    <w:name w:val="WW8Num20z0"/>
    <w:rsid w:val="00005DDB"/>
    <w:rPr>
      <w:rFonts w:ascii="Times New Roman" w:hAnsi="Times New Roman" w:cs="Times New Roman" w:hint="default"/>
      <w:sz w:val="24"/>
      <w:szCs w:val="24"/>
      <w:lang w:val="en-US"/>
    </w:rPr>
  </w:style>
  <w:style w:type="character" w:customStyle="1" w:styleId="WW8Num20z1">
    <w:name w:val="WW8Num20z1"/>
    <w:rsid w:val="00005DDB"/>
  </w:style>
  <w:style w:type="character" w:customStyle="1" w:styleId="WW8Num20z2">
    <w:name w:val="WW8Num20z2"/>
    <w:rsid w:val="00005DDB"/>
  </w:style>
  <w:style w:type="character" w:customStyle="1" w:styleId="WW8Num20z3">
    <w:name w:val="WW8Num20z3"/>
    <w:rsid w:val="00005DDB"/>
  </w:style>
  <w:style w:type="character" w:customStyle="1" w:styleId="WW8Num20z4">
    <w:name w:val="WW8Num20z4"/>
    <w:rsid w:val="00005DDB"/>
  </w:style>
  <w:style w:type="character" w:customStyle="1" w:styleId="WW8Num20z5">
    <w:name w:val="WW8Num20z5"/>
    <w:rsid w:val="00005DDB"/>
  </w:style>
  <w:style w:type="character" w:customStyle="1" w:styleId="WW8Num20z6">
    <w:name w:val="WW8Num20z6"/>
    <w:rsid w:val="00005DDB"/>
  </w:style>
  <w:style w:type="character" w:customStyle="1" w:styleId="WW8Num20z7">
    <w:name w:val="WW8Num20z7"/>
    <w:rsid w:val="00005DDB"/>
  </w:style>
  <w:style w:type="character" w:customStyle="1" w:styleId="WW8Num20z8">
    <w:name w:val="WW8Num20z8"/>
    <w:rsid w:val="00005DDB"/>
  </w:style>
  <w:style w:type="character" w:customStyle="1" w:styleId="WW8Num21z0">
    <w:name w:val="WW8Num21z0"/>
    <w:rsid w:val="00005DDB"/>
    <w:rPr>
      <w:rFonts w:ascii="Times New Roman" w:hAnsi="Times New Roman" w:cs="Times New Roman" w:hint="default"/>
      <w:sz w:val="24"/>
      <w:szCs w:val="24"/>
      <w:lang w:val="en-US"/>
    </w:rPr>
  </w:style>
  <w:style w:type="character" w:customStyle="1" w:styleId="WW8Num21z1">
    <w:name w:val="WW8Num21z1"/>
    <w:rsid w:val="00005DDB"/>
  </w:style>
  <w:style w:type="character" w:customStyle="1" w:styleId="WW8Num21z2">
    <w:name w:val="WW8Num21z2"/>
    <w:rsid w:val="00005DDB"/>
  </w:style>
  <w:style w:type="character" w:customStyle="1" w:styleId="WW8Num21z3">
    <w:name w:val="WW8Num21z3"/>
    <w:rsid w:val="00005DDB"/>
  </w:style>
  <w:style w:type="character" w:customStyle="1" w:styleId="WW8Num21z4">
    <w:name w:val="WW8Num21z4"/>
    <w:rsid w:val="00005DDB"/>
  </w:style>
  <w:style w:type="character" w:customStyle="1" w:styleId="WW8Num21z5">
    <w:name w:val="WW8Num21z5"/>
    <w:rsid w:val="00005DDB"/>
  </w:style>
  <w:style w:type="character" w:customStyle="1" w:styleId="WW8Num21z6">
    <w:name w:val="WW8Num21z6"/>
    <w:rsid w:val="00005DDB"/>
  </w:style>
  <w:style w:type="character" w:customStyle="1" w:styleId="WW8Num21z7">
    <w:name w:val="WW8Num21z7"/>
    <w:rsid w:val="00005DDB"/>
  </w:style>
  <w:style w:type="character" w:customStyle="1" w:styleId="WW8Num21z8">
    <w:name w:val="WW8Num21z8"/>
    <w:rsid w:val="00005DDB"/>
  </w:style>
  <w:style w:type="character" w:customStyle="1" w:styleId="WW8Num22z0">
    <w:name w:val="WW8Num22z0"/>
    <w:rsid w:val="00005DDB"/>
    <w:rPr>
      <w:rFonts w:ascii="Times New Roman" w:hAnsi="Times New Roman" w:cs="Times New Roman" w:hint="default"/>
      <w:sz w:val="24"/>
      <w:szCs w:val="24"/>
      <w:lang w:val="en-US"/>
    </w:rPr>
  </w:style>
  <w:style w:type="character" w:customStyle="1" w:styleId="WW8Num22z1">
    <w:name w:val="WW8Num22z1"/>
    <w:rsid w:val="00005DDB"/>
  </w:style>
  <w:style w:type="character" w:customStyle="1" w:styleId="WW8Num22z2">
    <w:name w:val="WW8Num22z2"/>
    <w:rsid w:val="00005DDB"/>
  </w:style>
  <w:style w:type="character" w:customStyle="1" w:styleId="WW8Num22z3">
    <w:name w:val="WW8Num22z3"/>
    <w:rsid w:val="00005DDB"/>
  </w:style>
  <w:style w:type="character" w:customStyle="1" w:styleId="WW8Num22z4">
    <w:name w:val="WW8Num22z4"/>
    <w:rsid w:val="00005DDB"/>
  </w:style>
  <w:style w:type="character" w:customStyle="1" w:styleId="WW8Num22z5">
    <w:name w:val="WW8Num22z5"/>
    <w:rsid w:val="00005DDB"/>
  </w:style>
  <w:style w:type="character" w:customStyle="1" w:styleId="WW8Num22z6">
    <w:name w:val="WW8Num22z6"/>
    <w:rsid w:val="00005DDB"/>
  </w:style>
  <w:style w:type="character" w:customStyle="1" w:styleId="WW8Num22z7">
    <w:name w:val="WW8Num22z7"/>
    <w:rsid w:val="00005DDB"/>
  </w:style>
  <w:style w:type="character" w:customStyle="1" w:styleId="WW8Num22z8">
    <w:name w:val="WW8Num22z8"/>
    <w:rsid w:val="00005DDB"/>
  </w:style>
  <w:style w:type="character" w:customStyle="1" w:styleId="WW8Num23z0">
    <w:name w:val="WW8Num23z0"/>
    <w:rsid w:val="00005DDB"/>
    <w:rPr>
      <w:rFonts w:ascii="Times New Roman" w:hAnsi="Times New Roman" w:cs="Times New Roman" w:hint="default"/>
      <w:sz w:val="24"/>
      <w:szCs w:val="24"/>
      <w:lang w:val="en-US"/>
    </w:rPr>
  </w:style>
  <w:style w:type="character" w:customStyle="1" w:styleId="WW8Num23z1">
    <w:name w:val="WW8Num23z1"/>
    <w:rsid w:val="00005DDB"/>
  </w:style>
  <w:style w:type="character" w:customStyle="1" w:styleId="WW8Num23z2">
    <w:name w:val="WW8Num23z2"/>
    <w:rsid w:val="00005DDB"/>
  </w:style>
  <w:style w:type="character" w:customStyle="1" w:styleId="WW8Num23z3">
    <w:name w:val="WW8Num23z3"/>
    <w:rsid w:val="00005DDB"/>
  </w:style>
  <w:style w:type="character" w:customStyle="1" w:styleId="WW8Num23z4">
    <w:name w:val="WW8Num23z4"/>
    <w:rsid w:val="00005DDB"/>
  </w:style>
  <w:style w:type="character" w:customStyle="1" w:styleId="WW8Num23z5">
    <w:name w:val="WW8Num23z5"/>
    <w:rsid w:val="00005DDB"/>
  </w:style>
  <w:style w:type="character" w:customStyle="1" w:styleId="WW8Num23z6">
    <w:name w:val="WW8Num23z6"/>
    <w:rsid w:val="00005DDB"/>
  </w:style>
  <w:style w:type="character" w:customStyle="1" w:styleId="WW8Num23z7">
    <w:name w:val="WW8Num23z7"/>
    <w:rsid w:val="00005DDB"/>
  </w:style>
  <w:style w:type="character" w:customStyle="1" w:styleId="WW8Num23z8">
    <w:name w:val="WW8Num23z8"/>
    <w:rsid w:val="00005DDB"/>
  </w:style>
  <w:style w:type="character" w:customStyle="1" w:styleId="WW8Num24z0">
    <w:name w:val="WW8Num24z0"/>
    <w:rsid w:val="00005DDB"/>
    <w:rPr>
      <w:rFonts w:ascii="Times New Roman" w:hAnsi="Times New Roman" w:cs="Times New Roman" w:hint="default"/>
      <w:sz w:val="24"/>
      <w:szCs w:val="24"/>
      <w:lang w:val="en-US"/>
    </w:rPr>
  </w:style>
  <w:style w:type="character" w:customStyle="1" w:styleId="WW8Num24z1">
    <w:name w:val="WW8Num24z1"/>
    <w:rsid w:val="00005DDB"/>
  </w:style>
  <w:style w:type="character" w:customStyle="1" w:styleId="WW8Num24z2">
    <w:name w:val="WW8Num24z2"/>
    <w:rsid w:val="00005DDB"/>
  </w:style>
  <w:style w:type="character" w:customStyle="1" w:styleId="WW8Num24z3">
    <w:name w:val="WW8Num24z3"/>
    <w:rsid w:val="00005DDB"/>
  </w:style>
  <w:style w:type="character" w:customStyle="1" w:styleId="WW8Num24z4">
    <w:name w:val="WW8Num24z4"/>
    <w:rsid w:val="00005DDB"/>
  </w:style>
  <w:style w:type="character" w:customStyle="1" w:styleId="WW8Num24z5">
    <w:name w:val="WW8Num24z5"/>
    <w:rsid w:val="00005DDB"/>
  </w:style>
  <w:style w:type="character" w:customStyle="1" w:styleId="WW8Num24z6">
    <w:name w:val="WW8Num24z6"/>
    <w:rsid w:val="00005DDB"/>
  </w:style>
  <w:style w:type="character" w:customStyle="1" w:styleId="WW8Num24z7">
    <w:name w:val="WW8Num24z7"/>
    <w:rsid w:val="00005DDB"/>
  </w:style>
  <w:style w:type="character" w:customStyle="1" w:styleId="WW8Num24z8">
    <w:name w:val="WW8Num24z8"/>
    <w:rsid w:val="00005DDB"/>
  </w:style>
  <w:style w:type="character" w:customStyle="1" w:styleId="WW8Num25z0">
    <w:name w:val="WW8Num25z0"/>
    <w:rsid w:val="00005DDB"/>
    <w:rPr>
      <w:rFonts w:ascii="Times New Roman" w:hAnsi="Times New Roman" w:cs="Times New Roman"/>
      <w:sz w:val="24"/>
      <w:szCs w:val="24"/>
      <w:lang w:val="en-US"/>
    </w:rPr>
  </w:style>
  <w:style w:type="character" w:customStyle="1" w:styleId="WW8Num25z1">
    <w:name w:val="WW8Num25z1"/>
    <w:rsid w:val="00005DDB"/>
  </w:style>
  <w:style w:type="character" w:customStyle="1" w:styleId="WW8Num25z2">
    <w:name w:val="WW8Num25z2"/>
    <w:rsid w:val="00005DDB"/>
  </w:style>
  <w:style w:type="character" w:customStyle="1" w:styleId="WW8Num25z3">
    <w:name w:val="WW8Num25z3"/>
    <w:rsid w:val="00005DDB"/>
  </w:style>
  <w:style w:type="character" w:customStyle="1" w:styleId="WW8Num25z4">
    <w:name w:val="WW8Num25z4"/>
    <w:rsid w:val="00005DDB"/>
  </w:style>
  <w:style w:type="character" w:customStyle="1" w:styleId="WW8Num25z5">
    <w:name w:val="WW8Num25z5"/>
    <w:rsid w:val="00005DDB"/>
  </w:style>
  <w:style w:type="character" w:customStyle="1" w:styleId="WW8Num25z6">
    <w:name w:val="WW8Num25z6"/>
    <w:rsid w:val="00005DDB"/>
  </w:style>
  <w:style w:type="character" w:customStyle="1" w:styleId="WW8Num25z7">
    <w:name w:val="WW8Num25z7"/>
    <w:rsid w:val="00005DDB"/>
  </w:style>
  <w:style w:type="character" w:customStyle="1" w:styleId="WW8Num25z8">
    <w:name w:val="WW8Num25z8"/>
    <w:rsid w:val="00005DDB"/>
  </w:style>
  <w:style w:type="character" w:customStyle="1" w:styleId="WW8Num26z0">
    <w:name w:val="WW8Num26z0"/>
    <w:rsid w:val="00005DDB"/>
    <w:rPr>
      <w:rFonts w:ascii="Symbol" w:hAnsi="Symbol" w:cs="Symbol" w:hint="default"/>
    </w:rPr>
  </w:style>
  <w:style w:type="character" w:customStyle="1" w:styleId="WW8Num26z1">
    <w:name w:val="WW8Num26z1"/>
    <w:rsid w:val="00005DDB"/>
    <w:rPr>
      <w:rFonts w:ascii="Courier New" w:hAnsi="Courier New" w:cs="Courier New" w:hint="default"/>
    </w:rPr>
  </w:style>
  <w:style w:type="character" w:customStyle="1" w:styleId="WW8Num26z2">
    <w:name w:val="WW8Num26z2"/>
    <w:rsid w:val="00005DDB"/>
    <w:rPr>
      <w:rFonts w:ascii="Wingdings" w:hAnsi="Wingdings" w:cs="Wingdings" w:hint="default"/>
    </w:rPr>
  </w:style>
  <w:style w:type="character" w:customStyle="1" w:styleId="WW8Num27z0">
    <w:name w:val="WW8Num27z0"/>
    <w:rsid w:val="00005DDB"/>
    <w:rPr>
      <w:rFonts w:ascii="Times New Roman" w:eastAsia="Times New Roman" w:hAnsi="Times New Roman" w:cs="Times New Roman"/>
      <w:sz w:val="24"/>
      <w:szCs w:val="24"/>
    </w:rPr>
  </w:style>
  <w:style w:type="character" w:customStyle="1" w:styleId="WW8Num27z1">
    <w:name w:val="WW8Num27z1"/>
    <w:rsid w:val="00005DDB"/>
  </w:style>
  <w:style w:type="character" w:customStyle="1" w:styleId="WW8Num27z2">
    <w:name w:val="WW8Num27z2"/>
    <w:rsid w:val="00005DDB"/>
  </w:style>
  <w:style w:type="character" w:customStyle="1" w:styleId="WW8Num27z3">
    <w:name w:val="WW8Num27z3"/>
    <w:rsid w:val="00005DDB"/>
  </w:style>
  <w:style w:type="character" w:customStyle="1" w:styleId="WW8Num27z4">
    <w:name w:val="WW8Num27z4"/>
    <w:rsid w:val="00005DDB"/>
  </w:style>
  <w:style w:type="character" w:customStyle="1" w:styleId="WW8Num27z5">
    <w:name w:val="WW8Num27z5"/>
    <w:rsid w:val="00005DDB"/>
  </w:style>
  <w:style w:type="character" w:customStyle="1" w:styleId="WW8Num27z6">
    <w:name w:val="WW8Num27z6"/>
    <w:rsid w:val="00005DDB"/>
  </w:style>
  <w:style w:type="character" w:customStyle="1" w:styleId="WW8Num27z7">
    <w:name w:val="WW8Num27z7"/>
    <w:rsid w:val="00005DDB"/>
  </w:style>
  <w:style w:type="character" w:customStyle="1" w:styleId="WW8Num27z8">
    <w:name w:val="WW8Num27z8"/>
    <w:rsid w:val="00005DDB"/>
  </w:style>
  <w:style w:type="character" w:customStyle="1" w:styleId="WW8Num28z0">
    <w:name w:val="WW8Num28z0"/>
    <w:rsid w:val="00005DDB"/>
    <w:rPr>
      <w:rFonts w:ascii="Times New Roman" w:hAnsi="Times New Roman" w:cs="Times New Roman" w:hint="default"/>
      <w:sz w:val="24"/>
      <w:szCs w:val="24"/>
      <w:lang w:val="en-US"/>
    </w:rPr>
  </w:style>
  <w:style w:type="character" w:customStyle="1" w:styleId="WW8Num28z1">
    <w:name w:val="WW8Num28z1"/>
    <w:rsid w:val="00005DDB"/>
  </w:style>
  <w:style w:type="character" w:customStyle="1" w:styleId="WW8Num28z2">
    <w:name w:val="WW8Num28z2"/>
    <w:rsid w:val="00005DDB"/>
  </w:style>
  <w:style w:type="character" w:customStyle="1" w:styleId="WW8Num28z3">
    <w:name w:val="WW8Num28z3"/>
    <w:rsid w:val="00005DDB"/>
  </w:style>
  <w:style w:type="character" w:customStyle="1" w:styleId="WW8Num28z4">
    <w:name w:val="WW8Num28z4"/>
    <w:rsid w:val="00005DDB"/>
  </w:style>
  <w:style w:type="character" w:customStyle="1" w:styleId="WW8Num28z5">
    <w:name w:val="WW8Num28z5"/>
    <w:rsid w:val="00005DDB"/>
  </w:style>
  <w:style w:type="character" w:customStyle="1" w:styleId="WW8Num28z6">
    <w:name w:val="WW8Num28z6"/>
    <w:rsid w:val="00005DDB"/>
  </w:style>
  <w:style w:type="character" w:customStyle="1" w:styleId="WW8Num28z7">
    <w:name w:val="WW8Num28z7"/>
    <w:rsid w:val="00005DDB"/>
  </w:style>
  <w:style w:type="character" w:customStyle="1" w:styleId="WW8Num28z8">
    <w:name w:val="WW8Num28z8"/>
    <w:rsid w:val="00005DDB"/>
  </w:style>
  <w:style w:type="character" w:customStyle="1" w:styleId="WW8Num29z0">
    <w:name w:val="WW8Num29z0"/>
    <w:rsid w:val="00005DDB"/>
    <w:rPr>
      <w:rFonts w:ascii="Symbol" w:hAnsi="Symbol" w:cs="Symbol" w:hint="default"/>
    </w:rPr>
  </w:style>
  <w:style w:type="character" w:customStyle="1" w:styleId="WW8Num29z1">
    <w:name w:val="WW8Num29z1"/>
    <w:rsid w:val="00005DDB"/>
    <w:rPr>
      <w:rFonts w:ascii="Courier New" w:hAnsi="Courier New" w:cs="Courier New" w:hint="default"/>
    </w:rPr>
  </w:style>
  <w:style w:type="character" w:customStyle="1" w:styleId="WW8Num29z2">
    <w:name w:val="WW8Num29z2"/>
    <w:rsid w:val="00005DDB"/>
    <w:rPr>
      <w:rFonts w:ascii="Wingdings" w:hAnsi="Wingdings" w:cs="Wingdings" w:hint="default"/>
    </w:rPr>
  </w:style>
  <w:style w:type="character" w:customStyle="1" w:styleId="WW8Num30z0">
    <w:name w:val="WW8Num30z0"/>
    <w:rsid w:val="00005DDB"/>
    <w:rPr>
      <w:rFonts w:ascii="Times New Roman" w:hAnsi="Times New Roman" w:cs="Times New Roman" w:hint="default"/>
      <w:sz w:val="24"/>
      <w:szCs w:val="24"/>
      <w:lang w:val="en-US"/>
    </w:rPr>
  </w:style>
  <w:style w:type="character" w:customStyle="1" w:styleId="WW8Num30z1">
    <w:name w:val="WW8Num30z1"/>
    <w:rsid w:val="00005DDB"/>
  </w:style>
  <w:style w:type="character" w:customStyle="1" w:styleId="WW8Num30z2">
    <w:name w:val="WW8Num30z2"/>
    <w:rsid w:val="00005DDB"/>
  </w:style>
  <w:style w:type="character" w:customStyle="1" w:styleId="WW8Num30z3">
    <w:name w:val="WW8Num30z3"/>
    <w:rsid w:val="00005DDB"/>
  </w:style>
  <w:style w:type="character" w:customStyle="1" w:styleId="WW8Num30z4">
    <w:name w:val="WW8Num30z4"/>
    <w:rsid w:val="00005DDB"/>
  </w:style>
  <w:style w:type="character" w:customStyle="1" w:styleId="WW8Num30z5">
    <w:name w:val="WW8Num30z5"/>
    <w:rsid w:val="00005DDB"/>
  </w:style>
  <w:style w:type="character" w:customStyle="1" w:styleId="WW8Num30z6">
    <w:name w:val="WW8Num30z6"/>
    <w:rsid w:val="00005DDB"/>
  </w:style>
  <w:style w:type="character" w:customStyle="1" w:styleId="WW8Num30z7">
    <w:name w:val="WW8Num30z7"/>
    <w:rsid w:val="00005DDB"/>
  </w:style>
  <w:style w:type="character" w:customStyle="1" w:styleId="WW8Num30z8">
    <w:name w:val="WW8Num30z8"/>
    <w:rsid w:val="00005DDB"/>
  </w:style>
  <w:style w:type="character" w:customStyle="1" w:styleId="WW8Num31z0">
    <w:name w:val="WW8Num31z0"/>
    <w:rsid w:val="00005DDB"/>
    <w:rPr>
      <w:rFonts w:hint="default"/>
      <w:b w:val="0"/>
    </w:rPr>
  </w:style>
  <w:style w:type="character" w:customStyle="1" w:styleId="WW8Num31z1">
    <w:name w:val="WW8Num31z1"/>
    <w:rsid w:val="00005DDB"/>
    <w:rPr>
      <w:rFonts w:hint="default"/>
    </w:rPr>
  </w:style>
  <w:style w:type="character" w:customStyle="1" w:styleId="WW8Num32z0">
    <w:name w:val="WW8Num32z0"/>
    <w:rsid w:val="00005DDB"/>
    <w:rPr>
      <w:rFonts w:ascii="Times New Roman" w:hAnsi="Times New Roman" w:cs="Times New Roman" w:hint="default"/>
    </w:rPr>
  </w:style>
  <w:style w:type="character" w:customStyle="1" w:styleId="WW8Num32z1">
    <w:name w:val="WW8Num32z1"/>
    <w:rsid w:val="00005DDB"/>
  </w:style>
  <w:style w:type="character" w:customStyle="1" w:styleId="WW8Num32z2">
    <w:name w:val="WW8Num32z2"/>
    <w:rsid w:val="00005DDB"/>
  </w:style>
  <w:style w:type="character" w:customStyle="1" w:styleId="WW8Num32z3">
    <w:name w:val="WW8Num32z3"/>
    <w:rsid w:val="00005DDB"/>
  </w:style>
  <w:style w:type="character" w:customStyle="1" w:styleId="WW8Num32z4">
    <w:name w:val="WW8Num32z4"/>
    <w:rsid w:val="00005DDB"/>
  </w:style>
  <w:style w:type="character" w:customStyle="1" w:styleId="WW8Num32z5">
    <w:name w:val="WW8Num32z5"/>
    <w:rsid w:val="00005DDB"/>
  </w:style>
  <w:style w:type="character" w:customStyle="1" w:styleId="WW8Num32z6">
    <w:name w:val="WW8Num32z6"/>
    <w:rsid w:val="00005DDB"/>
  </w:style>
  <w:style w:type="character" w:customStyle="1" w:styleId="WW8Num32z7">
    <w:name w:val="WW8Num32z7"/>
    <w:rsid w:val="00005DDB"/>
  </w:style>
  <w:style w:type="character" w:customStyle="1" w:styleId="WW8Num32z8">
    <w:name w:val="WW8Num32z8"/>
    <w:rsid w:val="00005DDB"/>
  </w:style>
  <w:style w:type="character" w:customStyle="1" w:styleId="WW8Num33z0">
    <w:name w:val="WW8Num33z0"/>
    <w:rsid w:val="00005DDB"/>
    <w:rPr>
      <w:rFonts w:ascii="Symbol" w:hAnsi="Symbol" w:cs="Symbol" w:hint="default"/>
    </w:rPr>
  </w:style>
  <w:style w:type="character" w:customStyle="1" w:styleId="WW8Num33z1">
    <w:name w:val="WW8Num33z1"/>
    <w:rsid w:val="00005DDB"/>
    <w:rPr>
      <w:rFonts w:ascii="Courier New" w:hAnsi="Courier New" w:cs="Courier New" w:hint="default"/>
    </w:rPr>
  </w:style>
  <w:style w:type="character" w:customStyle="1" w:styleId="WW8Num33z2">
    <w:name w:val="WW8Num33z2"/>
    <w:rsid w:val="00005DDB"/>
    <w:rPr>
      <w:rFonts w:ascii="Wingdings" w:hAnsi="Wingdings" w:cs="Wingdings" w:hint="default"/>
    </w:rPr>
  </w:style>
  <w:style w:type="character" w:customStyle="1" w:styleId="WW8Num34z0">
    <w:name w:val="WW8Num34z0"/>
    <w:rsid w:val="00005DDB"/>
    <w:rPr>
      <w:rFonts w:ascii="Times New Roman" w:hAnsi="Times New Roman" w:cs="Times New Roman" w:hint="default"/>
      <w:sz w:val="24"/>
      <w:szCs w:val="24"/>
      <w:lang w:val="en-US"/>
    </w:rPr>
  </w:style>
  <w:style w:type="character" w:customStyle="1" w:styleId="WW8Num34z1">
    <w:name w:val="WW8Num34z1"/>
    <w:rsid w:val="00005DDB"/>
  </w:style>
  <w:style w:type="character" w:customStyle="1" w:styleId="WW8Num34z2">
    <w:name w:val="WW8Num34z2"/>
    <w:rsid w:val="00005DDB"/>
  </w:style>
  <w:style w:type="character" w:customStyle="1" w:styleId="WW8Num34z3">
    <w:name w:val="WW8Num34z3"/>
    <w:rsid w:val="00005DDB"/>
  </w:style>
  <w:style w:type="character" w:customStyle="1" w:styleId="WW8Num34z4">
    <w:name w:val="WW8Num34z4"/>
    <w:rsid w:val="00005DDB"/>
  </w:style>
  <w:style w:type="character" w:customStyle="1" w:styleId="WW8Num34z5">
    <w:name w:val="WW8Num34z5"/>
    <w:rsid w:val="00005DDB"/>
  </w:style>
  <w:style w:type="character" w:customStyle="1" w:styleId="WW8Num34z6">
    <w:name w:val="WW8Num34z6"/>
    <w:rsid w:val="00005DDB"/>
  </w:style>
  <w:style w:type="character" w:customStyle="1" w:styleId="WW8Num34z7">
    <w:name w:val="WW8Num34z7"/>
    <w:rsid w:val="00005DDB"/>
  </w:style>
  <w:style w:type="character" w:customStyle="1" w:styleId="WW8Num34z8">
    <w:name w:val="WW8Num34z8"/>
    <w:rsid w:val="00005DDB"/>
  </w:style>
  <w:style w:type="character" w:customStyle="1" w:styleId="WW8Num35z0">
    <w:name w:val="WW8Num35z0"/>
    <w:rsid w:val="00005DDB"/>
    <w:rPr>
      <w:rFonts w:ascii="Symbol" w:hAnsi="Symbol" w:cs="Symbol" w:hint="default"/>
    </w:rPr>
  </w:style>
  <w:style w:type="character" w:customStyle="1" w:styleId="WW8Num35z1">
    <w:name w:val="WW8Num35z1"/>
    <w:rsid w:val="00005DDB"/>
    <w:rPr>
      <w:rFonts w:ascii="Courier New" w:hAnsi="Courier New" w:cs="Courier New" w:hint="default"/>
    </w:rPr>
  </w:style>
  <w:style w:type="character" w:customStyle="1" w:styleId="WW8Num35z2">
    <w:name w:val="WW8Num35z2"/>
    <w:rsid w:val="00005DDB"/>
    <w:rPr>
      <w:rFonts w:ascii="Wingdings" w:hAnsi="Wingdings" w:cs="Wingdings" w:hint="default"/>
    </w:rPr>
  </w:style>
  <w:style w:type="character" w:customStyle="1" w:styleId="WW8Num36z0">
    <w:name w:val="WW8Num36z0"/>
    <w:rsid w:val="00005DDB"/>
    <w:rPr>
      <w:rFonts w:ascii="Times New Roman" w:eastAsia="Times New Roman" w:hAnsi="Times New Roman" w:cs="Times New Roman"/>
      <w:sz w:val="24"/>
      <w:szCs w:val="24"/>
    </w:rPr>
  </w:style>
  <w:style w:type="character" w:customStyle="1" w:styleId="WW8Num36z1">
    <w:name w:val="WW8Num36z1"/>
    <w:rsid w:val="00005DDB"/>
  </w:style>
  <w:style w:type="character" w:customStyle="1" w:styleId="WW8Num36z2">
    <w:name w:val="WW8Num36z2"/>
    <w:rsid w:val="00005DDB"/>
  </w:style>
  <w:style w:type="character" w:customStyle="1" w:styleId="WW8Num36z3">
    <w:name w:val="WW8Num36z3"/>
    <w:rsid w:val="00005DDB"/>
  </w:style>
  <w:style w:type="character" w:customStyle="1" w:styleId="WW8Num36z4">
    <w:name w:val="WW8Num36z4"/>
    <w:rsid w:val="00005DDB"/>
  </w:style>
  <w:style w:type="character" w:customStyle="1" w:styleId="WW8Num36z5">
    <w:name w:val="WW8Num36z5"/>
    <w:rsid w:val="00005DDB"/>
  </w:style>
  <w:style w:type="character" w:customStyle="1" w:styleId="WW8Num36z6">
    <w:name w:val="WW8Num36z6"/>
    <w:rsid w:val="00005DDB"/>
  </w:style>
  <w:style w:type="character" w:customStyle="1" w:styleId="WW8Num36z7">
    <w:name w:val="WW8Num36z7"/>
    <w:rsid w:val="00005DDB"/>
  </w:style>
  <w:style w:type="character" w:customStyle="1" w:styleId="WW8Num36z8">
    <w:name w:val="WW8Num36z8"/>
    <w:rsid w:val="00005DDB"/>
  </w:style>
  <w:style w:type="character" w:customStyle="1" w:styleId="WW8Num37z0">
    <w:name w:val="WW8Num37z0"/>
    <w:rsid w:val="00005DDB"/>
    <w:rPr>
      <w:rFonts w:ascii="Times New Roman" w:hAnsi="Times New Roman" w:cs="Times New Roman" w:hint="default"/>
      <w:sz w:val="24"/>
      <w:szCs w:val="24"/>
      <w:lang w:val="en-US"/>
    </w:rPr>
  </w:style>
  <w:style w:type="character" w:customStyle="1" w:styleId="WW8Num37z1">
    <w:name w:val="WW8Num37z1"/>
    <w:rsid w:val="00005DDB"/>
  </w:style>
  <w:style w:type="character" w:customStyle="1" w:styleId="WW8Num37z2">
    <w:name w:val="WW8Num37z2"/>
    <w:rsid w:val="00005DDB"/>
  </w:style>
  <w:style w:type="character" w:customStyle="1" w:styleId="WW8Num37z3">
    <w:name w:val="WW8Num37z3"/>
    <w:rsid w:val="00005DDB"/>
  </w:style>
  <w:style w:type="character" w:customStyle="1" w:styleId="WW8Num37z4">
    <w:name w:val="WW8Num37z4"/>
    <w:rsid w:val="00005DDB"/>
  </w:style>
  <w:style w:type="character" w:customStyle="1" w:styleId="WW8Num37z5">
    <w:name w:val="WW8Num37z5"/>
    <w:rsid w:val="00005DDB"/>
  </w:style>
  <w:style w:type="character" w:customStyle="1" w:styleId="WW8Num37z6">
    <w:name w:val="WW8Num37z6"/>
    <w:rsid w:val="00005DDB"/>
  </w:style>
  <w:style w:type="character" w:customStyle="1" w:styleId="WW8Num37z7">
    <w:name w:val="WW8Num37z7"/>
    <w:rsid w:val="00005DDB"/>
  </w:style>
  <w:style w:type="character" w:customStyle="1" w:styleId="WW8Num37z8">
    <w:name w:val="WW8Num37z8"/>
    <w:rsid w:val="00005DDB"/>
  </w:style>
  <w:style w:type="character" w:customStyle="1" w:styleId="WW8Num38z0">
    <w:name w:val="WW8Num38z0"/>
    <w:rsid w:val="00005DDB"/>
    <w:rPr>
      <w:rFonts w:ascii="Times New Roman" w:hAnsi="Times New Roman" w:cs="Times New Roman" w:hint="default"/>
      <w:sz w:val="24"/>
      <w:szCs w:val="24"/>
      <w:lang w:val="en-US"/>
    </w:rPr>
  </w:style>
  <w:style w:type="character" w:customStyle="1" w:styleId="WW8Num38z1">
    <w:name w:val="WW8Num38z1"/>
    <w:rsid w:val="00005DDB"/>
  </w:style>
  <w:style w:type="character" w:customStyle="1" w:styleId="WW8Num38z2">
    <w:name w:val="WW8Num38z2"/>
    <w:rsid w:val="00005DDB"/>
  </w:style>
  <w:style w:type="character" w:customStyle="1" w:styleId="WW8Num38z3">
    <w:name w:val="WW8Num38z3"/>
    <w:rsid w:val="00005DDB"/>
  </w:style>
  <w:style w:type="character" w:customStyle="1" w:styleId="WW8Num38z4">
    <w:name w:val="WW8Num38z4"/>
    <w:rsid w:val="00005DDB"/>
  </w:style>
  <w:style w:type="character" w:customStyle="1" w:styleId="WW8Num38z5">
    <w:name w:val="WW8Num38z5"/>
    <w:rsid w:val="00005DDB"/>
  </w:style>
  <w:style w:type="character" w:customStyle="1" w:styleId="WW8Num38z6">
    <w:name w:val="WW8Num38z6"/>
    <w:rsid w:val="00005DDB"/>
  </w:style>
  <w:style w:type="character" w:customStyle="1" w:styleId="WW8Num38z7">
    <w:name w:val="WW8Num38z7"/>
    <w:rsid w:val="00005DDB"/>
  </w:style>
  <w:style w:type="character" w:customStyle="1" w:styleId="WW8Num38z8">
    <w:name w:val="WW8Num38z8"/>
    <w:rsid w:val="00005DDB"/>
  </w:style>
  <w:style w:type="character" w:customStyle="1" w:styleId="WW8Num39z0">
    <w:name w:val="WW8Num39z0"/>
    <w:rsid w:val="00005DDB"/>
    <w:rPr>
      <w:rFonts w:ascii="Times New Roman" w:hAnsi="Times New Roman" w:cs="Times New Roman" w:hint="default"/>
      <w:sz w:val="24"/>
      <w:szCs w:val="24"/>
      <w:lang w:val="en-US"/>
    </w:rPr>
  </w:style>
  <w:style w:type="character" w:customStyle="1" w:styleId="WW8Num39z1">
    <w:name w:val="WW8Num39z1"/>
    <w:rsid w:val="00005DDB"/>
  </w:style>
  <w:style w:type="character" w:customStyle="1" w:styleId="WW8Num39z2">
    <w:name w:val="WW8Num39z2"/>
    <w:rsid w:val="00005DDB"/>
  </w:style>
  <w:style w:type="character" w:customStyle="1" w:styleId="WW8Num39z3">
    <w:name w:val="WW8Num39z3"/>
    <w:rsid w:val="00005DDB"/>
  </w:style>
  <w:style w:type="character" w:customStyle="1" w:styleId="WW8Num39z4">
    <w:name w:val="WW8Num39z4"/>
    <w:rsid w:val="00005DDB"/>
  </w:style>
  <w:style w:type="character" w:customStyle="1" w:styleId="WW8Num39z5">
    <w:name w:val="WW8Num39z5"/>
    <w:rsid w:val="00005DDB"/>
  </w:style>
  <w:style w:type="character" w:customStyle="1" w:styleId="WW8Num39z6">
    <w:name w:val="WW8Num39z6"/>
    <w:rsid w:val="00005DDB"/>
  </w:style>
  <w:style w:type="character" w:customStyle="1" w:styleId="WW8Num39z7">
    <w:name w:val="WW8Num39z7"/>
    <w:rsid w:val="00005DDB"/>
  </w:style>
  <w:style w:type="character" w:customStyle="1" w:styleId="WW8Num39z8">
    <w:name w:val="WW8Num39z8"/>
    <w:rsid w:val="00005DDB"/>
  </w:style>
  <w:style w:type="character" w:customStyle="1" w:styleId="WW8Num40z0">
    <w:name w:val="WW8Num40z0"/>
    <w:rsid w:val="00005DDB"/>
    <w:rPr>
      <w:rFonts w:ascii="Times New Roman" w:hAnsi="Times New Roman" w:cs="Times New Roman" w:hint="default"/>
      <w:sz w:val="24"/>
      <w:szCs w:val="24"/>
      <w:lang w:val="en-US"/>
    </w:rPr>
  </w:style>
  <w:style w:type="character" w:customStyle="1" w:styleId="WW8Num40z1">
    <w:name w:val="WW8Num40z1"/>
    <w:rsid w:val="00005DDB"/>
  </w:style>
  <w:style w:type="character" w:customStyle="1" w:styleId="WW8Num40z2">
    <w:name w:val="WW8Num40z2"/>
    <w:rsid w:val="00005DDB"/>
  </w:style>
  <w:style w:type="character" w:customStyle="1" w:styleId="WW8Num40z3">
    <w:name w:val="WW8Num40z3"/>
    <w:rsid w:val="00005DDB"/>
  </w:style>
  <w:style w:type="character" w:customStyle="1" w:styleId="WW8Num40z4">
    <w:name w:val="WW8Num40z4"/>
    <w:rsid w:val="00005DDB"/>
  </w:style>
  <w:style w:type="character" w:customStyle="1" w:styleId="WW8Num40z5">
    <w:name w:val="WW8Num40z5"/>
    <w:rsid w:val="00005DDB"/>
  </w:style>
  <w:style w:type="character" w:customStyle="1" w:styleId="WW8Num40z6">
    <w:name w:val="WW8Num40z6"/>
    <w:rsid w:val="00005DDB"/>
  </w:style>
  <w:style w:type="character" w:customStyle="1" w:styleId="WW8Num40z7">
    <w:name w:val="WW8Num40z7"/>
    <w:rsid w:val="00005DDB"/>
  </w:style>
  <w:style w:type="character" w:customStyle="1" w:styleId="WW8Num40z8">
    <w:name w:val="WW8Num40z8"/>
    <w:rsid w:val="00005DDB"/>
  </w:style>
  <w:style w:type="character" w:customStyle="1" w:styleId="WW8Num41z0">
    <w:name w:val="WW8Num41z0"/>
    <w:rsid w:val="00005DDB"/>
    <w:rPr>
      <w:rFonts w:ascii="Times New Roman" w:hAnsi="Times New Roman" w:cs="Times New Roman" w:hint="default"/>
      <w:sz w:val="24"/>
      <w:szCs w:val="24"/>
      <w:lang w:val="en-US"/>
    </w:rPr>
  </w:style>
  <w:style w:type="character" w:customStyle="1" w:styleId="WW8Num41z1">
    <w:name w:val="WW8Num41z1"/>
    <w:rsid w:val="00005DDB"/>
  </w:style>
  <w:style w:type="character" w:customStyle="1" w:styleId="WW8Num41z2">
    <w:name w:val="WW8Num41z2"/>
    <w:rsid w:val="00005DDB"/>
  </w:style>
  <w:style w:type="character" w:customStyle="1" w:styleId="WW8Num41z3">
    <w:name w:val="WW8Num41z3"/>
    <w:rsid w:val="00005DDB"/>
  </w:style>
  <w:style w:type="character" w:customStyle="1" w:styleId="WW8Num41z4">
    <w:name w:val="WW8Num41z4"/>
    <w:rsid w:val="00005DDB"/>
  </w:style>
  <w:style w:type="character" w:customStyle="1" w:styleId="WW8Num41z5">
    <w:name w:val="WW8Num41z5"/>
    <w:rsid w:val="00005DDB"/>
  </w:style>
  <w:style w:type="character" w:customStyle="1" w:styleId="WW8Num41z6">
    <w:name w:val="WW8Num41z6"/>
    <w:rsid w:val="00005DDB"/>
  </w:style>
  <w:style w:type="character" w:customStyle="1" w:styleId="WW8Num41z7">
    <w:name w:val="WW8Num41z7"/>
    <w:rsid w:val="00005DDB"/>
  </w:style>
  <w:style w:type="character" w:customStyle="1" w:styleId="WW8Num41z8">
    <w:name w:val="WW8Num41z8"/>
    <w:rsid w:val="00005DDB"/>
  </w:style>
  <w:style w:type="character" w:customStyle="1" w:styleId="WW8Num42z1">
    <w:name w:val="WW8Num42z1"/>
    <w:rsid w:val="00005DDB"/>
  </w:style>
  <w:style w:type="character" w:customStyle="1" w:styleId="WW8Num42z2">
    <w:name w:val="WW8Num42z2"/>
    <w:rsid w:val="00005DDB"/>
  </w:style>
  <w:style w:type="character" w:customStyle="1" w:styleId="WW8Num42z3">
    <w:name w:val="WW8Num42z3"/>
    <w:rsid w:val="00005DDB"/>
  </w:style>
  <w:style w:type="character" w:customStyle="1" w:styleId="WW8Num42z4">
    <w:name w:val="WW8Num42z4"/>
    <w:rsid w:val="00005DDB"/>
  </w:style>
  <w:style w:type="character" w:customStyle="1" w:styleId="WW8Num42z5">
    <w:name w:val="WW8Num42z5"/>
    <w:rsid w:val="00005DDB"/>
  </w:style>
  <w:style w:type="character" w:customStyle="1" w:styleId="WW8Num42z6">
    <w:name w:val="WW8Num42z6"/>
    <w:rsid w:val="00005DDB"/>
  </w:style>
  <w:style w:type="character" w:customStyle="1" w:styleId="WW8Num42z7">
    <w:name w:val="WW8Num42z7"/>
    <w:rsid w:val="00005DDB"/>
  </w:style>
  <w:style w:type="character" w:customStyle="1" w:styleId="WW8Num42z8">
    <w:name w:val="WW8Num42z8"/>
    <w:rsid w:val="00005DDB"/>
  </w:style>
  <w:style w:type="character" w:customStyle="1" w:styleId="WW8Num43z0">
    <w:name w:val="WW8Num43z0"/>
    <w:rsid w:val="00005DDB"/>
    <w:rPr>
      <w:rFonts w:ascii="Times New Roman" w:hAnsi="Times New Roman" w:cs="Times New Roman" w:hint="default"/>
      <w:sz w:val="24"/>
      <w:szCs w:val="24"/>
      <w:lang w:val="en-US"/>
    </w:rPr>
  </w:style>
  <w:style w:type="character" w:customStyle="1" w:styleId="WW8Num43z1">
    <w:name w:val="WW8Num43z1"/>
    <w:rsid w:val="00005DDB"/>
  </w:style>
  <w:style w:type="character" w:customStyle="1" w:styleId="WW8Num43z2">
    <w:name w:val="WW8Num43z2"/>
    <w:rsid w:val="00005DDB"/>
  </w:style>
  <w:style w:type="character" w:customStyle="1" w:styleId="WW8Num43z3">
    <w:name w:val="WW8Num43z3"/>
    <w:rsid w:val="00005DDB"/>
  </w:style>
  <w:style w:type="character" w:customStyle="1" w:styleId="WW8Num43z4">
    <w:name w:val="WW8Num43z4"/>
    <w:rsid w:val="00005DDB"/>
  </w:style>
  <w:style w:type="character" w:customStyle="1" w:styleId="WW8Num43z5">
    <w:name w:val="WW8Num43z5"/>
    <w:rsid w:val="00005DDB"/>
  </w:style>
  <w:style w:type="character" w:customStyle="1" w:styleId="WW8Num43z6">
    <w:name w:val="WW8Num43z6"/>
    <w:rsid w:val="00005DDB"/>
  </w:style>
  <w:style w:type="character" w:customStyle="1" w:styleId="WW8Num43z7">
    <w:name w:val="WW8Num43z7"/>
    <w:rsid w:val="00005DDB"/>
  </w:style>
  <w:style w:type="character" w:customStyle="1" w:styleId="WW8Num43z8">
    <w:name w:val="WW8Num43z8"/>
    <w:rsid w:val="00005DDB"/>
  </w:style>
  <w:style w:type="character" w:customStyle="1" w:styleId="WW8Num44z0">
    <w:name w:val="WW8Num44z0"/>
    <w:rsid w:val="00005DDB"/>
    <w:rPr>
      <w:rFonts w:ascii="Times New Roman" w:hAnsi="Times New Roman" w:cs="Times New Roman" w:hint="default"/>
      <w:sz w:val="24"/>
      <w:szCs w:val="24"/>
      <w:lang w:val="en-US"/>
    </w:rPr>
  </w:style>
  <w:style w:type="character" w:customStyle="1" w:styleId="WW8Num44z1">
    <w:name w:val="WW8Num44z1"/>
    <w:rsid w:val="00005DDB"/>
  </w:style>
  <w:style w:type="character" w:customStyle="1" w:styleId="WW8Num44z2">
    <w:name w:val="WW8Num44z2"/>
    <w:rsid w:val="00005DDB"/>
  </w:style>
  <w:style w:type="character" w:customStyle="1" w:styleId="WW8Num44z3">
    <w:name w:val="WW8Num44z3"/>
    <w:rsid w:val="00005DDB"/>
  </w:style>
  <w:style w:type="character" w:customStyle="1" w:styleId="WW8Num44z4">
    <w:name w:val="WW8Num44z4"/>
    <w:rsid w:val="00005DDB"/>
  </w:style>
  <w:style w:type="character" w:customStyle="1" w:styleId="WW8Num44z5">
    <w:name w:val="WW8Num44z5"/>
    <w:rsid w:val="00005DDB"/>
  </w:style>
  <w:style w:type="character" w:customStyle="1" w:styleId="WW8Num44z6">
    <w:name w:val="WW8Num44z6"/>
    <w:rsid w:val="00005DDB"/>
  </w:style>
  <w:style w:type="character" w:customStyle="1" w:styleId="WW8Num44z7">
    <w:name w:val="WW8Num44z7"/>
    <w:rsid w:val="00005DDB"/>
  </w:style>
  <w:style w:type="character" w:customStyle="1" w:styleId="WW8Num44z8">
    <w:name w:val="WW8Num44z8"/>
    <w:rsid w:val="00005DDB"/>
  </w:style>
  <w:style w:type="character" w:customStyle="1" w:styleId="WW8Num45z0">
    <w:name w:val="WW8Num45z0"/>
    <w:rsid w:val="00005DDB"/>
    <w:rPr>
      <w:rFonts w:ascii="Times New Roman" w:hAnsi="Times New Roman" w:cs="Times New Roman" w:hint="default"/>
      <w:sz w:val="24"/>
      <w:szCs w:val="24"/>
      <w:lang w:val="en-US"/>
    </w:rPr>
  </w:style>
  <w:style w:type="character" w:customStyle="1" w:styleId="WW8Num45z1">
    <w:name w:val="WW8Num45z1"/>
    <w:rsid w:val="00005DDB"/>
  </w:style>
  <w:style w:type="character" w:customStyle="1" w:styleId="WW8Num45z2">
    <w:name w:val="WW8Num45z2"/>
    <w:rsid w:val="00005DDB"/>
  </w:style>
  <w:style w:type="character" w:customStyle="1" w:styleId="WW8Num45z3">
    <w:name w:val="WW8Num45z3"/>
    <w:rsid w:val="00005DDB"/>
  </w:style>
  <w:style w:type="character" w:customStyle="1" w:styleId="WW8Num45z4">
    <w:name w:val="WW8Num45z4"/>
    <w:rsid w:val="00005DDB"/>
  </w:style>
  <w:style w:type="character" w:customStyle="1" w:styleId="WW8Num45z5">
    <w:name w:val="WW8Num45z5"/>
    <w:rsid w:val="00005DDB"/>
  </w:style>
  <w:style w:type="character" w:customStyle="1" w:styleId="WW8Num45z6">
    <w:name w:val="WW8Num45z6"/>
    <w:rsid w:val="00005DDB"/>
  </w:style>
  <w:style w:type="character" w:customStyle="1" w:styleId="WW8Num45z7">
    <w:name w:val="WW8Num45z7"/>
    <w:rsid w:val="00005DDB"/>
  </w:style>
  <w:style w:type="character" w:customStyle="1" w:styleId="WW8Num45z8">
    <w:name w:val="WW8Num45z8"/>
    <w:rsid w:val="00005DDB"/>
  </w:style>
  <w:style w:type="character" w:customStyle="1" w:styleId="WW8Num46z0">
    <w:name w:val="WW8Num46z0"/>
    <w:rsid w:val="00005DDB"/>
    <w:rPr>
      <w:rFonts w:ascii="Times New Roman" w:hAnsi="Times New Roman" w:cs="Times New Roman" w:hint="default"/>
      <w:sz w:val="24"/>
      <w:szCs w:val="24"/>
      <w:lang w:val="en-US"/>
    </w:rPr>
  </w:style>
  <w:style w:type="character" w:customStyle="1" w:styleId="WW8Num46z1">
    <w:name w:val="WW8Num46z1"/>
    <w:rsid w:val="00005DDB"/>
  </w:style>
  <w:style w:type="character" w:customStyle="1" w:styleId="WW8Num46z2">
    <w:name w:val="WW8Num46z2"/>
    <w:rsid w:val="00005DDB"/>
  </w:style>
  <w:style w:type="character" w:customStyle="1" w:styleId="WW8Num46z3">
    <w:name w:val="WW8Num46z3"/>
    <w:rsid w:val="00005DDB"/>
  </w:style>
  <w:style w:type="character" w:customStyle="1" w:styleId="WW8Num46z4">
    <w:name w:val="WW8Num46z4"/>
    <w:rsid w:val="00005DDB"/>
  </w:style>
  <w:style w:type="character" w:customStyle="1" w:styleId="WW8Num46z5">
    <w:name w:val="WW8Num46z5"/>
    <w:rsid w:val="00005DDB"/>
  </w:style>
  <w:style w:type="character" w:customStyle="1" w:styleId="WW8Num46z6">
    <w:name w:val="WW8Num46z6"/>
    <w:rsid w:val="00005DDB"/>
  </w:style>
  <w:style w:type="character" w:customStyle="1" w:styleId="WW8Num46z7">
    <w:name w:val="WW8Num46z7"/>
    <w:rsid w:val="00005DDB"/>
  </w:style>
  <w:style w:type="character" w:customStyle="1" w:styleId="WW8Num46z8">
    <w:name w:val="WW8Num46z8"/>
    <w:rsid w:val="00005DDB"/>
  </w:style>
  <w:style w:type="character" w:customStyle="1" w:styleId="2e">
    <w:name w:val="Основной шрифт абзаца2"/>
    <w:rsid w:val="00005DDB"/>
  </w:style>
  <w:style w:type="character" w:customStyle="1" w:styleId="WW8Num1z1">
    <w:name w:val="WW8Num1z1"/>
    <w:rsid w:val="00005DDB"/>
  </w:style>
  <w:style w:type="character" w:customStyle="1" w:styleId="WW8Num1z2">
    <w:name w:val="WW8Num1z2"/>
    <w:rsid w:val="00005DDB"/>
  </w:style>
  <w:style w:type="character" w:customStyle="1" w:styleId="WW8Num1z3">
    <w:name w:val="WW8Num1z3"/>
    <w:rsid w:val="00005DDB"/>
  </w:style>
  <w:style w:type="character" w:customStyle="1" w:styleId="WW8Num1z4">
    <w:name w:val="WW8Num1z4"/>
    <w:rsid w:val="00005DDB"/>
  </w:style>
  <w:style w:type="character" w:customStyle="1" w:styleId="WW8Num1z5">
    <w:name w:val="WW8Num1z5"/>
    <w:rsid w:val="00005DDB"/>
  </w:style>
  <w:style w:type="character" w:customStyle="1" w:styleId="WW8Num1z6">
    <w:name w:val="WW8Num1z6"/>
    <w:rsid w:val="00005DDB"/>
  </w:style>
  <w:style w:type="character" w:customStyle="1" w:styleId="WW8Num1z7">
    <w:name w:val="WW8Num1z7"/>
    <w:rsid w:val="00005DDB"/>
  </w:style>
  <w:style w:type="character" w:customStyle="1" w:styleId="WW8Num1z8">
    <w:name w:val="WW8Num1z8"/>
    <w:rsid w:val="00005DDB"/>
  </w:style>
  <w:style w:type="character" w:customStyle="1" w:styleId="WW8Num2z1">
    <w:name w:val="WW8Num2z1"/>
    <w:rsid w:val="00005DDB"/>
  </w:style>
  <w:style w:type="character" w:customStyle="1" w:styleId="WW8Num2z2">
    <w:name w:val="WW8Num2z2"/>
    <w:rsid w:val="00005DDB"/>
  </w:style>
  <w:style w:type="character" w:customStyle="1" w:styleId="WW8Num2z3">
    <w:name w:val="WW8Num2z3"/>
    <w:rsid w:val="00005DDB"/>
  </w:style>
  <w:style w:type="character" w:customStyle="1" w:styleId="WW8Num2z4">
    <w:name w:val="WW8Num2z4"/>
    <w:rsid w:val="00005DDB"/>
  </w:style>
  <w:style w:type="character" w:customStyle="1" w:styleId="WW8Num2z5">
    <w:name w:val="WW8Num2z5"/>
    <w:rsid w:val="00005DDB"/>
  </w:style>
  <w:style w:type="character" w:customStyle="1" w:styleId="WW8Num2z6">
    <w:name w:val="WW8Num2z6"/>
    <w:rsid w:val="00005DDB"/>
  </w:style>
  <w:style w:type="character" w:customStyle="1" w:styleId="WW8Num2z7">
    <w:name w:val="WW8Num2z7"/>
    <w:rsid w:val="00005DDB"/>
  </w:style>
  <w:style w:type="character" w:customStyle="1" w:styleId="WW8Num2z8">
    <w:name w:val="WW8Num2z8"/>
    <w:rsid w:val="00005DDB"/>
  </w:style>
  <w:style w:type="character" w:customStyle="1" w:styleId="WW8Num3z1">
    <w:name w:val="WW8Num3z1"/>
    <w:rsid w:val="00005DDB"/>
  </w:style>
  <w:style w:type="character" w:customStyle="1" w:styleId="WW8Num3z2">
    <w:name w:val="WW8Num3z2"/>
    <w:rsid w:val="00005DDB"/>
  </w:style>
  <w:style w:type="character" w:customStyle="1" w:styleId="WW8Num3z3">
    <w:name w:val="WW8Num3z3"/>
    <w:rsid w:val="00005DDB"/>
  </w:style>
  <w:style w:type="character" w:customStyle="1" w:styleId="WW8Num3z4">
    <w:name w:val="WW8Num3z4"/>
    <w:rsid w:val="00005DDB"/>
  </w:style>
  <w:style w:type="character" w:customStyle="1" w:styleId="WW8Num3z5">
    <w:name w:val="WW8Num3z5"/>
    <w:rsid w:val="00005DDB"/>
  </w:style>
  <w:style w:type="character" w:customStyle="1" w:styleId="WW8Num3z6">
    <w:name w:val="WW8Num3z6"/>
    <w:rsid w:val="00005DDB"/>
  </w:style>
  <w:style w:type="character" w:customStyle="1" w:styleId="WW8Num3z7">
    <w:name w:val="WW8Num3z7"/>
    <w:rsid w:val="00005DDB"/>
  </w:style>
  <w:style w:type="character" w:customStyle="1" w:styleId="WW8Num3z8">
    <w:name w:val="WW8Num3z8"/>
    <w:rsid w:val="00005DDB"/>
  </w:style>
  <w:style w:type="character" w:customStyle="1" w:styleId="WW8Num4z1">
    <w:name w:val="WW8Num4z1"/>
    <w:rsid w:val="00005DDB"/>
  </w:style>
  <w:style w:type="character" w:customStyle="1" w:styleId="WW8Num4z2">
    <w:name w:val="WW8Num4z2"/>
    <w:rsid w:val="00005DDB"/>
  </w:style>
  <w:style w:type="character" w:customStyle="1" w:styleId="WW8Num4z3">
    <w:name w:val="WW8Num4z3"/>
    <w:rsid w:val="00005DDB"/>
  </w:style>
  <w:style w:type="character" w:customStyle="1" w:styleId="WW8Num4z4">
    <w:name w:val="WW8Num4z4"/>
    <w:rsid w:val="00005DDB"/>
  </w:style>
  <w:style w:type="character" w:customStyle="1" w:styleId="WW8Num4z5">
    <w:name w:val="WW8Num4z5"/>
    <w:rsid w:val="00005DDB"/>
  </w:style>
  <w:style w:type="character" w:customStyle="1" w:styleId="WW8Num4z6">
    <w:name w:val="WW8Num4z6"/>
    <w:rsid w:val="00005DDB"/>
  </w:style>
  <w:style w:type="character" w:customStyle="1" w:styleId="WW8Num4z7">
    <w:name w:val="WW8Num4z7"/>
    <w:rsid w:val="00005DDB"/>
  </w:style>
  <w:style w:type="character" w:customStyle="1" w:styleId="WW8Num4z8">
    <w:name w:val="WW8Num4z8"/>
    <w:rsid w:val="00005DDB"/>
  </w:style>
  <w:style w:type="character" w:customStyle="1" w:styleId="WW8Num5z1">
    <w:name w:val="WW8Num5z1"/>
    <w:rsid w:val="00005DDB"/>
  </w:style>
  <w:style w:type="character" w:customStyle="1" w:styleId="WW8Num5z2">
    <w:name w:val="WW8Num5z2"/>
    <w:rsid w:val="00005DDB"/>
  </w:style>
  <w:style w:type="character" w:customStyle="1" w:styleId="WW8Num5z4">
    <w:name w:val="WW8Num5z4"/>
    <w:rsid w:val="00005DDB"/>
  </w:style>
  <w:style w:type="character" w:customStyle="1" w:styleId="WW8Num5z5">
    <w:name w:val="WW8Num5z5"/>
    <w:rsid w:val="00005DDB"/>
  </w:style>
  <w:style w:type="character" w:customStyle="1" w:styleId="WW8Num5z6">
    <w:name w:val="WW8Num5z6"/>
    <w:rsid w:val="00005DDB"/>
  </w:style>
  <w:style w:type="character" w:customStyle="1" w:styleId="WW8Num5z7">
    <w:name w:val="WW8Num5z7"/>
    <w:rsid w:val="00005DDB"/>
  </w:style>
  <w:style w:type="character" w:customStyle="1" w:styleId="WW8Num5z8">
    <w:name w:val="WW8Num5z8"/>
    <w:rsid w:val="00005DDB"/>
  </w:style>
  <w:style w:type="character" w:customStyle="1" w:styleId="WW8Num6z1">
    <w:name w:val="WW8Num6z1"/>
    <w:rsid w:val="00005DDB"/>
  </w:style>
  <w:style w:type="character" w:customStyle="1" w:styleId="WW8Num6z2">
    <w:name w:val="WW8Num6z2"/>
    <w:rsid w:val="00005DDB"/>
  </w:style>
  <w:style w:type="character" w:customStyle="1" w:styleId="WW8Num6z3">
    <w:name w:val="WW8Num6z3"/>
    <w:rsid w:val="00005DDB"/>
  </w:style>
  <w:style w:type="character" w:customStyle="1" w:styleId="WW8Num6z4">
    <w:name w:val="WW8Num6z4"/>
    <w:rsid w:val="00005DDB"/>
  </w:style>
  <w:style w:type="character" w:customStyle="1" w:styleId="WW8Num6z5">
    <w:name w:val="WW8Num6z5"/>
    <w:rsid w:val="00005DDB"/>
  </w:style>
  <w:style w:type="character" w:customStyle="1" w:styleId="WW8Num6z6">
    <w:name w:val="WW8Num6z6"/>
    <w:rsid w:val="00005DDB"/>
  </w:style>
  <w:style w:type="character" w:customStyle="1" w:styleId="WW8Num6z7">
    <w:name w:val="WW8Num6z7"/>
    <w:rsid w:val="00005DDB"/>
  </w:style>
  <w:style w:type="character" w:customStyle="1" w:styleId="WW8Num6z8">
    <w:name w:val="WW8Num6z8"/>
    <w:rsid w:val="00005DDB"/>
  </w:style>
  <w:style w:type="character" w:customStyle="1" w:styleId="WW8Num7z1">
    <w:name w:val="WW8Num7z1"/>
    <w:rsid w:val="00005DDB"/>
  </w:style>
  <w:style w:type="character" w:customStyle="1" w:styleId="WW8Num7z2">
    <w:name w:val="WW8Num7z2"/>
    <w:rsid w:val="00005DDB"/>
  </w:style>
  <w:style w:type="character" w:customStyle="1" w:styleId="WW8Num7z3">
    <w:name w:val="WW8Num7z3"/>
    <w:rsid w:val="00005DDB"/>
  </w:style>
  <w:style w:type="character" w:customStyle="1" w:styleId="WW8Num7z4">
    <w:name w:val="WW8Num7z4"/>
    <w:rsid w:val="00005DDB"/>
  </w:style>
  <w:style w:type="character" w:customStyle="1" w:styleId="WW8Num7z5">
    <w:name w:val="WW8Num7z5"/>
    <w:rsid w:val="00005DDB"/>
  </w:style>
  <w:style w:type="character" w:customStyle="1" w:styleId="WW8Num7z6">
    <w:name w:val="WW8Num7z6"/>
    <w:rsid w:val="00005DDB"/>
  </w:style>
  <w:style w:type="character" w:customStyle="1" w:styleId="WW8Num7z7">
    <w:name w:val="WW8Num7z7"/>
    <w:rsid w:val="00005DDB"/>
  </w:style>
  <w:style w:type="character" w:customStyle="1" w:styleId="WW8Num7z8">
    <w:name w:val="WW8Num7z8"/>
    <w:rsid w:val="00005DDB"/>
  </w:style>
  <w:style w:type="character" w:customStyle="1" w:styleId="WW8Num8z3">
    <w:name w:val="WW8Num8z3"/>
    <w:rsid w:val="00005DDB"/>
  </w:style>
  <w:style w:type="character" w:customStyle="1" w:styleId="WW8Num8z4">
    <w:name w:val="WW8Num8z4"/>
    <w:rsid w:val="00005DDB"/>
  </w:style>
  <w:style w:type="character" w:customStyle="1" w:styleId="WW8Num8z5">
    <w:name w:val="WW8Num8z5"/>
    <w:rsid w:val="00005DDB"/>
  </w:style>
  <w:style w:type="character" w:customStyle="1" w:styleId="WW8Num8z6">
    <w:name w:val="WW8Num8z6"/>
    <w:rsid w:val="00005DDB"/>
  </w:style>
  <w:style w:type="character" w:customStyle="1" w:styleId="WW8Num8z7">
    <w:name w:val="WW8Num8z7"/>
    <w:rsid w:val="00005DDB"/>
  </w:style>
  <w:style w:type="character" w:customStyle="1" w:styleId="WW8Num8z8">
    <w:name w:val="WW8Num8z8"/>
    <w:rsid w:val="00005DDB"/>
  </w:style>
  <w:style w:type="character" w:customStyle="1" w:styleId="WW8Num9z3">
    <w:name w:val="WW8Num9z3"/>
    <w:rsid w:val="00005DDB"/>
  </w:style>
  <w:style w:type="character" w:customStyle="1" w:styleId="WW8Num9z4">
    <w:name w:val="WW8Num9z4"/>
    <w:rsid w:val="00005DDB"/>
  </w:style>
  <w:style w:type="character" w:customStyle="1" w:styleId="WW8Num9z5">
    <w:name w:val="WW8Num9z5"/>
    <w:rsid w:val="00005DDB"/>
  </w:style>
  <w:style w:type="character" w:customStyle="1" w:styleId="WW8Num9z6">
    <w:name w:val="WW8Num9z6"/>
    <w:rsid w:val="00005DDB"/>
  </w:style>
  <w:style w:type="character" w:customStyle="1" w:styleId="WW8Num9z7">
    <w:name w:val="WW8Num9z7"/>
    <w:rsid w:val="00005DDB"/>
  </w:style>
  <w:style w:type="character" w:customStyle="1" w:styleId="WW8Num9z8">
    <w:name w:val="WW8Num9z8"/>
    <w:rsid w:val="00005DDB"/>
  </w:style>
  <w:style w:type="character" w:customStyle="1" w:styleId="WW8Num10z3">
    <w:name w:val="WW8Num10z3"/>
    <w:rsid w:val="00005DDB"/>
  </w:style>
  <w:style w:type="character" w:customStyle="1" w:styleId="WW8Num10z4">
    <w:name w:val="WW8Num10z4"/>
    <w:rsid w:val="00005DDB"/>
  </w:style>
  <w:style w:type="character" w:customStyle="1" w:styleId="WW8Num10z5">
    <w:name w:val="WW8Num10z5"/>
    <w:rsid w:val="00005DDB"/>
  </w:style>
  <w:style w:type="character" w:customStyle="1" w:styleId="WW8Num10z6">
    <w:name w:val="WW8Num10z6"/>
    <w:rsid w:val="00005DDB"/>
  </w:style>
  <w:style w:type="character" w:customStyle="1" w:styleId="WW8Num10z7">
    <w:name w:val="WW8Num10z7"/>
    <w:rsid w:val="00005DDB"/>
  </w:style>
  <w:style w:type="character" w:customStyle="1" w:styleId="WW8Num10z8">
    <w:name w:val="WW8Num10z8"/>
    <w:rsid w:val="00005DDB"/>
  </w:style>
  <w:style w:type="character" w:customStyle="1" w:styleId="WW8Num11z3">
    <w:name w:val="WW8Num11z3"/>
    <w:rsid w:val="00005DDB"/>
  </w:style>
  <w:style w:type="character" w:customStyle="1" w:styleId="WW8Num11z4">
    <w:name w:val="WW8Num11z4"/>
    <w:rsid w:val="00005DDB"/>
  </w:style>
  <w:style w:type="character" w:customStyle="1" w:styleId="WW8Num11z5">
    <w:name w:val="WW8Num11z5"/>
    <w:rsid w:val="00005DDB"/>
  </w:style>
  <w:style w:type="character" w:customStyle="1" w:styleId="WW8Num11z6">
    <w:name w:val="WW8Num11z6"/>
    <w:rsid w:val="00005DDB"/>
  </w:style>
  <w:style w:type="character" w:customStyle="1" w:styleId="WW8Num11z7">
    <w:name w:val="WW8Num11z7"/>
    <w:rsid w:val="00005DDB"/>
  </w:style>
  <w:style w:type="character" w:customStyle="1" w:styleId="WW8Num11z8">
    <w:name w:val="WW8Num11z8"/>
    <w:rsid w:val="00005DDB"/>
  </w:style>
  <w:style w:type="character" w:customStyle="1" w:styleId="WW8Num12z3">
    <w:name w:val="WW8Num12z3"/>
    <w:rsid w:val="00005DDB"/>
  </w:style>
  <w:style w:type="character" w:customStyle="1" w:styleId="WW8Num12z4">
    <w:name w:val="WW8Num12z4"/>
    <w:rsid w:val="00005DDB"/>
  </w:style>
  <w:style w:type="character" w:customStyle="1" w:styleId="WW8Num12z5">
    <w:name w:val="WW8Num12z5"/>
    <w:rsid w:val="00005DDB"/>
  </w:style>
  <w:style w:type="character" w:customStyle="1" w:styleId="WW8Num12z6">
    <w:name w:val="WW8Num12z6"/>
    <w:rsid w:val="00005DDB"/>
  </w:style>
  <w:style w:type="character" w:customStyle="1" w:styleId="WW8Num12z7">
    <w:name w:val="WW8Num12z7"/>
    <w:rsid w:val="00005DDB"/>
  </w:style>
  <w:style w:type="character" w:customStyle="1" w:styleId="WW8Num12z8">
    <w:name w:val="WW8Num12z8"/>
    <w:rsid w:val="00005DDB"/>
  </w:style>
  <w:style w:type="character" w:customStyle="1" w:styleId="WW8Num13z3">
    <w:name w:val="WW8Num13z3"/>
    <w:rsid w:val="00005DDB"/>
  </w:style>
  <w:style w:type="character" w:customStyle="1" w:styleId="WW8Num13z4">
    <w:name w:val="WW8Num13z4"/>
    <w:rsid w:val="00005DDB"/>
  </w:style>
  <w:style w:type="character" w:customStyle="1" w:styleId="WW8Num13z5">
    <w:name w:val="WW8Num13z5"/>
    <w:rsid w:val="00005DDB"/>
  </w:style>
  <w:style w:type="character" w:customStyle="1" w:styleId="WW8Num13z6">
    <w:name w:val="WW8Num13z6"/>
    <w:rsid w:val="00005DDB"/>
  </w:style>
  <w:style w:type="character" w:customStyle="1" w:styleId="WW8Num13z7">
    <w:name w:val="WW8Num13z7"/>
    <w:rsid w:val="00005DDB"/>
  </w:style>
  <w:style w:type="character" w:customStyle="1" w:styleId="WW8Num13z8">
    <w:name w:val="WW8Num13z8"/>
    <w:rsid w:val="00005DDB"/>
  </w:style>
  <w:style w:type="character" w:customStyle="1" w:styleId="WW8Num14z1">
    <w:name w:val="WW8Num14z1"/>
    <w:rsid w:val="00005DDB"/>
  </w:style>
  <w:style w:type="character" w:customStyle="1" w:styleId="WW8Num14z2">
    <w:name w:val="WW8Num14z2"/>
    <w:rsid w:val="00005DDB"/>
  </w:style>
  <w:style w:type="character" w:customStyle="1" w:styleId="WW8Num14z3">
    <w:name w:val="WW8Num14z3"/>
    <w:rsid w:val="00005DDB"/>
  </w:style>
  <w:style w:type="character" w:customStyle="1" w:styleId="WW8Num14z4">
    <w:name w:val="WW8Num14z4"/>
    <w:rsid w:val="00005DDB"/>
  </w:style>
  <w:style w:type="character" w:customStyle="1" w:styleId="WW8Num14z5">
    <w:name w:val="WW8Num14z5"/>
    <w:rsid w:val="00005DDB"/>
  </w:style>
  <w:style w:type="character" w:customStyle="1" w:styleId="WW8Num14z6">
    <w:name w:val="WW8Num14z6"/>
    <w:rsid w:val="00005DDB"/>
  </w:style>
  <w:style w:type="character" w:customStyle="1" w:styleId="WW8Num14z7">
    <w:name w:val="WW8Num14z7"/>
    <w:rsid w:val="00005DDB"/>
  </w:style>
  <w:style w:type="character" w:customStyle="1" w:styleId="WW8Num14z8">
    <w:name w:val="WW8Num14z8"/>
    <w:rsid w:val="00005DDB"/>
  </w:style>
  <w:style w:type="character" w:customStyle="1" w:styleId="WW8Num15z1">
    <w:name w:val="WW8Num15z1"/>
    <w:rsid w:val="00005DDB"/>
  </w:style>
  <w:style w:type="character" w:customStyle="1" w:styleId="WW8Num15z2">
    <w:name w:val="WW8Num15z2"/>
    <w:rsid w:val="00005DDB"/>
  </w:style>
  <w:style w:type="character" w:customStyle="1" w:styleId="WW8Num15z3">
    <w:name w:val="WW8Num15z3"/>
    <w:rsid w:val="00005DDB"/>
  </w:style>
  <w:style w:type="character" w:customStyle="1" w:styleId="WW8Num15z4">
    <w:name w:val="WW8Num15z4"/>
    <w:rsid w:val="00005DDB"/>
  </w:style>
  <w:style w:type="character" w:customStyle="1" w:styleId="WW8Num15z5">
    <w:name w:val="WW8Num15z5"/>
    <w:rsid w:val="00005DDB"/>
  </w:style>
  <w:style w:type="character" w:customStyle="1" w:styleId="WW8Num15z6">
    <w:name w:val="WW8Num15z6"/>
    <w:rsid w:val="00005DDB"/>
  </w:style>
  <w:style w:type="character" w:customStyle="1" w:styleId="WW8Num15z7">
    <w:name w:val="WW8Num15z7"/>
    <w:rsid w:val="00005DDB"/>
  </w:style>
  <w:style w:type="character" w:customStyle="1" w:styleId="WW8Num15z8">
    <w:name w:val="WW8Num15z8"/>
    <w:rsid w:val="00005DDB"/>
  </w:style>
  <w:style w:type="character" w:customStyle="1" w:styleId="WW8Num16z2">
    <w:name w:val="WW8Num16z2"/>
    <w:rsid w:val="00005DDB"/>
  </w:style>
  <w:style w:type="character" w:customStyle="1" w:styleId="WW8Num16z3">
    <w:name w:val="WW8Num16z3"/>
    <w:rsid w:val="00005DDB"/>
  </w:style>
  <w:style w:type="character" w:customStyle="1" w:styleId="WW8Num16z4">
    <w:name w:val="WW8Num16z4"/>
    <w:rsid w:val="00005DDB"/>
  </w:style>
  <w:style w:type="character" w:customStyle="1" w:styleId="WW8Num16z5">
    <w:name w:val="WW8Num16z5"/>
    <w:rsid w:val="00005DDB"/>
  </w:style>
  <w:style w:type="character" w:customStyle="1" w:styleId="WW8Num16z6">
    <w:name w:val="WW8Num16z6"/>
    <w:rsid w:val="00005DDB"/>
  </w:style>
  <w:style w:type="character" w:customStyle="1" w:styleId="WW8Num16z7">
    <w:name w:val="WW8Num16z7"/>
    <w:rsid w:val="00005DDB"/>
  </w:style>
  <w:style w:type="character" w:customStyle="1" w:styleId="WW8Num16z8">
    <w:name w:val="WW8Num16z8"/>
    <w:rsid w:val="00005DDB"/>
  </w:style>
  <w:style w:type="character" w:customStyle="1" w:styleId="1f8">
    <w:name w:val="Основной шрифт абзаца1"/>
    <w:rsid w:val="00005DDB"/>
  </w:style>
  <w:style w:type="character" w:styleId="HTML">
    <w:name w:val="HTML Cite"/>
    <w:rsid w:val="00005DDB"/>
    <w:rPr>
      <w:i/>
      <w:iCs/>
    </w:rPr>
  </w:style>
  <w:style w:type="character" w:customStyle="1" w:styleId="st">
    <w:name w:val="st"/>
    <w:rsid w:val="00005DDB"/>
  </w:style>
  <w:style w:type="character" w:customStyle="1" w:styleId="1f9">
    <w:name w:val="Знак примечания1"/>
    <w:rsid w:val="00005DDB"/>
    <w:rPr>
      <w:sz w:val="16"/>
      <w:szCs w:val="16"/>
    </w:rPr>
  </w:style>
  <w:style w:type="character" w:customStyle="1" w:styleId="afff0">
    <w:name w:val="Символ сноски"/>
    <w:rsid w:val="00005DDB"/>
    <w:rPr>
      <w:rFonts w:cs="Times New Roman"/>
      <w:vertAlign w:val="superscript"/>
    </w:rPr>
  </w:style>
  <w:style w:type="paragraph" w:styleId="afff1">
    <w:name w:val="caption"/>
    <w:basedOn w:val="a"/>
    <w:qFormat/>
    <w:rsid w:val="00005DDB"/>
    <w:pPr>
      <w:suppressLineNumbers/>
      <w:spacing w:before="120" w:after="120"/>
    </w:pPr>
    <w:rPr>
      <w:rFonts w:ascii="Calibri" w:eastAsia="Calibri" w:hAnsi="Calibri" w:cs="Lucida Sans"/>
      <w:i/>
      <w:iCs/>
      <w:kern w:val="0"/>
      <w:lang w:eastAsia="zh-CN" w:bidi="ar-SA"/>
    </w:rPr>
  </w:style>
  <w:style w:type="paragraph" w:customStyle="1" w:styleId="2f">
    <w:name w:val="Указатель2"/>
    <w:basedOn w:val="a"/>
    <w:rsid w:val="00005DDB"/>
    <w:pPr>
      <w:suppressLineNumbers/>
    </w:pPr>
    <w:rPr>
      <w:rFonts w:ascii="Calibri" w:eastAsia="Calibri" w:hAnsi="Calibri" w:cs="Lucida Sans"/>
      <w:kern w:val="0"/>
      <w:sz w:val="20"/>
      <w:szCs w:val="20"/>
      <w:lang w:eastAsia="zh-CN" w:bidi="ar-SA"/>
    </w:rPr>
  </w:style>
  <w:style w:type="paragraph" w:customStyle="1" w:styleId="1fa">
    <w:name w:val="Название объекта1"/>
    <w:basedOn w:val="a"/>
    <w:rsid w:val="00005DDB"/>
    <w:pPr>
      <w:suppressLineNumbers/>
      <w:spacing w:before="120" w:after="120"/>
    </w:pPr>
    <w:rPr>
      <w:rFonts w:ascii="Liberation Serif" w:eastAsia="Calibri" w:hAnsi="Liberation Serif" w:cs="Lucida Sans"/>
      <w:i/>
      <w:iCs/>
      <w:kern w:val="0"/>
      <w:lang w:eastAsia="zh-CN" w:bidi="ar-SA"/>
    </w:rPr>
  </w:style>
  <w:style w:type="paragraph" w:customStyle="1" w:styleId="221">
    <w:name w:val="Основной текст 22"/>
    <w:basedOn w:val="a"/>
    <w:rsid w:val="00005DDB"/>
    <w:pPr>
      <w:suppressAutoHyphens w:val="0"/>
      <w:spacing w:after="120" w:line="480" w:lineRule="auto"/>
    </w:pPr>
    <w:rPr>
      <w:rFonts w:ascii="Calibri" w:eastAsia="Calibri" w:hAnsi="Calibri" w:cs="Calibri"/>
      <w:kern w:val="0"/>
      <w:sz w:val="22"/>
      <w:szCs w:val="22"/>
      <w:lang w:eastAsia="zh-CN" w:bidi="ar-SA"/>
    </w:rPr>
  </w:style>
  <w:style w:type="paragraph" w:customStyle="1" w:styleId="310">
    <w:name w:val="Основной текст 31"/>
    <w:basedOn w:val="a"/>
    <w:rsid w:val="00005DDB"/>
    <w:pPr>
      <w:suppressAutoHyphens w:val="0"/>
      <w:spacing w:after="120" w:line="276" w:lineRule="auto"/>
    </w:pPr>
    <w:rPr>
      <w:rFonts w:ascii="Calibri" w:eastAsia="Calibri" w:hAnsi="Calibri" w:cs="Calibri"/>
      <w:kern w:val="0"/>
      <w:sz w:val="16"/>
      <w:szCs w:val="16"/>
      <w:lang w:eastAsia="zh-CN" w:bidi="ar-SA"/>
    </w:rPr>
  </w:style>
  <w:style w:type="paragraph" w:customStyle="1" w:styleId="230">
    <w:name w:val="Основной текст с отступом 23"/>
    <w:basedOn w:val="a"/>
    <w:rsid w:val="00005DDB"/>
    <w:pPr>
      <w:suppressAutoHyphens w:val="0"/>
      <w:spacing w:after="120" w:line="480" w:lineRule="auto"/>
      <w:ind w:left="283"/>
    </w:pPr>
    <w:rPr>
      <w:rFonts w:ascii="Calibri" w:eastAsia="Calibri" w:hAnsi="Calibri" w:cs="Calibri"/>
      <w:kern w:val="0"/>
      <w:sz w:val="22"/>
      <w:szCs w:val="22"/>
      <w:lang w:eastAsia="zh-CN" w:bidi="ar-SA"/>
    </w:rPr>
  </w:style>
  <w:style w:type="paragraph" w:customStyle="1" w:styleId="311">
    <w:name w:val="Основной текст с отступом 31"/>
    <w:basedOn w:val="a"/>
    <w:rsid w:val="00005DDB"/>
    <w:pPr>
      <w:suppressAutoHyphens w:val="0"/>
      <w:spacing w:after="120"/>
      <w:ind w:left="283"/>
    </w:pPr>
    <w:rPr>
      <w:rFonts w:eastAsia="Times New Roman" w:cs="Times New Roman"/>
      <w:kern w:val="0"/>
      <w:sz w:val="16"/>
      <w:szCs w:val="16"/>
      <w:lang w:eastAsia="zh-CN" w:bidi="ar-SA"/>
    </w:rPr>
  </w:style>
  <w:style w:type="paragraph" w:customStyle="1" w:styleId="1fb">
    <w:name w:val="Текст примечания1"/>
    <w:basedOn w:val="a"/>
    <w:rsid w:val="00005DDB"/>
    <w:pPr>
      <w:suppressAutoHyphens w:val="0"/>
      <w:spacing w:after="200"/>
    </w:pPr>
    <w:rPr>
      <w:rFonts w:ascii="Calibri" w:eastAsia="Calibri" w:hAnsi="Calibri" w:cs="Calibri"/>
      <w:kern w:val="0"/>
      <w:sz w:val="20"/>
      <w:szCs w:val="20"/>
      <w:lang w:eastAsia="zh-CN" w:bidi="ar-SA"/>
    </w:rPr>
  </w:style>
  <w:style w:type="paragraph" w:customStyle="1" w:styleId="2f0">
    <w:name w:val="Текст2"/>
    <w:basedOn w:val="a"/>
    <w:rsid w:val="00005DDB"/>
    <w:pPr>
      <w:suppressAutoHyphens w:val="0"/>
    </w:pPr>
    <w:rPr>
      <w:rFonts w:ascii="Courier New" w:eastAsia="Times New Roman" w:hAnsi="Courier New" w:cs="Times New Roman"/>
      <w:kern w:val="0"/>
      <w:sz w:val="20"/>
      <w:szCs w:val="20"/>
      <w:lang w:eastAsia="zh-CN" w:bidi="ar-SA"/>
    </w:rPr>
  </w:style>
  <w:style w:type="paragraph" w:customStyle="1" w:styleId="1fc">
    <w:name w:val="Схема документа1"/>
    <w:basedOn w:val="a"/>
    <w:rsid w:val="00005DDB"/>
    <w:pPr>
      <w:suppressAutoHyphens w:val="0"/>
    </w:pPr>
    <w:rPr>
      <w:rFonts w:ascii="Lucida Grande CY" w:eastAsia="Calibri" w:hAnsi="Lucida Grande CY" w:cs="Lucida Grande CY"/>
      <w:kern w:val="0"/>
      <w:lang w:eastAsia="zh-CN" w:bidi="ar-SA"/>
    </w:rPr>
  </w:style>
  <w:style w:type="character" w:customStyle="1" w:styleId="WW8Num26z3">
    <w:name w:val="WW8Num26z3"/>
    <w:rsid w:val="00005DDB"/>
  </w:style>
  <w:style w:type="character" w:customStyle="1" w:styleId="WW8Num26z4">
    <w:name w:val="WW8Num26z4"/>
    <w:rsid w:val="00005DDB"/>
  </w:style>
  <w:style w:type="character" w:customStyle="1" w:styleId="WW8Num26z5">
    <w:name w:val="WW8Num26z5"/>
    <w:rsid w:val="00005DDB"/>
  </w:style>
  <w:style w:type="character" w:customStyle="1" w:styleId="WW8Num26z6">
    <w:name w:val="WW8Num26z6"/>
    <w:rsid w:val="00005DDB"/>
  </w:style>
  <w:style w:type="character" w:customStyle="1" w:styleId="WW8Num26z7">
    <w:name w:val="WW8Num26z7"/>
    <w:rsid w:val="00005DDB"/>
  </w:style>
  <w:style w:type="character" w:customStyle="1" w:styleId="WW8Num26z8">
    <w:name w:val="WW8Num26z8"/>
    <w:rsid w:val="00005DDB"/>
  </w:style>
  <w:style w:type="character" w:customStyle="1" w:styleId="WW8Num29z3">
    <w:name w:val="WW8Num29z3"/>
    <w:rsid w:val="00005DDB"/>
  </w:style>
  <w:style w:type="character" w:customStyle="1" w:styleId="WW8Num29z4">
    <w:name w:val="WW8Num29z4"/>
    <w:rsid w:val="00005DDB"/>
  </w:style>
  <w:style w:type="character" w:customStyle="1" w:styleId="WW8Num29z5">
    <w:name w:val="WW8Num29z5"/>
    <w:rsid w:val="00005DDB"/>
  </w:style>
  <w:style w:type="character" w:customStyle="1" w:styleId="WW8Num29z6">
    <w:name w:val="WW8Num29z6"/>
    <w:rsid w:val="00005DDB"/>
  </w:style>
  <w:style w:type="character" w:customStyle="1" w:styleId="WW8Num29z7">
    <w:name w:val="WW8Num29z7"/>
    <w:rsid w:val="00005DDB"/>
  </w:style>
  <w:style w:type="character" w:customStyle="1" w:styleId="WW8Num29z8">
    <w:name w:val="WW8Num29z8"/>
    <w:rsid w:val="00005DDB"/>
  </w:style>
  <w:style w:type="character" w:customStyle="1" w:styleId="WW8Num31z2">
    <w:name w:val="WW8Num31z2"/>
    <w:rsid w:val="00005DDB"/>
  </w:style>
  <w:style w:type="character" w:customStyle="1" w:styleId="WW8Num31z3">
    <w:name w:val="WW8Num31z3"/>
    <w:rsid w:val="00005DDB"/>
  </w:style>
  <w:style w:type="character" w:customStyle="1" w:styleId="WW8Num31z4">
    <w:name w:val="WW8Num31z4"/>
    <w:rsid w:val="00005DDB"/>
  </w:style>
  <w:style w:type="character" w:customStyle="1" w:styleId="WW8Num31z5">
    <w:name w:val="WW8Num31z5"/>
    <w:rsid w:val="00005DDB"/>
  </w:style>
  <w:style w:type="character" w:customStyle="1" w:styleId="WW8Num31z6">
    <w:name w:val="WW8Num31z6"/>
    <w:rsid w:val="00005DDB"/>
  </w:style>
  <w:style w:type="character" w:customStyle="1" w:styleId="WW8Num31z7">
    <w:name w:val="WW8Num31z7"/>
    <w:rsid w:val="00005DDB"/>
  </w:style>
  <w:style w:type="character" w:customStyle="1" w:styleId="WW8Num31z8">
    <w:name w:val="WW8Num31z8"/>
    <w:rsid w:val="00005DDB"/>
  </w:style>
  <w:style w:type="character" w:customStyle="1" w:styleId="WW8Num33z3">
    <w:name w:val="WW8Num33z3"/>
    <w:rsid w:val="00005DDB"/>
  </w:style>
  <w:style w:type="character" w:customStyle="1" w:styleId="WW8Num33z4">
    <w:name w:val="WW8Num33z4"/>
    <w:rsid w:val="00005DDB"/>
  </w:style>
  <w:style w:type="character" w:customStyle="1" w:styleId="WW8Num33z5">
    <w:name w:val="WW8Num33z5"/>
    <w:rsid w:val="00005DDB"/>
  </w:style>
  <w:style w:type="character" w:customStyle="1" w:styleId="WW8Num33z6">
    <w:name w:val="WW8Num33z6"/>
    <w:rsid w:val="00005DDB"/>
  </w:style>
  <w:style w:type="character" w:customStyle="1" w:styleId="WW8Num33z7">
    <w:name w:val="WW8Num33z7"/>
    <w:rsid w:val="00005DDB"/>
  </w:style>
  <w:style w:type="character" w:customStyle="1" w:styleId="WW8Num33z8">
    <w:name w:val="WW8Num33z8"/>
    <w:rsid w:val="00005DDB"/>
  </w:style>
  <w:style w:type="character" w:customStyle="1" w:styleId="b-pricesb-pricesrange">
    <w:name w:val="b-prices b-prices__range"/>
    <w:rsid w:val="00005DDB"/>
  </w:style>
  <w:style w:type="character" w:customStyle="1" w:styleId="b-pricesnum3">
    <w:name w:val="b-prices__num3"/>
    <w:rsid w:val="00005DDB"/>
  </w:style>
  <w:style w:type="character" w:customStyle="1" w:styleId="b-pricescurrency3">
    <w:name w:val="b-prices__currency3"/>
    <w:rsid w:val="00005DDB"/>
  </w:style>
  <w:style w:type="character" w:customStyle="1" w:styleId="apple-style-span">
    <w:name w:val="apple-style-span"/>
    <w:rsid w:val="00005DDB"/>
  </w:style>
  <w:style w:type="paragraph" w:customStyle="1" w:styleId="Style2">
    <w:name w:val="Style2"/>
    <w:basedOn w:val="a"/>
    <w:uiPriority w:val="99"/>
    <w:rsid w:val="00005DDB"/>
    <w:pPr>
      <w:widowControl w:val="0"/>
      <w:suppressAutoHyphens w:val="0"/>
      <w:autoSpaceDE w:val="0"/>
      <w:autoSpaceDN w:val="0"/>
      <w:adjustRightInd w:val="0"/>
      <w:jc w:val="center"/>
    </w:pPr>
    <w:rPr>
      <w:rFonts w:eastAsia="Times New Roman" w:cs="Times New Roman"/>
      <w:kern w:val="0"/>
      <w:lang w:eastAsia="ru-RU" w:bidi="ar-SA"/>
    </w:rPr>
  </w:style>
  <w:style w:type="paragraph" w:customStyle="1" w:styleId="Style61">
    <w:name w:val="Style61"/>
    <w:basedOn w:val="a"/>
    <w:uiPriority w:val="99"/>
    <w:rsid w:val="00005DDB"/>
    <w:pPr>
      <w:widowControl w:val="0"/>
      <w:suppressAutoHyphens w:val="0"/>
      <w:autoSpaceDE w:val="0"/>
      <w:autoSpaceDN w:val="0"/>
      <w:adjustRightInd w:val="0"/>
      <w:jc w:val="both"/>
    </w:pPr>
    <w:rPr>
      <w:rFonts w:eastAsia="Times New Roman" w:cs="Times New Roman"/>
      <w:kern w:val="0"/>
      <w:lang w:eastAsia="ru-RU" w:bidi="ar-SA"/>
    </w:rPr>
  </w:style>
  <w:style w:type="paragraph" w:customStyle="1" w:styleId="Style68">
    <w:name w:val="Style68"/>
    <w:basedOn w:val="a"/>
    <w:uiPriority w:val="99"/>
    <w:rsid w:val="00005DDB"/>
    <w:pPr>
      <w:widowControl w:val="0"/>
      <w:suppressAutoHyphens w:val="0"/>
      <w:autoSpaceDE w:val="0"/>
      <w:autoSpaceDN w:val="0"/>
      <w:adjustRightInd w:val="0"/>
      <w:jc w:val="both"/>
    </w:pPr>
    <w:rPr>
      <w:rFonts w:eastAsia="Times New Roman" w:cs="Times New Roman"/>
      <w:kern w:val="0"/>
      <w:lang w:eastAsia="ru-RU" w:bidi="ar-SA"/>
    </w:rPr>
  </w:style>
  <w:style w:type="character" w:customStyle="1" w:styleId="FontStyle85">
    <w:name w:val="Font Style85"/>
    <w:uiPriority w:val="99"/>
    <w:rsid w:val="00005DDB"/>
    <w:rPr>
      <w:rFonts w:ascii="Georgia" w:hAnsi="Georgia" w:cs="Georgia"/>
      <w:b/>
      <w:bCs/>
      <w:i/>
      <w:iCs/>
      <w:sz w:val="36"/>
      <w:szCs w:val="36"/>
    </w:rPr>
  </w:style>
  <w:style w:type="character" w:customStyle="1" w:styleId="FontStyle93">
    <w:name w:val="Font Style93"/>
    <w:uiPriority w:val="99"/>
    <w:rsid w:val="00005DDB"/>
    <w:rPr>
      <w:rFonts w:ascii="Times New Roman" w:hAnsi="Times New Roman" w:cs="Times New Roman"/>
      <w:b/>
      <w:bCs/>
      <w:sz w:val="24"/>
      <w:szCs w:val="24"/>
    </w:rPr>
  </w:style>
  <w:style w:type="character" w:customStyle="1" w:styleId="FontStyle116">
    <w:name w:val="Font Style116"/>
    <w:uiPriority w:val="99"/>
    <w:rsid w:val="00005DDB"/>
    <w:rPr>
      <w:rFonts w:ascii="Times New Roman" w:hAnsi="Times New Roman" w:cs="Times New Roman"/>
      <w:sz w:val="14"/>
      <w:szCs w:val="14"/>
    </w:rPr>
  </w:style>
  <w:style w:type="character" w:customStyle="1" w:styleId="222">
    <w:name w:val="Основной текст с отступом 2 Знак2"/>
    <w:uiPriority w:val="99"/>
    <w:semiHidden/>
    <w:rsid w:val="00005DDB"/>
    <w:rPr>
      <w:rFonts w:ascii="Calibri" w:eastAsia="Calibri" w:hAnsi="Calibri" w:cs="Arial"/>
      <w:lang w:eastAsia="zh-CN"/>
    </w:rPr>
  </w:style>
  <w:style w:type="character" w:customStyle="1" w:styleId="223">
    <w:name w:val="Основной текст 2 Знак2"/>
    <w:uiPriority w:val="99"/>
    <w:semiHidden/>
    <w:rsid w:val="00005DDB"/>
    <w:rPr>
      <w:rFonts w:ascii="Calibri" w:eastAsia="Calibri" w:hAnsi="Calibri" w:cs="Arial"/>
      <w:lang w:eastAsia="zh-CN"/>
    </w:rPr>
  </w:style>
  <w:style w:type="character" w:customStyle="1" w:styleId="texample1">
    <w:name w:val="texample1"/>
    <w:rsid w:val="00005DDB"/>
    <w:rPr>
      <w:rFonts w:ascii="Courier New" w:hAnsi="Courier New" w:cs="Courier New"/>
      <w:color w:val="222222"/>
      <w:sz w:val="20"/>
      <w:szCs w:val="20"/>
    </w:rPr>
  </w:style>
  <w:style w:type="character" w:customStyle="1" w:styleId="afff2">
    <w:name w:val="Символ нумерации"/>
    <w:rsid w:val="00005DDB"/>
  </w:style>
  <w:style w:type="character" w:customStyle="1" w:styleId="1fd">
    <w:name w:val="Основной текст с отступом Знак1"/>
    <w:uiPriority w:val="99"/>
    <w:rsid w:val="00005DDB"/>
    <w:rPr>
      <w:sz w:val="28"/>
      <w:szCs w:val="28"/>
      <w:lang w:eastAsia="zh-CN"/>
    </w:rPr>
  </w:style>
  <w:style w:type="paragraph" w:styleId="afff3">
    <w:name w:val="TOC Heading"/>
    <w:basedOn w:val="10"/>
    <w:next w:val="a"/>
    <w:uiPriority w:val="39"/>
    <w:qFormat/>
    <w:rsid w:val="00005DDB"/>
    <w:pPr>
      <w:spacing w:before="480" w:after="0" w:line="276" w:lineRule="auto"/>
      <w:jc w:val="left"/>
    </w:pPr>
    <w:rPr>
      <w:rFonts w:ascii="Cambria" w:eastAsia="Times New Roman" w:hAnsi="Cambria" w:cs="Calibri"/>
      <w:bCs/>
      <w:color w:val="365F91"/>
      <w:kern w:val="0"/>
      <w:sz w:val="28"/>
      <w:szCs w:val="28"/>
      <w:lang w:eastAsia="ar-SA" w:bidi="ar-SA"/>
    </w:rPr>
  </w:style>
  <w:style w:type="paragraph" w:customStyle="1" w:styleId="100">
    <w:name w:val="Оглавление 10"/>
    <w:basedOn w:val="16"/>
    <w:rsid w:val="00005DDB"/>
    <w:pPr>
      <w:tabs>
        <w:tab w:val="right" w:leader="dot" w:pos="7091"/>
      </w:tabs>
      <w:ind w:left="2547"/>
      <w:jc w:val="both"/>
    </w:pPr>
    <w:rPr>
      <w:rFonts w:ascii="Calibri" w:eastAsia="Calibri" w:hAnsi="Calibri" w:cs="Mangal"/>
      <w:kern w:val="0"/>
      <w:sz w:val="22"/>
      <w:szCs w:val="22"/>
      <w:lang w:eastAsia="ar-SA" w:bidi="ar-SA"/>
    </w:rPr>
  </w:style>
  <w:style w:type="paragraph" w:customStyle="1" w:styleId="-11">
    <w:name w:val="Цветной список - Акцент 11"/>
    <w:basedOn w:val="a"/>
    <w:uiPriority w:val="34"/>
    <w:qFormat/>
    <w:rsid w:val="00005DDB"/>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1-21">
    <w:name w:val="Средняя сетка 1 - Акцент 21"/>
    <w:basedOn w:val="a"/>
    <w:uiPriority w:val="34"/>
    <w:rsid w:val="00005DDB"/>
    <w:pPr>
      <w:ind w:left="720"/>
    </w:pPr>
  </w:style>
  <w:style w:type="character" w:customStyle="1" w:styleId="2f1">
    <w:name w:val="Текст Знак2"/>
    <w:uiPriority w:val="99"/>
    <w:semiHidden/>
    <w:rsid w:val="00005DDB"/>
    <w:rPr>
      <w:rFonts w:ascii="Courier New" w:eastAsia="Calibri" w:hAnsi="Courier New" w:cs="Courier New"/>
      <w:lang w:eastAsia="zh-CN"/>
    </w:rPr>
  </w:style>
  <w:style w:type="paragraph" w:customStyle="1" w:styleId="1fe">
    <w:name w:val="Табл_1"/>
    <w:basedOn w:val="a"/>
    <w:rsid w:val="00005DDB"/>
    <w:pPr>
      <w:suppressAutoHyphens w:val="0"/>
    </w:pPr>
    <w:rPr>
      <w:rFonts w:eastAsia="Times New Roman" w:cs="Times New Roman"/>
      <w:kern w:val="0"/>
      <w:szCs w:val="20"/>
      <w:lang w:val="en-GB" w:eastAsia="ru-RU" w:bidi="ar-SA"/>
    </w:rPr>
  </w:style>
  <w:style w:type="character" w:customStyle="1" w:styleId="eoperator">
    <w:name w:val="eoperator"/>
    <w:rsid w:val="00005DDB"/>
    <w:rPr>
      <w:rFonts w:cs="Times New Roman"/>
    </w:rPr>
  </w:style>
  <w:style w:type="table" w:customStyle="1" w:styleId="110">
    <w:name w:val="Сетка таблицы11"/>
    <w:basedOn w:val="a1"/>
    <w:next w:val="afd"/>
    <w:uiPriority w:val="59"/>
    <w:rsid w:val="00005DD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Основной текст с отступом 3 Знак1"/>
    <w:uiPriority w:val="99"/>
    <w:semiHidden/>
    <w:rsid w:val="00005DDB"/>
    <w:rPr>
      <w:rFonts w:ascii="Calibri" w:eastAsia="Calibri" w:hAnsi="Calibri" w:cs="Arial"/>
      <w:sz w:val="16"/>
      <w:szCs w:val="16"/>
      <w:lang w:eastAsia="zh-CN"/>
    </w:rPr>
  </w:style>
  <w:style w:type="numbering" w:customStyle="1" w:styleId="111">
    <w:name w:val="Нет списка11"/>
    <w:next w:val="a2"/>
    <w:uiPriority w:val="99"/>
    <w:semiHidden/>
    <w:unhideWhenUsed/>
    <w:rsid w:val="00005DDB"/>
  </w:style>
  <w:style w:type="paragraph" w:customStyle="1" w:styleId="western">
    <w:name w:val="western"/>
    <w:basedOn w:val="a"/>
    <w:rsid w:val="00005DDB"/>
    <w:pPr>
      <w:suppressAutoHyphens w:val="0"/>
      <w:spacing w:before="100" w:beforeAutospacing="1" w:after="119" w:line="276" w:lineRule="auto"/>
    </w:pPr>
    <w:rPr>
      <w:rFonts w:eastAsia="Times New Roman" w:cs="Times New Roman"/>
      <w:color w:val="000000"/>
      <w:kern w:val="0"/>
      <w:sz w:val="22"/>
      <w:szCs w:val="22"/>
      <w:lang w:eastAsia="ru-RU" w:bidi="ar-SA"/>
    </w:rPr>
  </w:style>
  <w:style w:type="character" w:customStyle="1" w:styleId="1ff">
    <w:name w:val="Текст примечания Знак1"/>
    <w:uiPriority w:val="99"/>
    <w:semiHidden/>
    <w:rsid w:val="00005DDB"/>
    <w:rPr>
      <w:rFonts w:ascii="Calibri" w:eastAsia="Calibri" w:hAnsi="Calibri" w:cs="Arial"/>
      <w:lang w:eastAsia="zh-CN"/>
    </w:rPr>
  </w:style>
  <w:style w:type="character" w:customStyle="1" w:styleId="313">
    <w:name w:val="Основной текст 3 Знак1"/>
    <w:uiPriority w:val="99"/>
    <w:semiHidden/>
    <w:rsid w:val="00005DDB"/>
    <w:rPr>
      <w:rFonts w:ascii="Calibri" w:eastAsia="Calibri" w:hAnsi="Calibri" w:cs="Arial"/>
      <w:sz w:val="16"/>
      <w:szCs w:val="16"/>
      <w:lang w:eastAsia="zh-CN"/>
    </w:rPr>
  </w:style>
  <w:style w:type="character" w:customStyle="1" w:styleId="1ff0">
    <w:name w:val="Схема документа Знак1"/>
    <w:uiPriority w:val="99"/>
    <w:semiHidden/>
    <w:rsid w:val="00005DDB"/>
    <w:rPr>
      <w:rFonts w:ascii="Segoe UI" w:eastAsia="Calibri" w:hAnsi="Segoe UI" w:cs="Segoe UI"/>
      <w:sz w:val="16"/>
      <w:szCs w:val="16"/>
      <w:lang w:eastAsia="zh-CN"/>
    </w:rPr>
  </w:style>
  <w:style w:type="character" w:customStyle="1" w:styleId="62">
    <w:name w:val="Неразрешенное упоминание6"/>
    <w:basedOn w:val="a0"/>
    <w:uiPriority w:val="99"/>
    <w:semiHidden/>
    <w:unhideWhenUsed/>
    <w:rsid w:val="004A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3298">
      <w:bodyDiv w:val="1"/>
      <w:marLeft w:val="0"/>
      <w:marRight w:val="0"/>
      <w:marTop w:val="0"/>
      <w:marBottom w:val="0"/>
      <w:divBdr>
        <w:top w:val="none" w:sz="0" w:space="0" w:color="auto"/>
        <w:left w:val="none" w:sz="0" w:space="0" w:color="auto"/>
        <w:bottom w:val="none" w:sz="0" w:space="0" w:color="auto"/>
        <w:right w:val="none" w:sz="0" w:space="0" w:color="auto"/>
      </w:divBdr>
    </w:div>
    <w:div w:id="120613446">
      <w:bodyDiv w:val="1"/>
      <w:marLeft w:val="0"/>
      <w:marRight w:val="0"/>
      <w:marTop w:val="0"/>
      <w:marBottom w:val="0"/>
      <w:divBdr>
        <w:top w:val="none" w:sz="0" w:space="0" w:color="auto"/>
        <w:left w:val="none" w:sz="0" w:space="0" w:color="auto"/>
        <w:bottom w:val="none" w:sz="0" w:space="0" w:color="auto"/>
        <w:right w:val="none" w:sz="0" w:space="0" w:color="auto"/>
      </w:divBdr>
      <w:divsChild>
        <w:div w:id="1384985413">
          <w:marLeft w:val="0"/>
          <w:marRight w:val="0"/>
          <w:marTop w:val="0"/>
          <w:marBottom w:val="0"/>
          <w:divBdr>
            <w:top w:val="none" w:sz="0" w:space="0" w:color="auto"/>
            <w:left w:val="none" w:sz="0" w:space="0" w:color="auto"/>
            <w:bottom w:val="none" w:sz="0" w:space="0" w:color="auto"/>
            <w:right w:val="none" w:sz="0" w:space="0" w:color="auto"/>
          </w:divBdr>
          <w:divsChild>
            <w:div w:id="1485319580">
              <w:marLeft w:val="0"/>
              <w:marRight w:val="0"/>
              <w:marTop w:val="0"/>
              <w:marBottom w:val="0"/>
              <w:divBdr>
                <w:top w:val="none" w:sz="0" w:space="0" w:color="auto"/>
                <w:left w:val="none" w:sz="0" w:space="0" w:color="auto"/>
                <w:bottom w:val="none" w:sz="0" w:space="0" w:color="auto"/>
                <w:right w:val="none" w:sz="0" w:space="0" w:color="auto"/>
              </w:divBdr>
              <w:divsChild>
                <w:div w:id="1954508636">
                  <w:marLeft w:val="0"/>
                  <w:marRight w:val="0"/>
                  <w:marTop w:val="0"/>
                  <w:marBottom w:val="0"/>
                  <w:divBdr>
                    <w:top w:val="none" w:sz="0" w:space="0" w:color="auto"/>
                    <w:left w:val="none" w:sz="0" w:space="0" w:color="auto"/>
                    <w:bottom w:val="none" w:sz="0" w:space="0" w:color="auto"/>
                    <w:right w:val="none" w:sz="0" w:space="0" w:color="auto"/>
                  </w:divBdr>
                  <w:divsChild>
                    <w:div w:id="554005568">
                      <w:marLeft w:val="0"/>
                      <w:marRight w:val="0"/>
                      <w:marTop w:val="0"/>
                      <w:marBottom w:val="0"/>
                      <w:divBdr>
                        <w:top w:val="none" w:sz="0" w:space="0" w:color="auto"/>
                        <w:left w:val="none" w:sz="0" w:space="0" w:color="auto"/>
                        <w:bottom w:val="none" w:sz="0" w:space="0" w:color="auto"/>
                        <w:right w:val="none" w:sz="0" w:space="0" w:color="auto"/>
                      </w:divBdr>
                      <w:divsChild>
                        <w:div w:id="925261761">
                          <w:marLeft w:val="0"/>
                          <w:marRight w:val="0"/>
                          <w:marTop w:val="0"/>
                          <w:marBottom w:val="0"/>
                          <w:divBdr>
                            <w:top w:val="none" w:sz="0" w:space="0" w:color="auto"/>
                            <w:left w:val="none" w:sz="0" w:space="0" w:color="auto"/>
                            <w:bottom w:val="none" w:sz="0" w:space="0" w:color="auto"/>
                            <w:right w:val="none" w:sz="0" w:space="0" w:color="auto"/>
                          </w:divBdr>
                          <w:divsChild>
                            <w:div w:id="433324190">
                              <w:marLeft w:val="0"/>
                              <w:marRight w:val="0"/>
                              <w:marTop w:val="0"/>
                              <w:marBottom w:val="0"/>
                              <w:divBdr>
                                <w:top w:val="none" w:sz="0" w:space="0" w:color="auto"/>
                                <w:left w:val="none" w:sz="0" w:space="0" w:color="auto"/>
                                <w:bottom w:val="none" w:sz="0" w:space="0" w:color="auto"/>
                                <w:right w:val="none" w:sz="0" w:space="0" w:color="auto"/>
                              </w:divBdr>
                              <w:divsChild>
                                <w:div w:id="492531874">
                                  <w:marLeft w:val="0"/>
                                  <w:marRight w:val="0"/>
                                  <w:marTop w:val="0"/>
                                  <w:marBottom w:val="0"/>
                                  <w:divBdr>
                                    <w:top w:val="none" w:sz="0" w:space="0" w:color="auto"/>
                                    <w:left w:val="none" w:sz="0" w:space="0" w:color="auto"/>
                                    <w:bottom w:val="none" w:sz="0" w:space="0" w:color="auto"/>
                                    <w:right w:val="none" w:sz="0" w:space="0" w:color="auto"/>
                                  </w:divBdr>
                                  <w:divsChild>
                                    <w:div w:id="1202084831">
                                      <w:marLeft w:val="0"/>
                                      <w:marRight w:val="0"/>
                                      <w:marTop w:val="0"/>
                                      <w:marBottom w:val="0"/>
                                      <w:divBdr>
                                        <w:top w:val="none" w:sz="0" w:space="0" w:color="auto"/>
                                        <w:left w:val="none" w:sz="0" w:space="0" w:color="auto"/>
                                        <w:bottom w:val="none" w:sz="0" w:space="0" w:color="auto"/>
                                        <w:right w:val="none" w:sz="0" w:space="0" w:color="auto"/>
                                      </w:divBdr>
                                      <w:divsChild>
                                        <w:div w:id="2105950678">
                                          <w:marLeft w:val="0"/>
                                          <w:marRight w:val="0"/>
                                          <w:marTop w:val="0"/>
                                          <w:marBottom w:val="0"/>
                                          <w:divBdr>
                                            <w:top w:val="none" w:sz="0" w:space="0" w:color="auto"/>
                                            <w:left w:val="none" w:sz="0" w:space="0" w:color="auto"/>
                                            <w:bottom w:val="none" w:sz="0" w:space="0" w:color="auto"/>
                                            <w:right w:val="none" w:sz="0" w:space="0" w:color="auto"/>
                                          </w:divBdr>
                                          <w:divsChild>
                                            <w:div w:id="640383608">
                                              <w:marLeft w:val="0"/>
                                              <w:marRight w:val="0"/>
                                              <w:marTop w:val="0"/>
                                              <w:marBottom w:val="0"/>
                                              <w:divBdr>
                                                <w:top w:val="none" w:sz="0" w:space="0" w:color="auto"/>
                                                <w:left w:val="none" w:sz="0" w:space="0" w:color="auto"/>
                                                <w:bottom w:val="none" w:sz="0" w:space="0" w:color="auto"/>
                                                <w:right w:val="none" w:sz="0" w:space="0" w:color="auto"/>
                                              </w:divBdr>
                                              <w:divsChild>
                                                <w:div w:id="1700738600">
                                                  <w:marLeft w:val="0"/>
                                                  <w:marRight w:val="0"/>
                                                  <w:marTop w:val="0"/>
                                                  <w:marBottom w:val="0"/>
                                                  <w:divBdr>
                                                    <w:top w:val="none" w:sz="0" w:space="0" w:color="auto"/>
                                                    <w:left w:val="none" w:sz="0" w:space="0" w:color="auto"/>
                                                    <w:bottom w:val="none" w:sz="0" w:space="0" w:color="auto"/>
                                                    <w:right w:val="none" w:sz="0" w:space="0" w:color="auto"/>
                                                  </w:divBdr>
                                                  <w:divsChild>
                                                    <w:div w:id="622344462">
                                                      <w:marLeft w:val="0"/>
                                                      <w:marRight w:val="0"/>
                                                      <w:marTop w:val="0"/>
                                                      <w:marBottom w:val="0"/>
                                                      <w:divBdr>
                                                        <w:top w:val="none" w:sz="0" w:space="0" w:color="auto"/>
                                                        <w:left w:val="none" w:sz="0" w:space="0" w:color="auto"/>
                                                        <w:bottom w:val="none" w:sz="0" w:space="0" w:color="auto"/>
                                                        <w:right w:val="none" w:sz="0" w:space="0" w:color="auto"/>
                                                      </w:divBdr>
                                                      <w:divsChild>
                                                        <w:div w:id="1088889749">
                                                          <w:marLeft w:val="0"/>
                                                          <w:marRight w:val="0"/>
                                                          <w:marTop w:val="0"/>
                                                          <w:marBottom w:val="0"/>
                                                          <w:divBdr>
                                                            <w:top w:val="none" w:sz="0" w:space="0" w:color="auto"/>
                                                            <w:left w:val="none" w:sz="0" w:space="0" w:color="auto"/>
                                                            <w:bottom w:val="none" w:sz="0" w:space="0" w:color="auto"/>
                                                            <w:right w:val="none" w:sz="0" w:space="0" w:color="auto"/>
                                                          </w:divBdr>
                                                          <w:divsChild>
                                                            <w:div w:id="651373256">
                                                              <w:marLeft w:val="0"/>
                                                              <w:marRight w:val="0"/>
                                                              <w:marTop w:val="0"/>
                                                              <w:marBottom w:val="0"/>
                                                              <w:divBdr>
                                                                <w:top w:val="none" w:sz="0" w:space="0" w:color="auto"/>
                                                                <w:left w:val="none" w:sz="0" w:space="0" w:color="auto"/>
                                                                <w:bottom w:val="none" w:sz="0" w:space="0" w:color="auto"/>
                                                                <w:right w:val="none" w:sz="0" w:space="0" w:color="auto"/>
                                                              </w:divBdr>
                                                              <w:divsChild>
                                                                <w:div w:id="1229804848">
                                                                  <w:marLeft w:val="0"/>
                                                                  <w:marRight w:val="0"/>
                                                                  <w:marTop w:val="0"/>
                                                                  <w:marBottom w:val="0"/>
                                                                  <w:divBdr>
                                                                    <w:top w:val="none" w:sz="0" w:space="0" w:color="auto"/>
                                                                    <w:left w:val="none" w:sz="0" w:space="0" w:color="auto"/>
                                                                    <w:bottom w:val="none" w:sz="0" w:space="0" w:color="auto"/>
                                                                    <w:right w:val="none" w:sz="0" w:space="0" w:color="auto"/>
                                                                  </w:divBdr>
                                                                  <w:divsChild>
                                                                    <w:div w:id="1340428762">
                                                                      <w:marLeft w:val="0"/>
                                                                      <w:marRight w:val="0"/>
                                                                      <w:marTop w:val="0"/>
                                                                      <w:marBottom w:val="0"/>
                                                                      <w:divBdr>
                                                                        <w:top w:val="none" w:sz="0" w:space="0" w:color="auto"/>
                                                                        <w:left w:val="none" w:sz="0" w:space="0" w:color="auto"/>
                                                                        <w:bottom w:val="none" w:sz="0" w:space="0" w:color="auto"/>
                                                                        <w:right w:val="none" w:sz="0" w:space="0" w:color="auto"/>
                                                                      </w:divBdr>
                                                                      <w:divsChild>
                                                                        <w:div w:id="552547040">
                                                                          <w:marLeft w:val="0"/>
                                                                          <w:marRight w:val="0"/>
                                                                          <w:marTop w:val="0"/>
                                                                          <w:marBottom w:val="0"/>
                                                                          <w:divBdr>
                                                                            <w:top w:val="none" w:sz="0" w:space="0" w:color="auto"/>
                                                                            <w:left w:val="none" w:sz="0" w:space="0" w:color="auto"/>
                                                                            <w:bottom w:val="none" w:sz="0" w:space="0" w:color="auto"/>
                                                                            <w:right w:val="none" w:sz="0" w:space="0" w:color="auto"/>
                                                                          </w:divBdr>
                                                                          <w:divsChild>
                                                                            <w:div w:id="1095633354">
                                                                              <w:marLeft w:val="0"/>
                                                                              <w:marRight w:val="0"/>
                                                                              <w:marTop w:val="0"/>
                                                                              <w:marBottom w:val="0"/>
                                                                              <w:divBdr>
                                                                                <w:top w:val="none" w:sz="0" w:space="0" w:color="auto"/>
                                                                                <w:left w:val="none" w:sz="0" w:space="0" w:color="auto"/>
                                                                                <w:bottom w:val="none" w:sz="0" w:space="0" w:color="auto"/>
                                                                                <w:right w:val="none" w:sz="0" w:space="0" w:color="auto"/>
                                                                              </w:divBdr>
                                                                              <w:divsChild>
                                                                                <w:div w:id="10032812">
                                                                                  <w:marLeft w:val="0"/>
                                                                                  <w:marRight w:val="0"/>
                                                                                  <w:marTop w:val="0"/>
                                                                                  <w:marBottom w:val="0"/>
                                                                                  <w:divBdr>
                                                                                    <w:top w:val="none" w:sz="0" w:space="0" w:color="auto"/>
                                                                                    <w:left w:val="none" w:sz="0" w:space="0" w:color="auto"/>
                                                                                    <w:bottom w:val="none" w:sz="0" w:space="0" w:color="auto"/>
                                                                                    <w:right w:val="none" w:sz="0" w:space="0" w:color="auto"/>
                                                                                  </w:divBdr>
                                                                                  <w:divsChild>
                                                                                    <w:div w:id="1403869384">
                                                                                      <w:marLeft w:val="0"/>
                                                                                      <w:marRight w:val="0"/>
                                                                                      <w:marTop w:val="0"/>
                                                                                      <w:marBottom w:val="0"/>
                                                                                      <w:divBdr>
                                                                                        <w:top w:val="none" w:sz="0" w:space="0" w:color="auto"/>
                                                                                        <w:left w:val="none" w:sz="0" w:space="0" w:color="auto"/>
                                                                                        <w:bottom w:val="none" w:sz="0" w:space="0" w:color="auto"/>
                                                                                        <w:right w:val="none" w:sz="0" w:space="0" w:color="auto"/>
                                                                                      </w:divBdr>
                                                                                      <w:divsChild>
                                                                                        <w:div w:id="8706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6839">
      <w:bodyDiv w:val="1"/>
      <w:marLeft w:val="0"/>
      <w:marRight w:val="0"/>
      <w:marTop w:val="0"/>
      <w:marBottom w:val="0"/>
      <w:divBdr>
        <w:top w:val="none" w:sz="0" w:space="0" w:color="auto"/>
        <w:left w:val="none" w:sz="0" w:space="0" w:color="auto"/>
        <w:bottom w:val="none" w:sz="0" w:space="0" w:color="auto"/>
        <w:right w:val="none" w:sz="0" w:space="0" w:color="auto"/>
      </w:divBdr>
    </w:div>
    <w:div w:id="157615722">
      <w:bodyDiv w:val="1"/>
      <w:marLeft w:val="0"/>
      <w:marRight w:val="0"/>
      <w:marTop w:val="0"/>
      <w:marBottom w:val="0"/>
      <w:divBdr>
        <w:top w:val="none" w:sz="0" w:space="0" w:color="auto"/>
        <w:left w:val="none" w:sz="0" w:space="0" w:color="auto"/>
        <w:bottom w:val="none" w:sz="0" w:space="0" w:color="auto"/>
        <w:right w:val="none" w:sz="0" w:space="0" w:color="auto"/>
      </w:divBdr>
    </w:div>
    <w:div w:id="322702375">
      <w:bodyDiv w:val="1"/>
      <w:marLeft w:val="0"/>
      <w:marRight w:val="0"/>
      <w:marTop w:val="0"/>
      <w:marBottom w:val="0"/>
      <w:divBdr>
        <w:top w:val="none" w:sz="0" w:space="0" w:color="auto"/>
        <w:left w:val="none" w:sz="0" w:space="0" w:color="auto"/>
        <w:bottom w:val="none" w:sz="0" w:space="0" w:color="auto"/>
        <w:right w:val="none" w:sz="0" w:space="0" w:color="auto"/>
      </w:divBdr>
    </w:div>
    <w:div w:id="350379962">
      <w:bodyDiv w:val="1"/>
      <w:marLeft w:val="0"/>
      <w:marRight w:val="0"/>
      <w:marTop w:val="0"/>
      <w:marBottom w:val="0"/>
      <w:divBdr>
        <w:top w:val="none" w:sz="0" w:space="0" w:color="auto"/>
        <w:left w:val="none" w:sz="0" w:space="0" w:color="auto"/>
        <w:bottom w:val="none" w:sz="0" w:space="0" w:color="auto"/>
        <w:right w:val="none" w:sz="0" w:space="0" w:color="auto"/>
      </w:divBdr>
    </w:div>
    <w:div w:id="366949239">
      <w:bodyDiv w:val="1"/>
      <w:marLeft w:val="0"/>
      <w:marRight w:val="0"/>
      <w:marTop w:val="0"/>
      <w:marBottom w:val="0"/>
      <w:divBdr>
        <w:top w:val="none" w:sz="0" w:space="0" w:color="auto"/>
        <w:left w:val="none" w:sz="0" w:space="0" w:color="auto"/>
        <w:bottom w:val="none" w:sz="0" w:space="0" w:color="auto"/>
        <w:right w:val="none" w:sz="0" w:space="0" w:color="auto"/>
      </w:divBdr>
    </w:div>
    <w:div w:id="642463304">
      <w:bodyDiv w:val="1"/>
      <w:marLeft w:val="0"/>
      <w:marRight w:val="0"/>
      <w:marTop w:val="0"/>
      <w:marBottom w:val="0"/>
      <w:divBdr>
        <w:top w:val="none" w:sz="0" w:space="0" w:color="auto"/>
        <w:left w:val="none" w:sz="0" w:space="0" w:color="auto"/>
        <w:bottom w:val="none" w:sz="0" w:space="0" w:color="auto"/>
        <w:right w:val="none" w:sz="0" w:space="0" w:color="auto"/>
      </w:divBdr>
    </w:div>
    <w:div w:id="811404960">
      <w:bodyDiv w:val="1"/>
      <w:marLeft w:val="0"/>
      <w:marRight w:val="0"/>
      <w:marTop w:val="0"/>
      <w:marBottom w:val="0"/>
      <w:divBdr>
        <w:top w:val="none" w:sz="0" w:space="0" w:color="auto"/>
        <w:left w:val="none" w:sz="0" w:space="0" w:color="auto"/>
        <w:bottom w:val="none" w:sz="0" w:space="0" w:color="auto"/>
        <w:right w:val="none" w:sz="0" w:space="0" w:color="auto"/>
      </w:divBdr>
    </w:div>
    <w:div w:id="822967215">
      <w:bodyDiv w:val="1"/>
      <w:marLeft w:val="0"/>
      <w:marRight w:val="0"/>
      <w:marTop w:val="0"/>
      <w:marBottom w:val="0"/>
      <w:divBdr>
        <w:top w:val="none" w:sz="0" w:space="0" w:color="auto"/>
        <w:left w:val="none" w:sz="0" w:space="0" w:color="auto"/>
        <w:bottom w:val="none" w:sz="0" w:space="0" w:color="auto"/>
        <w:right w:val="none" w:sz="0" w:space="0" w:color="auto"/>
      </w:divBdr>
    </w:div>
    <w:div w:id="1098139269">
      <w:bodyDiv w:val="1"/>
      <w:marLeft w:val="0"/>
      <w:marRight w:val="0"/>
      <w:marTop w:val="0"/>
      <w:marBottom w:val="0"/>
      <w:divBdr>
        <w:top w:val="none" w:sz="0" w:space="0" w:color="auto"/>
        <w:left w:val="none" w:sz="0" w:space="0" w:color="auto"/>
        <w:bottom w:val="none" w:sz="0" w:space="0" w:color="auto"/>
        <w:right w:val="none" w:sz="0" w:space="0" w:color="auto"/>
      </w:divBdr>
    </w:div>
    <w:div w:id="1173181076">
      <w:bodyDiv w:val="1"/>
      <w:marLeft w:val="0"/>
      <w:marRight w:val="0"/>
      <w:marTop w:val="0"/>
      <w:marBottom w:val="0"/>
      <w:divBdr>
        <w:top w:val="none" w:sz="0" w:space="0" w:color="auto"/>
        <w:left w:val="none" w:sz="0" w:space="0" w:color="auto"/>
        <w:bottom w:val="none" w:sz="0" w:space="0" w:color="auto"/>
        <w:right w:val="none" w:sz="0" w:space="0" w:color="auto"/>
      </w:divBdr>
    </w:div>
    <w:div w:id="1195802039">
      <w:bodyDiv w:val="1"/>
      <w:marLeft w:val="0"/>
      <w:marRight w:val="0"/>
      <w:marTop w:val="0"/>
      <w:marBottom w:val="0"/>
      <w:divBdr>
        <w:top w:val="none" w:sz="0" w:space="0" w:color="auto"/>
        <w:left w:val="none" w:sz="0" w:space="0" w:color="auto"/>
        <w:bottom w:val="none" w:sz="0" w:space="0" w:color="auto"/>
        <w:right w:val="none" w:sz="0" w:space="0" w:color="auto"/>
      </w:divBdr>
    </w:div>
    <w:div w:id="1218512170">
      <w:bodyDiv w:val="1"/>
      <w:marLeft w:val="0"/>
      <w:marRight w:val="0"/>
      <w:marTop w:val="0"/>
      <w:marBottom w:val="0"/>
      <w:divBdr>
        <w:top w:val="none" w:sz="0" w:space="0" w:color="auto"/>
        <w:left w:val="none" w:sz="0" w:space="0" w:color="auto"/>
        <w:bottom w:val="none" w:sz="0" w:space="0" w:color="auto"/>
        <w:right w:val="none" w:sz="0" w:space="0" w:color="auto"/>
      </w:divBdr>
    </w:div>
    <w:div w:id="1223910746">
      <w:bodyDiv w:val="1"/>
      <w:marLeft w:val="0"/>
      <w:marRight w:val="0"/>
      <w:marTop w:val="0"/>
      <w:marBottom w:val="0"/>
      <w:divBdr>
        <w:top w:val="none" w:sz="0" w:space="0" w:color="auto"/>
        <w:left w:val="none" w:sz="0" w:space="0" w:color="auto"/>
        <w:bottom w:val="none" w:sz="0" w:space="0" w:color="auto"/>
        <w:right w:val="none" w:sz="0" w:space="0" w:color="auto"/>
      </w:divBdr>
    </w:div>
    <w:div w:id="1422097600">
      <w:bodyDiv w:val="1"/>
      <w:marLeft w:val="0"/>
      <w:marRight w:val="0"/>
      <w:marTop w:val="0"/>
      <w:marBottom w:val="0"/>
      <w:divBdr>
        <w:top w:val="none" w:sz="0" w:space="0" w:color="auto"/>
        <w:left w:val="none" w:sz="0" w:space="0" w:color="auto"/>
        <w:bottom w:val="none" w:sz="0" w:space="0" w:color="auto"/>
        <w:right w:val="none" w:sz="0" w:space="0" w:color="auto"/>
      </w:divBdr>
    </w:div>
    <w:div w:id="1469056980">
      <w:bodyDiv w:val="1"/>
      <w:marLeft w:val="0"/>
      <w:marRight w:val="0"/>
      <w:marTop w:val="0"/>
      <w:marBottom w:val="0"/>
      <w:divBdr>
        <w:top w:val="none" w:sz="0" w:space="0" w:color="auto"/>
        <w:left w:val="none" w:sz="0" w:space="0" w:color="auto"/>
        <w:bottom w:val="none" w:sz="0" w:space="0" w:color="auto"/>
        <w:right w:val="none" w:sz="0" w:space="0" w:color="auto"/>
      </w:divBdr>
    </w:div>
    <w:div w:id="1479230434">
      <w:bodyDiv w:val="1"/>
      <w:marLeft w:val="0"/>
      <w:marRight w:val="0"/>
      <w:marTop w:val="0"/>
      <w:marBottom w:val="0"/>
      <w:divBdr>
        <w:top w:val="none" w:sz="0" w:space="0" w:color="auto"/>
        <w:left w:val="none" w:sz="0" w:space="0" w:color="auto"/>
        <w:bottom w:val="none" w:sz="0" w:space="0" w:color="auto"/>
        <w:right w:val="none" w:sz="0" w:space="0" w:color="auto"/>
      </w:divBdr>
    </w:div>
    <w:div w:id="1885558226">
      <w:bodyDiv w:val="1"/>
      <w:marLeft w:val="0"/>
      <w:marRight w:val="0"/>
      <w:marTop w:val="0"/>
      <w:marBottom w:val="0"/>
      <w:divBdr>
        <w:top w:val="none" w:sz="0" w:space="0" w:color="auto"/>
        <w:left w:val="none" w:sz="0" w:space="0" w:color="auto"/>
        <w:bottom w:val="none" w:sz="0" w:space="0" w:color="auto"/>
        <w:right w:val="none" w:sz="0" w:space="0" w:color="auto"/>
      </w:divBdr>
    </w:div>
    <w:div w:id="2037264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znanium.com/catalog/product/370899" TargetMode="External"/><Relationship Id="rId18" Type="http://schemas.openxmlformats.org/officeDocument/2006/relationships/hyperlink" Target="https://new.znanium.com/catalog/document?id=4137" TargetMode="External"/><Relationship Id="rId26" Type="http://schemas.openxmlformats.org/officeDocument/2006/relationships/hyperlink" Target="https://elibrary.ru/contents.asp?titleid=25599" TargetMode="External"/><Relationship Id="rId39" Type="http://schemas.openxmlformats.org/officeDocument/2006/relationships/hyperlink" Target="http://eios.imsit.ru/" TargetMode="External"/><Relationship Id="rId21" Type="http://schemas.openxmlformats.org/officeDocument/2006/relationships/hyperlink" Target="https://new.znanium.com/catalog/document?id=137719" TargetMode="External"/><Relationship Id="rId34" Type="http://schemas.openxmlformats.org/officeDocument/2006/relationships/hyperlink" Target="http://www.studfiles.ru/" TargetMode="External"/><Relationship Id="rId42" Type="http://schemas.openxmlformats.org/officeDocument/2006/relationships/hyperlink" Target="http://window.edu.r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ew.znanium.com/catalog.php?bookinfo=975772" TargetMode="External"/><Relationship Id="rId29" Type="http://schemas.openxmlformats.org/officeDocument/2006/relationships/hyperlink" Target="http://www.exponenta.ru/" TargetMode="External"/><Relationship Id="rId11" Type="http://schemas.openxmlformats.org/officeDocument/2006/relationships/image" Target="media/image4.png"/><Relationship Id="rId24" Type="http://schemas.openxmlformats.org/officeDocument/2006/relationships/hyperlink" Target="https://elibrary.ru/org_profile.asp?id=1143" TargetMode="External"/><Relationship Id="rId32" Type="http://schemas.openxmlformats.org/officeDocument/2006/relationships/hyperlink" Target="http://fcior.edu.ru/%20" TargetMode="External"/><Relationship Id="rId37" Type="http://schemas.openxmlformats.org/officeDocument/2006/relationships/hyperlink" Target="http://www.bestreferat.ru/%20" TargetMode="External"/><Relationship Id="rId40" Type="http://schemas.openxmlformats.org/officeDocument/2006/relationships/hyperlink" Target="http://www.book.ru" TargetMode="External"/><Relationship Id="rId45" Type="http://schemas.openxmlformats.org/officeDocument/2006/relationships/hyperlink" Target="http://www.n-t.ru/" TargetMode="External"/><Relationship Id="rId5" Type="http://schemas.openxmlformats.org/officeDocument/2006/relationships/webSettings" Target="webSettings.xml"/><Relationship Id="rId15" Type="http://schemas.openxmlformats.org/officeDocument/2006/relationships/hyperlink" Target="https://new.znanium.com/catalog/product/556760" TargetMode="External"/><Relationship Id="rId23" Type="http://schemas.openxmlformats.org/officeDocument/2006/relationships/hyperlink" Target="http://mech.math.msu.su/~fpm/" TargetMode="External"/><Relationship Id="rId28" Type="http://schemas.openxmlformats.org/officeDocument/2006/relationships/hyperlink" Target="https://elibrary.ru/contents.asp?titleid=8741" TargetMode="External"/><Relationship Id="rId36" Type="http://schemas.openxmlformats.org/officeDocument/2006/relationships/hyperlink" Target="http://prepod2000.kulichki.net"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new.znanium.com/catalog/product/404310" TargetMode="External"/><Relationship Id="rId31" Type="http://schemas.openxmlformats.org/officeDocument/2006/relationships/hyperlink" Target="http://www.en.edu.ru/" TargetMode="External"/><Relationship Id="rId44" Type="http://schemas.openxmlformats.org/officeDocument/2006/relationships/hyperlink" Target="https://github.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znanium.com/catalog/product/502713" TargetMode="External"/><Relationship Id="rId22" Type="http://schemas.openxmlformats.org/officeDocument/2006/relationships/hyperlink" Target="http://num-meth.srcc.msu.ru/" TargetMode="External"/><Relationship Id="rId27" Type="http://schemas.openxmlformats.org/officeDocument/2006/relationships/hyperlink" Target="http://www.novtex.ru/IT/" TargetMode="External"/><Relationship Id="rId30" Type="http://schemas.openxmlformats.org/officeDocument/2006/relationships/hyperlink" Target="http://www.intuit.ru/%20" TargetMode="External"/><Relationship Id="rId35" Type="http://schemas.openxmlformats.org/officeDocument/2006/relationships/hyperlink" Target="http://www.zadanonadom.ru/%20" TargetMode="External"/><Relationship Id="rId43" Type="http://schemas.openxmlformats.org/officeDocument/2006/relationships/hyperlink" Target="http://www.mathnet.ru/"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new.znanium.com/catalog.php?bookinfo=445667" TargetMode="External"/><Relationship Id="rId25" Type="http://schemas.openxmlformats.org/officeDocument/2006/relationships/hyperlink" Target="https://elibrary.ru/contents.asp?titleid=58830" TargetMode="External"/><Relationship Id="rId33" Type="http://schemas.openxmlformats.org/officeDocument/2006/relationships/hyperlink" Target="http://window.edu.ru/" TargetMode="External"/><Relationship Id="rId38" Type="http://schemas.openxmlformats.org/officeDocument/2006/relationships/hyperlink" Target="http://new.znanium.com/" TargetMode="External"/><Relationship Id="rId46" Type="http://schemas.openxmlformats.org/officeDocument/2006/relationships/hyperlink" Target="https://elibrary.ru/defaultx.asp" TargetMode="External"/><Relationship Id="rId20" Type="http://schemas.openxmlformats.org/officeDocument/2006/relationships/hyperlink" Target="https://new.znanium.com/catalog/product/445667" TargetMode="External"/><Relationship Id="rId41" Type="http://schemas.openxmlformats.org/officeDocument/2006/relationships/hyperlink" Target="http://imsi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008F-0D00-234D-945A-4102DEF6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39</Pages>
  <Words>9799</Words>
  <Characters>70069</Characters>
  <Application>Microsoft Office Word</Application>
  <DocSecurity>0</DocSecurity>
  <Lines>1843</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78918</CharactersWithSpaces>
  <SharedDoc>false</SharedDoc>
  <HLinks>
    <vt:vector size="18" baseType="variant">
      <vt:variant>
        <vt:i4>4980798</vt:i4>
      </vt:variant>
      <vt:variant>
        <vt:i4>45</vt:i4>
      </vt:variant>
      <vt:variant>
        <vt:i4>0</vt:i4>
      </vt:variant>
      <vt:variant>
        <vt:i4>5</vt:i4>
      </vt:variant>
      <vt:variant>
        <vt:lpwstr>http://window.edu.ru/</vt:lpwstr>
      </vt:variant>
      <vt:variant>
        <vt:lpwstr/>
      </vt:variant>
      <vt:variant>
        <vt:i4>1769492</vt:i4>
      </vt:variant>
      <vt:variant>
        <vt:i4>42</vt:i4>
      </vt:variant>
      <vt:variant>
        <vt:i4>0</vt:i4>
      </vt:variant>
      <vt:variant>
        <vt:i4>5</vt:i4>
      </vt:variant>
      <vt:variant>
        <vt:lpwstr>http://fcior.edu.ru/</vt:lpwstr>
      </vt:variant>
      <vt:variant>
        <vt:lpwstr/>
      </vt:variant>
      <vt:variant>
        <vt:i4>262242</vt:i4>
      </vt:variant>
      <vt:variant>
        <vt:i4>39</vt:i4>
      </vt:variant>
      <vt:variant>
        <vt:i4>0</vt:i4>
      </vt:variant>
      <vt:variant>
        <vt:i4>5</vt:i4>
      </vt:variant>
      <vt:variant>
        <vt:lpwstr>http://www.intuit.ru/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pavelkonn</dc:creator>
  <cp:keywords/>
  <cp:lastModifiedBy>Пользователь Microsoft Office</cp:lastModifiedBy>
  <cp:revision>104</cp:revision>
  <cp:lastPrinted>2012-11-26T12:28:00Z</cp:lastPrinted>
  <dcterms:created xsi:type="dcterms:W3CDTF">2018-03-11T14:03:00Z</dcterms:created>
  <dcterms:modified xsi:type="dcterms:W3CDTF">2021-01-06T17:21:00Z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imsit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