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FCB" w:rsidRPr="009C3FCB" w:rsidRDefault="009C3FCB" w:rsidP="009C3FCB">
      <w:pPr>
        <w:spacing w:after="0" w:line="240" w:lineRule="auto"/>
        <w:jc w:val="center"/>
        <w:rPr>
          <w:rFonts w:ascii="Times New Roman" w:eastAsia="Arial Unicode MS" w:hAnsi="Times New Roman"/>
          <w:color w:val="000000"/>
          <w:sz w:val="24"/>
          <w:szCs w:val="24"/>
          <w:lang w:eastAsia="ru-RU"/>
        </w:rPr>
      </w:pPr>
      <w:r w:rsidRPr="009C3FCB">
        <w:rPr>
          <w:rFonts w:ascii="Times New Roman" w:eastAsia="Arial Unicode MS" w:hAnsi="Times New Roman"/>
          <w:color w:val="000000"/>
          <w:sz w:val="24"/>
          <w:szCs w:val="24"/>
          <w:lang w:eastAsia="ru-RU"/>
        </w:rPr>
        <w:t xml:space="preserve">Негосударственное аккредитованное некоммерческое частное образовательное учреждение высшего образования </w:t>
      </w:r>
    </w:p>
    <w:p w:rsidR="009C3FCB" w:rsidRPr="009C3FCB" w:rsidRDefault="009C3FCB" w:rsidP="009C3FCB">
      <w:pPr>
        <w:spacing w:after="0" w:line="240" w:lineRule="auto"/>
        <w:jc w:val="center"/>
        <w:rPr>
          <w:rFonts w:ascii="Times New Roman" w:eastAsia="Arial Unicode MS" w:hAnsi="Times New Roman"/>
          <w:color w:val="000000"/>
          <w:sz w:val="24"/>
          <w:szCs w:val="24"/>
          <w:lang w:eastAsia="ru-RU"/>
        </w:rPr>
      </w:pPr>
      <w:r w:rsidRPr="009C3FCB">
        <w:rPr>
          <w:rFonts w:ascii="Times New Roman" w:eastAsia="Arial Unicode MS" w:hAnsi="Times New Roman"/>
          <w:color w:val="000000"/>
          <w:sz w:val="24"/>
          <w:szCs w:val="24"/>
          <w:lang w:eastAsia="ru-RU"/>
        </w:rPr>
        <w:t>«Академия маркетинга и социально-информационных технологий – ИМСИТ»</w:t>
      </w:r>
    </w:p>
    <w:p w:rsidR="009C3FCB" w:rsidRPr="009C3FCB" w:rsidRDefault="009C3FCB" w:rsidP="009C3FCB">
      <w:pPr>
        <w:spacing w:after="0" w:line="240" w:lineRule="auto"/>
        <w:jc w:val="center"/>
        <w:rPr>
          <w:rFonts w:ascii="Times New Roman" w:eastAsia="Arial Unicode MS" w:hAnsi="Times New Roman"/>
          <w:color w:val="000000"/>
          <w:sz w:val="24"/>
          <w:szCs w:val="24"/>
          <w:lang w:eastAsia="ru-RU"/>
        </w:rPr>
      </w:pPr>
      <w:r w:rsidRPr="009C3FCB">
        <w:rPr>
          <w:rFonts w:ascii="Times New Roman" w:eastAsia="Arial Unicode MS" w:hAnsi="Times New Roman"/>
          <w:color w:val="000000"/>
          <w:sz w:val="24"/>
          <w:szCs w:val="24"/>
          <w:lang w:eastAsia="ru-RU"/>
        </w:rPr>
        <w:t>(г. Краснодар)</w:t>
      </w:r>
    </w:p>
    <w:p w:rsidR="009C3FCB" w:rsidRPr="009C3FCB" w:rsidRDefault="009C3FCB" w:rsidP="009C3FCB">
      <w:pPr>
        <w:spacing w:after="0" w:line="240" w:lineRule="auto"/>
        <w:rPr>
          <w:rFonts w:ascii="Times New Roman" w:eastAsia="Calibri" w:hAnsi="Times New Roman"/>
          <w:sz w:val="24"/>
          <w:szCs w:val="24"/>
          <w:lang w:eastAsia="ru-RU"/>
        </w:rPr>
      </w:pPr>
    </w:p>
    <w:p w:rsidR="009C3FCB" w:rsidRPr="009C3FCB" w:rsidRDefault="009C3FCB" w:rsidP="009C3FCB">
      <w:pPr>
        <w:spacing w:after="0" w:line="240" w:lineRule="auto"/>
        <w:jc w:val="center"/>
        <w:rPr>
          <w:rFonts w:ascii="Times New Roman" w:eastAsia="Calibri" w:hAnsi="Times New Roman"/>
          <w:sz w:val="24"/>
          <w:szCs w:val="24"/>
          <w:lang w:eastAsia="ru-RU"/>
        </w:rPr>
      </w:pPr>
      <w:r w:rsidRPr="009C3FCB">
        <w:rPr>
          <w:rFonts w:ascii="Times New Roman" w:eastAsia="Calibri" w:hAnsi="Times New Roman"/>
          <w:sz w:val="24"/>
          <w:szCs w:val="24"/>
          <w:lang w:eastAsia="ru-RU"/>
        </w:rPr>
        <w:t>Институт информационных технологий  и инноваций</w:t>
      </w:r>
    </w:p>
    <w:p w:rsidR="009C3FCB" w:rsidRPr="009C3FCB" w:rsidRDefault="009C3FCB" w:rsidP="009C3FCB">
      <w:pPr>
        <w:spacing w:after="0" w:line="240" w:lineRule="auto"/>
        <w:jc w:val="center"/>
        <w:rPr>
          <w:rFonts w:ascii="Times New Roman" w:eastAsia="Calibri" w:hAnsi="Times New Roman"/>
          <w:sz w:val="24"/>
          <w:szCs w:val="24"/>
          <w:lang w:eastAsia="ru-RU"/>
        </w:rPr>
      </w:pPr>
    </w:p>
    <w:p w:rsidR="009C3FCB" w:rsidRPr="009C3FCB" w:rsidRDefault="009C3FCB" w:rsidP="009C3FCB">
      <w:pPr>
        <w:spacing w:after="0" w:line="240" w:lineRule="auto"/>
        <w:jc w:val="center"/>
        <w:rPr>
          <w:rFonts w:ascii="Times New Roman" w:eastAsia="Arial Unicode MS" w:hAnsi="Times New Roman"/>
          <w:color w:val="000000"/>
          <w:sz w:val="24"/>
          <w:szCs w:val="24"/>
          <w:lang w:eastAsia="ru-RU"/>
        </w:rPr>
      </w:pPr>
      <w:r w:rsidRPr="009C3FCB">
        <w:rPr>
          <w:rFonts w:ascii="Times New Roman" w:eastAsia="Arial Unicode MS" w:hAnsi="Times New Roman"/>
          <w:color w:val="000000"/>
          <w:sz w:val="24"/>
          <w:szCs w:val="24"/>
          <w:lang w:eastAsia="ru-RU"/>
        </w:rPr>
        <w:t xml:space="preserve">Кафедра математики и вычислительной техники </w:t>
      </w:r>
    </w:p>
    <w:p w:rsidR="009C3FCB" w:rsidRPr="009C3FCB" w:rsidRDefault="009C3FCB" w:rsidP="009C3FCB">
      <w:pPr>
        <w:suppressAutoHyphens/>
        <w:spacing w:after="0" w:line="240" w:lineRule="auto"/>
        <w:ind w:left="720"/>
        <w:jc w:val="both"/>
        <w:rPr>
          <w:rFonts w:ascii="Times New Roman" w:eastAsia="Arial Unicode MS" w:hAnsi="Times New Roman"/>
          <w:kern w:val="1"/>
          <w:sz w:val="24"/>
          <w:szCs w:val="24"/>
          <w:lang w:eastAsia="ar-SA" w:bidi="hi-IN"/>
        </w:rPr>
      </w:pPr>
    </w:p>
    <w:p w:rsidR="009C3FCB" w:rsidRPr="009C3FCB" w:rsidRDefault="00CA0F80" w:rsidP="009C3FCB">
      <w:pPr>
        <w:suppressAutoHyphens/>
        <w:spacing w:after="0" w:line="240" w:lineRule="auto"/>
        <w:ind w:left="720"/>
        <w:jc w:val="both"/>
        <w:rPr>
          <w:rFonts w:ascii="Times New Roman" w:eastAsia="Arial Unicode MS" w:hAnsi="Times New Roman"/>
          <w:kern w:val="1"/>
          <w:sz w:val="24"/>
          <w:szCs w:val="24"/>
          <w:lang w:eastAsia="ar-SA" w:bidi="hi-IN"/>
        </w:rPr>
      </w:pPr>
      <w:r w:rsidRPr="009C3FCB">
        <w:rPr>
          <w:rFonts w:ascii="Times New Roman" w:eastAsia="Calibri" w:hAnsi="Times New Roman"/>
          <w:noProof/>
          <w:sz w:val="24"/>
          <w:szCs w:val="24"/>
          <w:lang w:val="en-US" w:eastAsia="ru-RU"/>
        </w:rPr>
        <w:drawing>
          <wp:anchor distT="0" distB="0" distL="114300" distR="114300" simplePos="0" relativeHeight="251673600" behindDoc="1" locked="0" layoutInCell="1" allowOverlap="1" wp14:anchorId="219CAFDD" wp14:editId="13138270">
            <wp:simplePos x="0" y="0"/>
            <wp:positionH relativeFrom="column">
              <wp:posOffset>5075610</wp:posOffset>
            </wp:positionH>
            <wp:positionV relativeFrom="paragraph">
              <wp:posOffset>128270</wp:posOffset>
            </wp:positionV>
            <wp:extent cx="1435100" cy="1447800"/>
            <wp:effectExtent l="101600" t="101600" r="101600" b="10160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rot="21100733">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FCB" w:rsidRPr="009C3FCB" w:rsidRDefault="009C3FCB" w:rsidP="009C3FCB">
      <w:pPr>
        <w:suppressAutoHyphens/>
        <w:spacing w:after="0" w:line="240" w:lineRule="auto"/>
        <w:ind w:left="6096"/>
        <w:jc w:val="both"/>
        <w:rPr>
          <w:rFonts w:ascii="Times New Roman" w:eastAsia="Arial Unicode MS" w:hAnsi="Times New Roman"/>
          <w:kern w:val="1"/>
          <w:sz w:val="24"/>
          <w:szCs w:val="24"/>
          <w:lang w:eastAsia="ar-SA" w:bidi="hi-IN"/>
        </w:rPr>
      </w:pPr>
    </w:p>
    <w:p w:rsidR="009C3FCB" w:rsidRPr="009C3FCB" w:rsidRDefault="009C3FCB" w:rsidP="009C3FCB">
      <w:pPr>
        <w:spacing w:after="0" w:line="240" w:lineRule="atLeast"/>
        <w:ind w:left="6096"/>
        <w:jc w:val="center"/>
        <w:rPr>
          <w:rFonts w:ascii="Times New Roman" w:eastAsia="Arial Unicode MS" w:hAnsi="Times New Roman"/>
          <w:kern w:val="1"/>
          <w:sz w:val="24"/>
          <w:szCs w:val="24"/>
          <w:lang w:eastAsia="ar-SA" w:bidi="hi-IN"/>
        </w:rPr>
      </w:pPr>
      <w:r w:rsidRPr="009C3FCB">
        <w:rPr>
          <w:rFonts w:ascii="Times New Roman" w:eastAsia="Arial Unicode MS" w:hAnsi="Times New Roman"/>
          <w:kern w:val="1"/>
          <w:sz w:val="24"/>
          <w:szCs w:val="24"/>
          <w:lang w:eastAsia="ar-SA" w:bidi="hi-IN"/>
        </w:rPr>
        <w:t>УТВЕРЖДАЮ</w:t>
      </w:r>
    </w:p>
    <w:p w:rsidR="009C3FCB" w:rsidRPr="009C3FCB" w:rsidRDefault="009C3FCB" w:rsidP="009C3FCB">
      <w:pPr>
        <w:spacing w:after="0" w:line="240" w:lineRule="atLeast"/>
        <w:ind w:left="6096"/>
        <w:jc w:val="both"/>
        <w:rPr>
          <w:rFonts w:ascii="Times New Roman" w:eastAsia="Arial Unicode MS" w:hAnsi="Times New Roman"/>
          <w:kern w:val="1"/>
          <w:sz w:val="24"/>
          <w:szCs w:val="24"/>
          <w:lang w:eastAsia="ar-SA" w:bidi="hi-IN"/>
        </w:rPr>
      </w:pPr>
      <w:r w:rsidRPr="009C3FCB">
        <w:rPr>
          <w:rFonts w:ascii="Times New Roman" w:eastAsia="Arial Unicode MS" w:hAnsi="Times New Roman"/>
          <w:kern w:val="1"/>
          <w:sz w:val="24"/>
          <w:szCs w:val="24"/>
          <w:lang w:eastAsia="ar-SA" w:bidi="hi-IN"/>
        </w:rPr>
        <w:t xml:space="preserve">Проректор по учебной работе, </w:t>
      </w:r>
    </w:p>
    <w:p w:rsidR="009C3FCB" w:rsidRPr="009C3FCB" w:rsidRDefault="009C3FCB" w:rsidP="009C3FCB">
      <w:pPr>
        <w:spacing w:after="0" w:line="240" w:lineRule="atLeast"/>
        <w:ind w:left="6096"/>
        <w:jc w:val="both"/>
        <w:rPr>
          <w:rFonts w:ascii="Times New Roman" w:eastAsia="Arial Unicode MS" w:hAnsi="Times New Roman"/>
          <w:kern w:val="1"/>
          <w:sz w:val="24"/>
          <w:szCs w:val="24"/>
          <w:lang w:eastAsia="ar-SA" w:bidi="hi-IN"/>
        </w:rPr>
      </w:pPr>
      <w:r w:rsidRPr="009C3FCB">
        <w:rPr>
          <w:rFonts w:ascii="Times New Roman" w:eastAsia="Arial Unicode MS" w:hAnsi="Times New Roman"/>
          <w:kern w:val="1"/>
          <w:sz w:val="24"/>
          <w:szCs w:val="24"/>
          <w:lang w:eastAsia="ar-SA" w:bidi="hi-IN"/>
        </w:rPr>
        <w:t>доцент</w:t>
      </w:r>
    </w:p>
    <w:p w:rsidR="009C3FCB" w:rsidRPr="009C3FCB" w:rsidRDefault="009C3FCB" w:rsidP="009C3FCB">
      <w:pPr>
        <w:spacing w:after="0" w:line="240" w:lineRule="atLeast"/>
        <w:ind w:left="6096"/>
        <w:jc w:val="center"/>
        <w:rPr>
          <w:rFonts w:ascii="Times New Roman" w:eastAsia="Arial Unicode MS" w:hAnsi="Times New Roman"/>
          <w:kern w:val="1"/>
          <w:sz w:val="24"/>
          <w:szCs w:val="24"/>
          <w:lang w:eastAsia="ar-SA" w:bidi="hi-IN"/>
        </w:rPr>
      </w:pPr>
      <w:r w:rsidRPr="009C3FCB">
        <w:rPr>
          <w:rFonts w:ascii="Times New Roman" w:eastAsia="Calibri" w:hAnsi="Times New Roman"/>
          <w:noProof/>
          <w:sz w:val="24"/>
          <w:szCs w:val="24"/>
          <w:lang w:eastAsia="ru-RU"/>
        </w:rPr>
        <w:drawing>
          <wp:anchor distT="0" distB="0" distL="114300" distR="114300" simplePos="0" relativeHeight="251674624" behindDoc="1" locked="0" layoutInCell="1" allowOverlap="1" wp14:anchorId="6E7FAB4C" wp14:editId="32DB6DAF">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FCB" w:rsidRPr="009C3FCB" w:rsidRDefault="009C3FCB" w:rsidP="009C3FCB">
      <w:pPr>
        <w:spacing w:after="0" w:line="240" w:lineRule="atLeast"/>
        <w:ind w:left="6096"/>
        <w:jc w:val="center"/>
        <w:rPr>
          <w:rFonts w:ascii="Times New Roman" w:eastAsia="Arial Unicode MS" w:hAnsi="Times New Roman"/>
          <w:kern w:val="1"/>
          <w:sz w:val="24"/>
          <w:szCs w:val="24"/>
          <w:lang w:eastAsia="ar-SA" w:bidi="hi-IN"/>
        </w:rPr>
      </w:pPr>
      <w:r w:rsidRPr="009C3FCB">
        <w:rPr>
          <w:rFonts w:ascii="Times New Roman" w:eastAsia="Arial Unicode MS" w:hAnsi="Times New Roman"/>
          <w:kern w:val="1"/>
          <w:sz w:val="24"/>
          <w:szCs w:val="24"/>
          <w:lang w:eastAsia="ar-SA" w:bidi="hi-IN"/>
        </w:rPr>
        <w:t>_______________ Н.И. Сверюгина</w:t>
      </w:r>
    </w:p>
    <w:p w:rsidR="009C3FCB" w:rsidRPr="009C3FCB" w:rsidRDefault="009C3FCB" w:rsidP="009C3FCB">
      <w:pPr>
        <w:spacing w:after="0" w:line="240" w:lineRule="atLeast"/>
        <w:ind w:left="6096"/>
        <w:jc w:val="center"/>
        <w:rPr>
          <w:rFonts w:ascii="Times New Roman" w:eastAsia="Arial Unicode MS" w:hAnsi="Times New Roman"/>
          <w:kern w:val="1"/>
          <w:sz w:val="24"/>
          <w:szCs w:val="24"/>
          <w:lang w:eastAsia="ar-SA" w:bidi="hi-IN"/>
        </w:rPr>
      </w:pPr>
    </w:p>
    <w:p w:rsidR="009C3FCB" w:rsidRPr="009C3FCB" w:rsidRDefault="009C3FCB" w:rsidP="009C3FCB">
      <w:pPr>
        <w:spacing w:after="0" w:line="240" w:lineRule="atLeast"/>
        <w:ind w:left="6096"/>
        <w:jc w:val="center"/>
        <w:rPr>
          <w:rFonts w:ascii="Times New Roman" w:eastAsia="Arial Unicode MS" w:hAnsi="Times New Roman"/>
          <w:b/>
          <w:kern w:val="1"/>
          <w:sz w:val="24"/>
          <w:szCs w:val="24"/>
          <w:lang w:eastAsia="ar-SA" w:bidi="hi-IN"/>
        </w:rPr>
      </w:pPr>
      <w:r w:rsidRPr="009C3FCB">
        <w:rPr>
          <w:rFonts w:ascii="Times New Roman" w:eastAsia="Arial Unicode MS" w:hAnsi="Times New Roman"/>
          <w:kern w:val="1"/>
          <w:sz w:val="24"/>
          <w:szCs w:val="24"/>
          <w:lang w:eastAsia="ar-SA" w:bidi="hi-IN"/>
        </w:rPr>
        <w:t>13 апреля 2020 г.</w:t>
      </w:r>
    </w:p>
    <w:p w:rsidR="009C3FCB" w:rsidRPr="009C3FCB" w:rsidRDefault="009C3FCB" w:rsidP="009C3FCB">
      <w:pPr>
        <w:spacing w:after="0" w:line="240" w:lineRule="auto"/>
        <w:jc w:val="center"/>
        <w:rPr>
          <w:rFonts w:ascii="Times New Roman" w:eastAsia="Calibri" w:hAnsi="Times New Roman"/>
          <w:b/>
          <w:sz w:val="24"/>
          <w:szCs w:val="24"/>
          <w:lang w:eastAsia="ru-RU"/>
        </w:rPr>
      </w:pPr>
    </w:p>
    <w:p w:rsidR="009C3FCB" w:rsidRPr="009C3FCB" w:rsidRDefault="009C3FCB" w:rsidP="009C3FCB">
      <w:pPr>
        <w:spacing w:after="0" w:line="240" w:lineRule="auto"/>
        <w:jc w:val="center"/>
        <w:rPr>
          <w:rFonts w:ascii="Times New Roman" w:eastAsia="Calibri" w:hAnsi="Times New Roman"/>
          <w:b/>
          <w:sz w:val="24"/>
          <w:szCs w:val="24"/>
          <w:lang w:eastAsia="ru-RU"/>
        </w:rPr>
      </w:pPr>
    </w:p>
    <w:p w:rsidR="00DC413C" w:rsidRDefault="005879CB" w:rsidP="007835EF">
      <w:pPr>
        <w:spacing w:after="0" w:line="240" w:lineRule="auto"/>
        <w:jc w:val="center"/>
        <w:rPr>
          <w:rFonts w:ascii="Times New Roman" w:hAnsi="Times New Roman"/>
          <w:b/>
          <w:sz w:val="28"/>
          <w:szCs w:val="28"/>
        </w:rPr>
      </w:pPr>
      <w:r>
        <w:rPr>
          <w:rFonts w:ascii="Times New Roman" w:hAnsi="Times New Roman"/>
          <w:b/>
          <w:sz w:val="28"/>
          <w:szCs w:val="28"/>
        </w:rPr>
        <w:t xml:space="preserve">Б1.В.01 </w:t>
      </w:r>
    </w:p>
    <w:p w:rsidR="00DC413C" w:rsidRDefault="005879CB" w:rsidP="007835EF">
      <w:pPr>
        <w:spacing w:after="0" w:line="240" w:lineRule="auto"/>
        <w:jc w:val="center"/>
        <w:rPr>
          <w:rFonts w:ascii="Times New Roman" w:hAnsi="Times New Roman"/>
          <w:b/>
          <w:sz w:val="28"/>
          <w:szCs w:val="28"/>
        </w:rPr>
      </w:pPr>
      <w:r>
        <w:rPr>
          <w:rFonts w:ascii="Times New Roman" w:hAnsi="Times New Roman"/>
          <w:b/>
          <w:sz w:val="28"/>
          <w:szCs w:val="28"/>
        </w:rPr>
        <w:t>ТЕОРИЯ АВТОМАТОВ</w:t>
      </w:r>
    </w:p>
    <w:p w:rsidR="00DC413C" w:rsidRDefault="00DC413C" w:rsidP="007835EF">
      <w:pPr>
        <w:spacing w:after="0" w:line="240" w:lineRule="auto"/>
        <w:jc w:val="center"/>
        <w:rPr>
          <w:rFonts w:ascii="Times New Roman" w:hAnsi="Times New Roman"/>
          <w:sz w:val="28"/>
          <w:szCs w:val="28"/>
        </w:rPr>
      </w:pPr>
    </w:p>
    <w:p w:rsidR="00DC413C" w:rsidRDefault="005879CB" w:rsidP="007835EF">
      <w:pPr>
        <w:spacing w:after="0" w:line="240" w:lineRule="auto"/>
        <w:jc w:val="center"/>
        <w:rPr>
          <w:rFonts w:ascii="Times New Roman" w:hAnsi="Times New Roman"/>
          <w:sz w:val="28"/>
          <w:szCs w:val="28"/>
        </w:rPr>
      </w:pPr>
      <w:r>
        <w:rPr>
          <w:rFonts w:ascii="Times New Roman" w:hAnsi="Times New Roman"/>
          <w:sz w:val="28"/>
          <w:szCs w:val="28"/>
        </w:rPr>
        <w:t>рабочая программа по дисциплине</w:t>
      </w:r>
    </w:p>
    <w:p w:rsidR="00DC413C" w:rsidRDefault="005879CB" w:rsidP="007835EF">
      <w:pPr>
        <w:spacing w:after="0" w:line="240" w:lineRule="auto"/>
        <w:jc w:val="center"/>
        <w:rPr>
          <w:rFonts w:ascii="Times New Roman" w:hAnsi="Times New Roman"/>
          <w:sz w:val="28"/>
          <w:szCs w:val="28"/>
        </w:rPr>
      </w:pPr>
      <w:r>
        <w:rPr>
          <w:rFonts w:ascii="Times New Roman" w:hAnsi="Times New Roman"/>
          <w:sz w:val="28"/>
          <w:szCs w:val="28"/>
        </w:rPr>
        <w:t xml:space="preserve">для студентов направления подготовки </w:t>
      </w:r>
    </w:p>
    <w:p w:rsidR="00DC413C" w:rsidRDefault="005879CB" w:rsidP="007835EF">
      <w:pPr>
        <w:spacing w:after="0" w:line="240" w:lineRule="auto"/>
        <w:jc w:val="center"/>
        <w:rPr>
          <w:rFonts w:ascii="Times New Roman" w:hAnsi="Times New Roman"/>
          <w:sz w:val="28"/>
          <w:szCs w:val="28"/>
        </w:rPr>
      </w:pPr>
      <w:r>
        <w:rPr>
          <w:rFonts w:ascii="Times New Roman" w:hAnsi="Times New Roman"/>
          <w:sz w:val="28"/>
          <w:szCs w:val="28"/>
        </w:rPr>
        <w:t>09.03.01 Информатика и вычислительная техника</w:t>
      </w:r>
    </w:p>
    <w:p w:rsidR="00DC413C" w:rsidRDefault="005879CB" w:rsidP="007835EF">
      <w:pPr>
        <w:spacing w:after="0" w:line="240" w:lineRule="auto"/>
        <w:jc w:val="center"/>
        <w:rPr>
          <w:rFonts w:ascii="Times New Roman" w:hAnsi="Times New Roman"/>
          <w:sz w:val="28"/>
          <w:szCs w:val="28"/>
        </w:rPr>
      </w:pPr>
      <w:r>
        <w:rPr>
          <w:rFonts w:ascii="Times New Roman" w:hAnsi="Times New Roman"/>
          <w:sz w:val="28"/>
          <w:szCs w:val="28"/>
        </w:rPr>
        <w:t xml:space="preserve">Направленность (профиль) образовательной программы </w:t>
      </w:r>
    </w:p>
    <w:p w:rsidR="00DC413C" w:rsidRDefault="005879CB" w:rsidP="007835EF">
      <w:pPr>
        <w:spacing w:after="0" w:line="240" w:lineRule="auto"/>
        <w:jc w:val="center"/>
        <w:rPr>
          <w:rFonts w:ascii="Times New Roman" w:hAnsi="Times New Roman"/>
          <w:sz w:val="28"/>
          <w:szCs w:val="28"/>
        </w:rPr>
      </w:pPr>
      <w:r>
        <w:rPr>
          <w:rFonts w:ascii="Times New Roman" w:hAnsi="Times New Roman"/>
          <w:sz w:val="28"/>
          <w:szCs w:val="28"/>
        </w:rPr>
        <w:t>«Автоматизированные системы обработки информации и управления»</w:t>
      </w:r>
    </w:p>
    <w:p w:rsidR="00DC413C" w:rsidRDefault="00DC413C" w:rsidP="007835EF">
      <w:pPr>
        <w:spacing w:after="0" w:line="240" w:lineRule="auto"/>
        <w:jc w:val="center"/>
        <w:rPr>
          <w:rFonts w:ascii="Times New Roman" w:hAnsi="Times New Roman"/>
          <w:sz w:val="28"/>
          <w:szCs w:val="28"/>
        </w:rPr>
      </w:pPr>
    </w:p>
    <w:p w:rsidR="00DC413C" w:rsidRDefault="005879CB" w:rsidP="007835EF">
      <w:pPr>
        <w:spacing w:after="0" w:line="240" w:lineRule="auto"/>
        <w:jc w:val="center"/>
        <w:rPr>
          <w:rFonts w:ascii="Times New Roman" w:hAnsi="Times New Roman"/>
          <w:sz w:val="28"/>
          <w:szCs w:val="28"/>
        </w:rPr>
      </w:pPr>
      <w:r>
        <w:rPr>
          <w:rFonts w:ascii="Times New Roman" w:hAnsi="Times New Roman"/>
          <w:sz w:val="28"/>
          <w:szCs w:val="28"/>
        </w:rPr>
        <w:t xml:space="preserve">квалификация (степень) выпускника </w:t>
      </w:r>
    </w:p>
    <w:p w:rsidR="00DC413C" w:rsidRDefault="005879CB" w:rsidP="007835EF">
      <w:pPr>
        <w:spacing w:after="0" w:line="240" w:lineRule="auto"/>
        <w:jc w:val="center"/>
        <w:rPr>
          <w:rFonts w:ascii="Times New Roman" w:hAnsi="Times New Roman"/>
          <w:sz w:val="28"/>
          <w:szCs w:val="28"/>
        </w:rPr>
      </w:pPr>
      <w:r>
        <w:rPr>
          <w:rFonts w:ascii="Times New Roman" w:hAnsi="Times New Roman"/>
          <w:sz w:val="28"/>
          <w:szCs w:val="28"/>
        </w:rPr>
        <w:t>«Бакалавр»</w:t>
      </w:r>
    </w:p>
    <w:p w:rsidR="00DC413C" w:rsidRDefault="00DC413C" w:rsidP="007835EF">
      <w:pPr>
        <w:spacing w:after="0" w:line="240" w:lineRule="auto"/>
        <w:jc w:val="center"/>
        <w:rPr>
          <w:rFonts w:ascii="Times New Roman" w:hAnsi="Times New Roman"/>
          <w:sz w:val="28"/>
          <w:szCs w:val="28"/>
        </w:rPr>
      </w:pPr>
    </w:p>
    <w:p w:rsidR="00DC413C" w:rsidRDefault="00DC413C" w:rsidP="007835EF">
      <w:pPr>
        <w:spacing w:after="0" w:line="240" w:lineRule="auto"/>
        <w:rPr>
          <w:rFonts w:ascii="Times New Roman" w:hAnsi="Times New Roman"/>
          <w:sz w:val="28"/>
          <w:szCs w:val="28"/>
          <w:shd w:val="clear" w:color="auto" w:fill="00FFFF"/>
        </w:rPr>
      </w:pPr>
    </w:p>
    <w:p w:rsidR="00DC413C" w:rsidRDefault="00DC413C" w:rsidP="007835EF">
      <w:pPr>
        <w:spacing w:after="0" w:line="240" w:lineRule="auto"/>
        <w:rPr>
          <w:rFonts w:ascii="Times New Roman" w:hAnsi="Times New Roman"/>
          <w:sz w:val="28"/>
          <w:szCs w:val="28"/>
          <w:shd w:val="clear" w:color="auto" w:fill="00FFFF"/>
        </w:rPr>
      </w:pPr>
    </w:p>
    <w:p w:rsidR="00DC413C" w:rsidRDefault="00DC413C" w:rsidP="007835EF">
      <w:pPr>
        <w:spacing w:after="0" w:line="240" w:lineRule="auto"/>
        <w:rPr>
          <w:rFonts w:ascii="Times New Roman" w:hAnsi="Times New Roman"/>
          <w:sz w:val="28"/>
          <w:szCs w:val="28"/>
          <w:shd w:val="clear" w:color="auto" w:fill="00FFFF"/>
        </w:rPr>
      </w:pPr>
    </w:p>
    <w:p w:rsidR="00DC413C" w:rsidRDefault="00DC413C" w:rsidP="007835EF">
      <w:pPr>
        <w:spacing w:after="0" w:line="240" w:lineRule="auto"/>
        <w:rPr>
          <w:rFonts w:ascii="Times New Roman" w:hAnsi="Times New Roman"/>
          <w:sz w:val="28"/>
          <w:szCs w:val="28"/>
          <w:shd w:val="clear" w:color="auto" w:fill="00FFFF"/>
        </w:rPr>
      </w:pPr>
    </w:p>
    <w:p w:rsidR="00DC413C" w:rsidRDefault="00DC413C" w:rsidP="007835EF">
      <w:pPr>
        <w:spacing w:after="0" w:line="240" w:lineRule="auto"/>
        <w:rPr>
          <w:rFonts w:ascii="Times New Roman" w:hAnsi="Times New Roman"/>
          <w:sz w:val="28"/>
          <w:szCs w:val="28"/>
          <w:shd w:val="clear" w:color="auto" w:fill="00FFFF"/>
        </w:rPr>
      </w:pPr>
    </w:p>
    <w:p w:rsidR="00DC413C" w:rsidRDefault="00DC413C" w:rsidP="007835EF">
      <w:pPr>
        <w:spacing w:after="0" w:line="240" w:lineRule="auto"/>
        <w:rPr>
          <w:rFonts w:ascii="Times New Roman" w:hAnsi="Times New Roman"/>
          <w:sz w:val="28"/>
          <w:szCs w:val="28"/>
          <w:shd w:val="clear" w:color="auto" w:fill="00FFFF"/>
        </w:rPr>
      </w:pPr>
    </w:p>
    <w:p w:rsidR="00DC413C" w:rsidRDefault="00DC413C" w:rsidP="007835EF">
      <w:pPr>
        <w:spacing w:after="0" w:line="240" w:lineRule="auto"/>
        <w:rPr>
          <w:rFonts w:ascii="Times New Roman" w:hAnsi="Times New Roman"/>
          <w:sz w:val="28"/>
          <w:szCs w:val="28"/>
        </w:rPr>
      </w:pPr>
    </w:p>
    <w:p w:rsidR="00DC413C" w:rsidRDefault="00DC413C" w:rsidP="007835EF">
      <w:pPr>
        <w:spacing w:after="0" w:line="240" w:lineRule="auto"/>
        <w:jc w:val="right"/>
        <w:rPr>
          <w:rFonts w:ascii="Times New Roman" w:hAnsi="Times New Roman"/>
          <w:sz w:val="28"/>
          <w:szCs w:val="28"/>
        </w:rPr>
      </w:pPr>
    </w:p>
    <w:p w:rsidR="00DC413C" w:rsidRDefault="00DC413C" w:rsidP="007835EF">
      <w:pPr>
        <w:spacing w:after="0" w:line="240" w:lineRule="auto"/>
        <w:jc w:val="right"/>
        <w:rPr>
          <w:rFonts w:ascii="Times New Roman" w:hAnsi="Times New Roman"/>
          <w:sz w:val="28"/>
          <w:szCs w:val="28"/>
        </w:rPr>
      </w:pPr>
    </w:p>
    <w:p w:rsidR="00DC413C" w:rsidRDefault="00DC413C" w:rsidP="007835EF">
      <w:pPr>
        <w:spacing w:after="0" w:line="240" w:lineRule="auto"/>
        <w:jc w:val="right"/>
        <w:rPr>
          <w:rFonts w:ascii="Times New Roman" w:hAnsi="Times New Roman"/>
          <w:sz w:val="28"/>
          <w:szCs w:val="28"/>
        </w:rPr>
      </w:pPr>
    </w:p>
    <w:p w:rsidR="009C3FCB" w:rsidRDefault="009C3FCB" w:rsidP="007835EF">
      <w:pPr>
        <w:spacing w:after="0" w:line="240" w:lineRule="auto"/>
        <w:jc w:val="right"/>
        <w:rPr>
          <w:rFonts w:ascii="Times New Roman" w:hAnsi="Times New Roman"/>
          <w:sz w:val="28"/>
          <w:szCs w:val="28"/>
        </w:rPr>
      </w:pPr>
    </w:p>
    <w:p w:rsidR="00DC413C" w:rsidRDefault="00DC413C" w:rsidP="007835EF">
      <w:pPr>
        <w:spacing w:after="0" w:line="240" w:lineRule="auto"/>
        <w:jc w:val="right"/>
        <w:rPr>
          <w:rFonts w:ascii="Times New Roman" w:hAnsi="Times New Roman"/>
          <w:sz w:val="28"/>
          <w:szCs w:val="28"/>
        </w:rPr>
      </w:pPr>
    </w:p>
    <w:p w:rsidR="00DC413C" w:rsidRDefault="00DC413C" w:rsidP="007835EF">
      <w:pPr>
        <w:spacing w:after="0" w:line="240" w:lineRule="auto"/>
        <w:jc w:val="right"/>
        <w:rPr>
          <w:rFonts w:ascii="Times New Roman" w:hAnsi="Times New Roman"/>
          <w:sz w:val="28"/>
          <w:szCs w:val="28"/>
        </w:rPr>
      </w:pPr>
    </w:p>
    <w:p w:rsidR="00DC413C" w:rsidRDefault="00DC413C" w:rsidP="007835EF">
      <w:pPr>
        <w:spacing w:after="0" w:line="240" w:lineRule="auto"/>
        <w:jc w:val="right"/>
        <w:rPr>
          <w:rFonts w:ascii="Times New Roman" w:hAnsi="Times New Roman"/>
          <w:sz w:val="28"/>
          <w:szCs w:val="28"/>
        </w:rPr>
      </w:pPr>
    </w:p>
    <w:p w:rsidR="00DC413C" w:rsidRDefault="00DC413C" w:rsidP="007835EF">
      <w:pPr>
        <w:spacing w:after="0" w:line="240" w:lineRule="auto"/>
        <w:jc w:val="right"/>
        <w:rPr>
          <w:rFonts w:ascii="Times New Roman" w:hAnsi="Times New Roman"/>
          <w:sz w:val="28"/>
          <w:szCs w:val="28"/>
        </w:rPr>
      </w:pPr>
    </w:p>
    <w:p w:rsidR="00DC413C" w:rsidRDefault="005879CB" w:rsidP="007835EF">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DC413C" w:rsidRDefault="005879CB" w:rsidP="007835EF">
      <w:pPr>
        <w:spacing w:after="0" w:line="240" w:lineRule="auto"/>
        <w:jc w:val="center"/>
        <w:rPr>
          <w:rFonts w:ascii="Times New Roman" w:hAnsi="Times New Roman"/>
          <w:sz w:val="28"/>
          <w:szCs w:val="28"/>
        </w:rPr>
      </w:pPr>
      <w:r>
        <w:rPr>
          <w:rFonts w:ascii="Times New Roman" w:hAnsi="Times New Roman"/>
          <w:sz w:val="28"/>
          <w:szCs w:val="28"/>
        </w:rPr>
        <w:t>20</w:t>
      </w:r>
      <w:r w:rsidR="009C3FCB">
        <w:rPr>
          <w:rFonts w:ascii="Times New Roman" w:hAnsi="Times New Roman"/>
          <w:sz w:val="28"/>
          <w:szCs w:val="28"/>
        </w:rPr>
        <w:t>20</w:t>
      </w:r>
    </w:p>
    <w:p w:rsidR="009C3FCB" w:rsidRDefault="009C3FCB">
      <w:pPr>
        <w:rPr>
          <w:rFonts w:ascii="Times New Roman" w:eastAsia="Calibri" w:hAnsi="Times New Roman"/>
          <w:sz w:val="24"/>
          <w:szCs w:val="24"/>
          <w:lang w:eastAsia="ru-RU"/>
        </w:rPr>
      </w:pPr>
      <w:r>
        <w:rPr>
          <w:rFonts w:ascii="Times New Roman" w:eastAsia="Calibri" w:hAnsi="Times New Roman"/>
          <w:sz w:val="24"/>
          <w:szCs w:val="24"/>
          <w:lang w:eastAsia="ru-RU"/>
        </w:rPr>
        <w:br w:type="page"/>
      </w:r>
    </w:p>
    <w:p w:rsidR="00DC413C" w:rsidRDefault="005879CB" w:rsidP="007835EF">
      <w:pPr>
        <w:widowControl w:val="0"/>
        <w:tabs>
          <w:tab w:val="left" w:pos="8505"/>
        </w:tabs>
        <w:adjustRightInd w:val="0"/>
        <w:snapToGrid w:val="0"/>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lang w:eastAsia="ru-RU"/>
        </w:rPr>
        <w:lastRenderedPageBreak/>
        <w:t xml:space="preserve">Рабочая программа </w:t>
      </w:r>
      <w:r>
        <w:rPr>
          <w:rFonts w:ascii="Times New Roman" w:hAnsi="Times New Roman"/>
          <w:sz w:val="24"/>
          <w:szCs w:val="24"/>
          <w:lang w:eastAsia="ru-RU"/>
        </w:rPr>
        <w:t>дисциплины «</w:t>
      </w:r>
      <w:r>
        <w:rPr>
          <w:rFonts w:ascii="Times New Roman" w:hAnsi="Times New Roman"/>
          <w:sz w:val="24"/>
          <w:szCs w:val="28"/>
        </w:rPr>
        <w:t>Теория автоматов</w:t>
      </w:r>
      <w:r>
        <w:rPr>
          <w:rFonts w:ascii="Times New Roman" w:hAnsi="Times New Roman"/>
          <w:sz w:val="24"/>
          <w:szCs w:val="24"/>
          <w:lang w:eastAsia="ru-RU"/>
        </w:rPr>
        <w:t>»</w:t>
      </w:r>
      <w:r>
        <w:rPr>
          <w:rFonts w:ascii="Times New Roman" w:eastAsia="Calibri" w:hAnsi="Times New Roman"/>
          <w:sz w:val="24"/>
          <w:szCs w:val="24"/>
          <w:lang w:eastAsia="ru-RU"/>
        </w:rPr>
        <w:t xml:space="preserve"> для студентов направления подготовки </w:t>
      </w:r>
      <w:r>
        <w:rPr>
          <w:rFonts w:ascii="Times New Roman" w:hAnsi="Times New Roman"/>
          <w:sz w:val="24"/>
          <w:szCs w:val="24"/>
          <w:lang w:eastAsia="ru-RU"/>
        </w:rPr>
        <w:t xml:space="preserve">09.03.01 Информатика и вычислительная техника </w:t>
      </w:r>
      <w:r>
        <w:rPr>
          <w:rFonts w:ascii="Times New Roman" w:eastAsia="Calibri" w:hAnsi="Times New Roman"/>
          <w:sz w:val="24"/>
          <w:szCs w:val="24"/>
          <w:lang w:eastAsia="ru-RU"/>
        </w:rPr>
        <w:t xml:space="preserve">/ сост. кандидат технических наук, доцент </w:t>
      </w:r>
      <w:r w:rsidR="002C6BC8">
        <w:rPr>
          <w:rFonts w:ascii="Times New Roman" w:hAnsi="Times New Roman"/>
          <w:sz w:val="24"/>
          <w:szCs w:val="28"/>
        </w:rPr>
        <w:t>Бужан</w:t>
      </w:r>
      <w:r>
        <w:rPr>
          <w:rFonts w:ascii="Times New Roman" w:hAnsi="Times New Roman"/>
          <w:sz w:val="24"/>
          <w:szCs w:val="28"/>
        </w:rPr>
        <w:t xml:space="preserve"> </w:t>
      </w:r>
      <w:r w:rsidR="002C6BC8">
        <w:rPr>
          <w:rFonts w:ascii="Times New Roman" w:hAnsi="Times New Roman"/>
          <w:sz w:val="24"/>
          <w:szCs w:val="28"/>
        </w:rPr>
        <w:t>В</w:t>
      </w:r>
      <w:r>
        <w:rPr>
          <w:rFonts w:ascii="Times New Roman" w:hAnsi="Times New Roman"/>
          <w:sz w:val="24"/>
          <w:szCs w:val="28"/>
        </w:rPr>
        <w:t>.В.</w:t>
      </w:r>
      <w:r>
        <w:rPr>
          <w:rFonts w:ascii="Times New Roman" w:hAnsi="Times New Roman"/>
          <w:sz w:val="24"/>
          <w:szCs w:val="24"/>
          <w:lang w:eastAsia="ru-RU"/>
        </w:rPr>
        <w:t xml:space="preserve"> – Краснодар, ИМСИТ, 20</w:t>
      </w:r>
      <w:r w:rsidR="00EA47D5">
        <w:rPr>
          <w:rFonts w:ascii="Times New Roman" w:hAnsi="Times New Roman"/>
          <w:sz w:val="24"/>
          <w:szCs w:val="24"/>
          <w:lang w:eastAsia="ru-RU"/>
        </w:rPr>
        <w:t>20</w:t>
      </w:r>
      <w:r>
        <w:rPr>
          <w:rFonts w:ascii="Times New Roman" w:hAnsi="Times New Roman"/>
          <w:sz w:val="24"/>
          <w:szCs w:val="24"/>
          <w:lang w:eastAsia="ru-RU"/>
        </w:rPr>
        <w:t>.</w:t>
      </w:r>
    </w:p>
    <w:p w:rsidR="00DC413C" w:rsidRDefault="00DC413C" w:rsidP="007835EF">
      <w:pPr>
        <w:spacing w:after="0" w:line="240" w:lineRule="auto"/>
        <w:rPr>
          <w:rFonts w:ascii="Times New Roman" w:hAnsi="Times New Roman"/>
          <w:sz w:val="24"/>
          <w:szCs w:val="24"/>
          <w:lang w:eastAsia="ru-RU"/>
        </w:rPr>
      </w:pPr>
    </w:p>
    <w:p w:rsidR="00DC413C" w:rsidRDefault="005879CB" w:rsidP="007835EF">
      <w:pPr>
        <w:spacing w:after="0" w:line="240" w:lineRule="auto"/>
        <w:ind w:firstLine="708"/>
        <w:jc w:val="both"/>
        <w:rPr>
          <w:rFonts w:ascii="Times New Roman" w:hAnsi="Times New Roman"/>
          <w:sz w:val="24"/>
          <w:szCs w:val="24"/>
          <w:lang w:eastAsia="ru-RU"/>
        </w:rPr>
      </w:pPr>
      <w:r>
        <w:rPr>
          <w:rFonts w:ascii="Times New Roman" w:eastAsia="Calibri" w:hAnsi="Times New Roman"/>
          <w:sz w:val="24"/>
          <w:szCs w:val="24"/>
          <w:lang w:eastAsia="ru-RU"/>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w:t>
      </w:r>
      <w:r>
        <w:rPr>
          <w:rFonts w:ascii="Times New Roman" w:hAnsi="Times New Roman"/>
          <w:sz w:val="24"/>
          <w:szCs w:val="24"/>
          <w:lang w:eastAsia="ru-RU"/>
        </w:rPr>
        <w:t xml:space="preserve">09.03.01 Информатика и вычислительная техника, утвержденного приказом </w:t>
      </w:r>
      <w:r w:rsidRPr="005879CB">
        <w:rPr>
          <w:rFonts w:ascii="Times New Roman" w:hAnsi="Times New Roman"/>
          <w:sz w:val="24"/>
          <w:szCs w:val="24"/>
          <w:lang w:eastAsia="ru-RU"/>
        </w:rPr>
        <w:t xml:space="preserve">Министерства образования и науки Российской Федерации от </w:t>
      </w:r>
      <w:r w:rsidRPr="005879CB">
        <w:rPr>
          <w:rFonts w:ascii="Times New Roman" w:hAnsi="Times New Roman"/>
          <w:sz w:val="24"/>
          <w:szCs w:val="24"/>
        </w:rPr>
        <w:t>12 января 2016 г. № 5</w:t>
      </w:r>
      <w:r w:rsidRPr="005879CB">
        <w:rPr>
          <w:rFonts w:ascii="Times New Roman" w:hAnsi="Times New Roman"/>
          <w:sz w:val="24"/>
          <w:szCs w:val="24"/>
          <w:lang w:eastAsia="ru-RU"/>
        </w:rPr>
        <w:t>.</w:t>
      </w:r>
    </w:p>
    <w:p w:rsidR="00EA47D5" w:rsidRDefault="00EA47D5" w:rsidP="007835EF">
      <w:pPr>
        <w:spacing w:after="0" w:line="240" w:lineRule="auto"/>
        <w:ind w:firstLine="708"/>
        <w:jc w:val="both"/>
        <w:rPr>
          <w:rFonts w:ascii="Times New Roman" w:hAnsi="Times New Roman"/>
          <w:sz w:val="24"/>
          <w:szCs w:val="24"/>
          <w:lang w:eastAsia="ru-RU"/>
        </w:rPr>
      </w:pPr>
    </w:p>
    <w:p w:rsidR="00EA47D5" w:rsidRPr="00D1269F" w:rsidRDefault="00EA47D5" w:rsidP="00EA47D5">
      <w:pPr>
        <w:ind w:right="-8"/>
        <w:rPr>
          <w:rFonts w:ascii="Times New Roman" w:hAnsi="Times New Roman"/>
          <w:sz w:val="24"/>
          <w:szCs w:val="24"/>
        </w:rPr>
      </w:pPr>
      <w:r w:rsidRPr="00D1269F">
        <w:rPr>
          <w:rFonts w:ascii="Times New Roman" w:hAnsi="Times New Roman"/>
          <w:sz w:val="24"/>
          <w:szCs w:val="24"/>
        </w:rPr>
        <w:t xml:space="preserve">Составитель, канд. физ.-мат. наук, доцент </w:t>
      </w:r>
      <w:r w:rsidRPr="0047686E">
        <w:rPr>
          <w:rFonts w:ascii="Times New Roman" w:hAnsi="Times New Roman"/>
          <w:noProof/>
          <w:sz w:val="24"/>
          <w:szCs w:val="24"/>
          <w:lang w:val="en-US"/>
        </w:rPr>
        <w:drawing>
          <wp:inline distT="0" distB="0" distL="0" distR="0" wp14:anchorId="4F260A61" wp14:editId="01691D82">
            <wp:extent cx="1270000" cy="266700"/>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266700"/>
                    </a:xfrm>
                    <a:prstGeom prst="rect">
                      <a:avLst/>
                    </a:prstGeom>
                    <a:noFill/>
                    <a:ln>
                      <a:noFill/>
                    </a:ln>
                  </pic:spPr>
                </pic:pic>
              </a:graphicData>
            </a:graphic>
          </wp:inline>
        </w:drawing>
      </w:r>
      <w:r w:rsidRPr="00D1269F">
        <w:rPr>
          <w:rFonts w:ascii="Times New Roman" w:hAnsi="Times New Roman"/>
          <w:sz w:val="24"/>
          <w:szCs w:val="24"/>
        </w:rPr>
        <w:t xml:space="preserve"> В.В. Бужан</w:t>
      </w:r>
    </w:p>
    <w:p w:rsidR="00EA47D5" w:rsidRPr="00EA47D5" w:rsidRDefault="00EA47D5" w:rsidP="00EA47D5">
      <w:pPr>
        <w:shd w:val="clear" w:color="auto" w:fill="FFFFFF"/>
        <w:tabs>
          <w:tab w:val="left" w:pos="975"/>
        </w:tabs>
        <w:suppressAutoHyphens/>
        <w:spacing w:after="0" w:line="240" w:lineRule="auto"/>
        <w:ind w:right="-8" w:firstLine="709"/>
        <w:jc w:val="both"/>
        <w:rPr>
          <w:rFonts w:ascii="Times New Roman" w:eastAsia="Arial Unicode MS" w:hAnsi="Times New Roman"/>
          <w:kern w:val="1"/>
          <w:sz w:val="24"/>
          <w:szCs w:val="24"/>
          <w:lang w:eastAsia="ar-SA"/>
        </w:rPr>
      </w:pPr>
      <w:r w:rsidRPr="00EA47D5">
        <w:rPr>
          <w:rFonts w:ascii="Times New Roman" w:eastAsia="Arial Unicode MS" w:hAnsi="Times New Roman"/>
          <w:kern w:val="1"/>
          <w:sz w:val="24"/>
          <w:szCs w:val="24"/>
          <w:lang w:eastAsia="ar-SA"/>
        </w:rPr>
        <w:t xml:space="preserve">Рабочая программа рассмотрена и рекомендована на заседании кафедры Математики и вычислительной техники от 11.04.2020 г., протокол №8 </w:t>
      </w:r>
    </w:p>
    <w:p w:rsidR="00EA47D5" w:rsidRPr="00EA47D5" w:rsidRDefault="00EA47D5" w:rsidP="00EA47D5">
      <w:pPr>
        <w:spacing w:after="0" w:line="240" w:lineRule="atLeast"/>
        <w:rPr>
          <w:rFonts w:ascii="Times New Roman" w:eastAsia="Calibri" w:hAnsi="Times New Roman"/>
          <w:sz w:val="24"/>
          <w:szCs w:val="24"/>
          <w:lang w:eastAsia="ru-RU"/>
        </w:rPr>
      </w:pPr>
    </w:p>
    <w:p w:rsidR="00EA47D5" w:rsidRPr="00EA47D5" w:rsidRDefault="00EA47D5" w:rsidP="00EA47D5">
      <w:pPr>
        <w:spacing w:after="0" w:line="240" w:lineRule="atLeast"/>
        <w:rPr>
          <w:rFonts w:ascii="Times New Roman" w:eastAsia="Calibri" w:hAnsi="Times New Roman"/>
          <w:sz w:val="24"/>
          <w:szCs w:val="24"/>
          <w:lang w:eastAsia="ru-RU"/>
        </w:rPr>
      </w:pPr>
      <w:r w:rsidRPr="00EA47D5">
        <w:rPr>
          <w:rFonts w:ascii="Times New Roman" w:eastAsia="Calibri" w:hAnsi="Times New Roman"/>
          <w:noProof/>
          <w:sz w:val="24"/>
          <w:szCs w:val="24"/>
          <w:lang w:eastAsia="ru-RU"/>
        </w:rPr>
        <w:drawing>
          <wp:anchor distT="0" distB="0" distL="114300" distR="114300" simplePos="0" relativeHeight="251670528" behindDoc="1" locked="0" layoutInCell="1" allowOverlap="1" wp14:anchorId="77090288" wp14:editId="2FB3244D">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7D5">
        <w:rPr>
          <w:rFonts w:ascii="Times New Roman" w:eastAsia="Calibri" w:hAnsi="Times New Roman"/>
          <w:sz w:val="24"/>
          <w:szCs w:val="24"/>
          <w:lang w:eastAsia="ru-RU"/>
        </w:rPr>
        <w:t xml:space="preserve">Зав. кафедрой математики и вычислительной </w:t>
      </w:r>
    </w:p>
    <w:p w:rsidR="00EA47D5" w:rsidRPr="00EA47D5" w:rsidRDefault="00EA47D5" w:rsidP="00EA47D5">
      <w:pPr>
        <w:spacing w:after="0" w:line="240" w:lineRule="atLeast"/>
        <w:rPr>
          <w:rFonts w:ascii="Times New Roman" w:eastAsia="Calibri" w:hAnsi="Times New Roman"/>
          <w:sz w:val="24"/>
          <w:szCs w:val="24"/>
          <w:lang w:eastAsia="ru-RU"/>
        </w:rPr>
      </w:pPr>
      <w:r w:rsidRPr="00EA47D5">
        <w:rPr>
          <w:rFonts w:ascii="Times New Roman" w:eastAsia="Calibri" w:hAnsi="Times New Roman"/>
          <w:sz w:val="24"/>
          <w:szCs w:val="24"/>
          <w:lang w:eastAsia="ru-RU"/>
        </w:rPr>
        <w:t xml:space="preserve">техники, канд. техн. наук, доцент                                                      </w:t>
      </w:r>
      <w:r w:rsidRPr="00EA47D5">
        <w:rPr>
          <w:rFonts w:ascii="Times New Roman" w:eastAsia="Calibri" w:hAnsi="Times New Roman"/>
          <w:sz w:val="24"/>
          <w:szCs w:val="24"/>
          <w:lang w:eastAsia="ru-RU"/>
        </w:rPr>
        <w:tab/>
        <w:t>Н.С. Нестерова</w:t>
      </w:r>
    </w:p>
    <w:p w:rsidR="00EA47D5" w:rsidRPr="00EA47D5" w:rsidRDefault="00EA47D5" w:rsidP="00EA47D5">
      <w:pPr>
        <w:spacing w:after="0" w:line="240" w:lineRule="atLeast"/>
        <w:rPr>
          <w:rFonts w:ascii="Times New Roman" w:eastAsia="Calibri" w:hAnsi="Times New Roman"/>
          <w:sz w:val="24"/>
          <w:szCs w:val="24"/>
          <w:lang w:eastAsia="ru-RU"/>
        </w:rPr>
      </w:pPr>
    </w:p>
    <w:p w:rsidR="00EA47D5" w:rsidRPr="00EA47D5" w:rsidRDefault="00EA47D5" w:rsidP="00EA47D5">
      <w:pPr>
        <w:spacing w:after="0" w:line="240" w:lineRule="atLeast"/>
        <w:rPr>
          <w:rFonts w:ascii="Times New Roman" w:eastAsia="Calibri" w:hAnsi="Times New Roman"/>
          <w:sz w:val="24"/>
          <w:szCs w:val="24"/>
          <w:lang w:eastAsia="ru-RU"/>
        </w:rPr>
      </w:pPr>
    </w:p>
    <w:p w:rsidR="00EA47D5" w:rsidRPr="00EA47D5" w:rsidRDefault="00EA47D5" w:rsidP="00EA47D5">
      <w:pPr>
        <w:spacing w:after="0" w:line="240" w:lineRule="atLeast"/>
        <w:ind w:firstLine="708"/>
        <w:rPr>
          <w:rFonts w:ascii="Times New Roman" w:eastAsia="Calibri" w:hAnsi="Times New Roman"/>
          <w:sz w:val="24"/>
          <w:szCs w:val="24"/>
          <w:lang w:eastAsia="ru-RU"/>
        </w:rPr>
      </w:pPr>
      <w:r w:rsidRPr="00EA47D5">
        <w:rPr>
          <w:rFonts w:ascii="Times New Roman" w:eastAsia="Calibri" w:hAnsi="Times New Roman"/>
          <w:sz w:val="24"/>
          <w:szCs w:val="24"/>
          <w:lang w:eastAsia="ru-RU"/>
        </w:rPr>
        <w:t>Рабочая программа утверждена на заседании Научно-методического совета Академии ИМСИТ  протокол № 8 от 13 апреля 2020 г.</w:t>
      </w:r>
    </w:p>
    <w:p w:rsidR="00EA47D5" w:rsidRPr="00EA47D5" w:rsidRDefault="00EA47D5" w:rsidP="00EA47D5">
      <w:pPr>
        <w:spacing w:after="0" w:line="240" w:lineRule="atLeast"/>
        <w:ind w:firstLine="708"/>
        <w:rPr>
          <w:rFonts w:ascii="Times New Roman" w:eastAsia="Calibri" w:hAnsi="Times New Roman"/>
          <w:sz w:val="24"/>
          <w:szCs w:val="24"/>
          <w:lang w:eastAsia="ru-RU"/>
        </w:rPr>
      </w:pPr>
      <w:r w:rsidRPr="00EA47D5">
        <w:rPr>
          <w:rFonts w:ascii="Times New Roman" w:eastAsia="Calibri" w:hAnsi="Times New Roman"/>
          <w:noProof/>
          <w:sz w:val="24"/>
          <w:szCs w:val="24"/>
          <w:lang w:eastAsia="ru-RU"/>
        </w:rPr>
        <w:drawing>
          <wp:anchor distT="0" distB="0" distL="114300" distR="114300" simplePos="0" relativeHeight="251669504" behindDoc="1" locked="0" layoutInCell="1" allowOverlap="1" wp14:anchorId="0684726C" wp14:editId="2226418C">
            <wp:simplePos x="0" y="0"/>
            <wp:positionH relativeFrom="column">
              <wp:posOffset>3140710</wp:posOffset>
            </wp:positionH>
            <wp:positionV relativeFrom="paragraph">
              <wp:posOffset>78740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7D5" w:rsidRPr="00EA47D5" w:rsidRDefault="00EA47D5" w:rsidP="00EA47D5">
      <w:pPr>
        <w:spacing w:after="0" w:line="240" w:lineRule="atLeast"/>
        <w:rPr>
          <w:rFonts w:ascii="Times New Roman" w:eastAsia="Calibri" w:hAnsi="Times New Roman"/>
          <w:sz w:val="24"/>
          <w:szCs w:val="24"/>
          <w:lang w:eastAsia="ru-RU"/>
        </w:rPr>
      </w:pPr>
      <w:r w:rsidRPr="00EA47D5">
        <w:rPr>
          <w:rFonts w:ascii="Times New Roman" w:eastAsia="Calibri" w:hAnsi="Times New Roman"/>
          <w:sz w:val="24"/>
          <w:szCs w:val="24"/>
          <w:lang w:eastAsia="ru-RU"/>
        </w:rPr>
        <w:t xml:space="preserve">Председатель Научно-методического </w:t>
      </w:r>
    </w:p>
    <w:p w:rsidR="00EA47D5" w:rsidRPr="00EA47D5" w:rsidRDefault="00EA47D5" w:rsidP="00EA47D5">
      <w:pPr>
        <w:spacing w:after="0" w:line="240" w:lineRule="atLeast"/>
        <w:rPr>
          <w:rFonts w:ascii="Times New Roman" w:eastAsia="Calibri" w:hAnsi="Times New Roman"/>
          <w:sz w:val="24"/>
          <w:szCs w:val="24"/>
          <w:lang w:eastAsia="ru-RU"/>
        </w:rPr>
      </w:pPr>
      <w:r w:rsidRPr="00EA47D5">
        <w:rPr>
          <w:rFonts w:ascii="Times New Roman" w:eastAsia="Calibri" w:hAnsi="Times New Roman"/>
          <w:sz w:val="24"/>
          <w:szCs w:val="24"/>
          <w:lang w:eastAsia="ru-RU"/>
        </w:rPr>
        <w:t xml:space="preserve">Совета Академии ИМСИТ, </w:t>
      </w:r>
    </w:p>
    <w:p w:rsidR="00EA47D5" w:rsidRPr="00EA47D5" w:rsidRDefault="00EA47D5" w:rsidP="00EA47D5">
      <w:pPr>
        <w:spacing w:after="0" w:line="240" w:lineRule="atLeast"/>
        <w:rPr>
          <w:rFonts w:ascii="Times New Roman" w:eastAsia="Calibri" w:hAnsi="Times New Roman"/>
          <w:sz w:val="24"/>
          <w:szCs w:val="24"/>
          <w:lang w:eastAsia="ru-RU"/>
        </w:rPr>
      </w:pPr>
      <w:r w:rsidRPr="00EA47D5">
        <w:rPr>
          <w:rFonts w:ascii="Times New Roman" w:eastAsia="Calibri" w:hAnsi="Times New Roman"/>
          <w:sz w:val="24"/>
          <w:szCs w:val="24"/>
          <w:lang w:eastAsia="ru-RU"/>
        </w:rPr>
        <w:t xml:space="preserve">профессор                                                                              </w:t>
      </w:r>
      <w:r w:rsidRPr="00EA47D5">
        <w:rPr>
          <w:rFonts w:ascii="Times New Roman" w:eastAsia="Calibri" w:hAnsi="Times New Roman"/>
          <w:sz w:val="24"/>
          <w:szCs w:val="24"/>
          <w:lang w:eastAsia="ru-RU"/>
        </w:rPr>
        <w:tab/>
        <w:t>Н.Н. Павелко</w:t>
      </w:r>
    </w:p>
    <w:p w:rsidR="00EA47D5" w:rsidRPr="00EA47D5" w:rsidRDefault="00EA47D5" w:rsidP="00EA47D5">
      <w:pPr>
        <w:spacing w:after="0" w:line="240" w:lineRule="atLeast"/>
        <w:rPr>
          <w:rFonts w:ascii="Times New Roman" w:eastAsia="Calibri" w:hAnsi="Times New Roman"/>
          <w:sz w:val="24"/>
          <w:szCs w:val="24"/>
          <w:lang w:eastAsia="ru-RU"/>
        </w:rPr>
      </w:pPr>
    </w:p>
    <w:p w:rsidR="00EA47D5" w:rsidRPr="00EA47D5" w:rsidRDefault="00EA47D5" w:rsidP="00EA47D5">
      <w:pPr>
        <w:spacing w:after="0" w:line="240" w:lineRule="atLeast"/>
        <w:rPr>
          <w:rFonts w:ascii="Times New Roman" w:eastAsia="Calibri" w:hAnsi="Times New Roman"/>
          <w:sz w:val="24"/>
          <w:szCs w:val="24"/>
          <w:lang w:eastAsia="ru-RU"/>
        </w:rPr>
      </w:pPr>
    </w:p>
    <w:p w:rsidR="00EA47D5" w:rsidRPr="00EA47D5" w:rsidRDefault="00EA47D5" w:rsidP="00EA47D5">
      <w:pPr>
        <w:spacing w:after="0" w:line="240" w:lineRule="atLeast"/>
        <w:ind w:firstLine="708"/>
        <w:rPr>
          <w:rFonts w:ascii="Times New Roman" w:eastAsia="Calibri" w:hAnsi="Times New Roman"/>
          <w:sz w:val="24"/>
          <w:szCs w:val="24"/>
          <w:lang w:eastAsia="ru-RU"/>
        </w:rPr>
      </w:pPr>
      <w:r w:rsidRPr="00EA47D5">
        <w:rPr>
          <w:rFonts w:ascii="Times New Roman" w:eastAsia="Calibri" w:hAnsi="Times New Roman"/>
          <w:sz w:val="24"/>
          <w:szCs w:val="24"/>
          <w:lang w:eastAsia="ru-RU"/>
        </w:rPr>
        <w:t>Согласовано:</w:t>
      </w:r>
    </w:p>
    <w:p w:rsidR="00EA47D5" w:rsidRPr="00EA47D5" w:rsidRDefault="00EA47D5" w:rsidP="00EA47D5">
      <w:pPr>
        <w:suppressAutoHyphens/>
        <w:spacing w:after="0" w:line="200" w:lineRule="atLeast"/>
        <w:jc w:val="both"/>
        <w:rPr>
          <w:rFonts w:ascii="Times New Roman" w:eastAsia="Calibri" w:hAnsi="Times New Roman"/>
          <w:sz w:val="24"/>
          <w:szCs w:val="24"/>
          <w:lang w:eastAsia="ar-SA"/>
        </w:rPr>
      </w:pPr>
      <w:r w:rsidRPr="00EA47D5">
        <w:rPr>
          <w:rFonts w:ascii="Times New Roman" w:eastAsia="Calibri" w:hAnsi="Times New Roman"/>
          <w:noProof/>
          <w:sz w:val="24"/>
          <w:szCs w:val="24"/>
          <w:lang w:eastAsia="ru-RU"/>
        </w:rPr>
        <w:drawing>
          <wp:anchor distT="0" distB="0" distL="114300" distR="114300" simplePos="0" relativeHeight="251671552" behindDoc="1" locked="0" layoutInCell="1" allowOverlap="1" wp14:anchorId="30AD670F" wp14:editId="07578411">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EA47D5">
        <w:rPr>
          <w:rFonts w:ascii="Times New Roman" w:eastAsia="Calibri" w:hAnsi="Times New Roman"/>
          <w:sz w:val="24"/>
          <w:szCs w:val="24"/>
          <w:lang w:eastAsia="ar-SA"/>
        </w:rPr>
        <w:t>Проректор по учебной работе,</w:t>
      </w:r>
    </w:p>
    <w:p w:rsidR="00EA47D5" w:rsidRPr="00EA47D5" w:rsidRDefault="00EA47D5" w:rsidP="00EA47D5">
      <w:pPr>
        <w:suppressAutoHyphens/>
        <w:spacing w:after="0" w:line="200" w:lineRule="atLeast"/>
        <w:jc w:val="both"/>
        <w:rPr>
          <w:rFonts w:ascii="Times New Roman" w:eastAsia="Calibri" w:hAnsi="Times New Roman"/>
          <w:sz w:val="24"/>
          <w:szCs w:val="24"/>
          <w:lang w:eastAsia="ar-SA"/>
        </w:rPr>
      </w:pPr>
      <w:r w:rsidRPr="00EA47D5">
        <w:rPr>
          <w:rFonts w:ascii="Times New Roman" w:eastAsia="Calibri" w:hAnsi="Times New Roman"/>
          <w:sz w:val="24"/>
          <w:szCs w:val="24"/>
          <w:lang w:eastAsia="ar-SA"/>
        </w:rPr>
        <w:t>доцент                                                                                      Н.И. Севрюгина</w:t>
      </w:r>
    </w:p>
    <w:p w:rsidR="00EA47D5" w:rsidRPr="00EA47D5" w:rsidRDefault="00EA47D5" w:rsidP="00EA47D5">
      <w:pPr>
        <w:spacing w:after="0" w:line="240" w:lineRule="atLeast"/>
        <w:rPr>
          <w:rFonts w:ascii="Times New Roman" w:eastAsia="Calibri" w:hAnsi="Times New Roman"/>
          <w:sz w:val="24"/>
          <w:szCs w:val="24"/>
          <w:lang w:eastAsia="ru-RU"/>
        </w:rPr>
      </w:pPr>
    </w:p>
    <w:p w:rsidR="00EA47D5" w:rsidRPr="00EA47D5" w:rsidRDefault="00EA47D5" w:rsidP="00EA47D5">
      <w:pPr>
        <w:spacing w:after="0" w:line="240" w:lineRule="atLeast"/>
        <w:rPr>
          <w:rFonts w:ascii="Times New Roman" w:eastAsia="Calibri" w:hAnsi="Times New Roman"/>
          <w:sz w:val="24"/>
          <w:szCs w:val="24"/>
          <w:lang w:eastAsia="ru-RU"/>
        </w:rPr>
      </w:pPr>
      <w:r w:rsidRPr="00EA47D5">
        <w:rPr>
          <w:rFonts w:ascii="Times New Roman" w:eastAsia="Calibri" w:hAnsi="Times New Roman"/>
          <w:noProof/>
          <w:sz w:val="24"/>
          <w:szCs w:val="24"/>
          <w:lang w:eastAsia="ru-RU"/>
        </w:rPr>
        <w:drawing>
          <wp:anchor distT="0" distB="0" distL="114300" distR="114300" simplePos="0" relativeHeight="251668480" behindDoc="1" locked="0" layoutInCell="1" allowOverlap="1" wp14:anchorId="43723CF1" wp14:editId="1098CF4E">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7D5">
        <w:rPr>
          <w:rFonts w:ascii="Times New Roman" w:eastAsia="Calibri" w:hAnsi="Times New Roman"/>
          <w:sz w:val="24"/>
          <w:szCs w:val="24"/>
          <w:lang w:eastAsia="ru-RU"/>
        </w:rPr>
        <w:t xml:space="preserve">Проректор по качеству образования, </w:t>
      </w:r>
    </w:p>
    <w:p w:rsidR="00EA47D5" w:rsidRPr="00EA47D5" w:rsidRDefault="00EA47D5" w:rsidP="00EA47D5">
      <w:pPr>
        <w:spacing w:after="0" w:line="240" w:lineRule="atLeast"/>
        <w:rPr>
          <w:rFonts w:ascii="Times New Roman" w:eastAsia="Calibri" w:hAnsi="Times New Roman"/>
          <w:sz w:val="24"/>
          <w:szCs w:val="24"/>
          <w:lang w:eastAsia="ru-RU"/>
        </w:rPr>
      </w:pPr>
      <w:r w:rsidRPr="00EA47D5">
        <w:rPr>
          <w:rFonts w:ascii="Times New Roman" w:eastAsia="Calibri" w:hAnsi="Times New Roman"/>
          <w:sz w:val="24"/>
          <w:szCs w:val="24"/>
          <w:lang w:eastAsia="ru-RU"/>
        </w:rPr>
        <w:t xml:space="preserve">доцент                      </w:t>
      </w:r>
      <w:r w:rsidRPr="00EA47D5">
        <w:rPr>
          <w:rFonts w:ascii="Times New Roman" w:eastAsia="Calibri" w:hAnsi="Times New Roman"/>
          <w:sz w:val="24"/>
          <w:szCs w:val="24"/>
          <w:lang w:eastAsia="ru-RU"/>
        </w:rPr>
        <w:tab/>
      </w:r>
      <w:r w:rsidRPr="00EA47D5">
        <w:rPr>
          <w:rFonts w:ascii="Times New Roman" w:eastAsia="Calibri" w:hAnsi="Times New Roman"/>
          <w:sz w:val="24"/>
          <w:szCs w:val="24"/>
          <w:lang w:eastAsia="ru-RU"/>
        </w:rPr>
        <w:tab/>
      </w:r>
      <w:r w:rsidRPr="00EA47D5">
        <w:rPr>
          <w:rFonts w:ascii="Times New Roman" w:eastAsia="Calibri" w:hAnsi="Times New Roman"/>
          <w:sz w:val="24"/>
          <w:szCs w:val="24"/>
          <w:lang w:eastAsia="ru-RU"/>
        </w:rPr>
        <w:tab/>
      </w:r>
      <w:r w:rsidRPr="00EA47D5">
        <w:rPr>
          <w:rFonts w:ascii="Times New Roman" w:eastAsia="Calibri" w:hAnsi="Times New Roman"/>
          <w:sz w:val="24"/>
          <w:szCs w:val="24"/>
          <w:lang w:eastAsia="ru-RU"/>
        </w:rPr>
        <w:tab/>
      </w:r>
      <w:r w:rsidRPr="00EA47D5">
        <w:rPr>
          <w:rFonts w:ascii="Times New Roman" w:eastAsia="Calibri" w:hAnsi="Times New Roman"/>
          <w:sz w:val="24"/>
          <w:szCs w:val="24"/>
          <w:lang w:eastAsia="ru-RU"/>
        </w:rPr>
        <w:tab/>
      </w:r>
      <w:r w:rsidRPr="00EA47D5">
        <w:rPr>
          <w:rFonts w:ascii="Times New Roman" w:eastAsia="Calibri" w:hAnsi="Times New Roman"/>
          <w:sz w:val="24"/>
          <w:szCs w:val="24"/>
          <w:lang w:eastAsia="ru-RU"/>
        </w:rPr>
        <w:tab/>
      </w:r>
      <w:r w:rsidRPr="00EA47D5">
        <w:rPr>
          <w:rFonts w:ascii="Times New Roman" w:eastAsia="Calibri" w:hAnsi="Times New Roman"/>
          <w:sz w:val="24"/>
          <w:szCs w:val="24"/>
          <w:lang w:eastAsia="ru-RU"/>
        </w:rPr>
        <w:tab/>
      </w:r>
      <w:r w:rsidRPr="00EA47D5">
        <w:rPr>
          <w:rFonts w:ascii="Times New Roman" w:eastAsia="Calibri" w:hAnsi="Times New Roman"/>
          <w:sz w:val="24"/>
          <w:szCs w:val="24"/>
          <w:lang w:eastAsia="ru-RU"/>
        </w:rPr>
        <w:tab/>
        <w:t>К.В. Писаренко</w:t>
      </w:r>
    </w:p>
    <w:p w:rsidR="00EA47D5" w:rsidRPr="00EA47D5" w:rsidRDefault="00EA47D5" w:rsidP="00EA47D5">
      <w:pPr>
        <w:spacing w:after="0" w:line="240" w:lineRule="auto"/>
        <w:ind w:right="-8"/>
        <w:rPr>
          <w:rFonts w:ascii="Times New Roman" w:eastAsia="Calibri" w:hAnsi="Times New Roman"/>
          <w:sz w:val="24"/>
          <w:szCs w:val="24"/>
          <w:lang w:eastAsia="ru-RU"/>
        </w:rPr>
      </w:pPr>
    </w:p>
    <w:p w:rsidR="00EA47D5" w:rsidRPr="00EA47D5" w:rsidRDefault="00EA47D5" w:rsidP="00EA47D5">
      <w:pPr>
        <w:spacing w:after="0" w:line="240" w:lineRule="auto"/>
        <w:ind w:right="-8"/>
        <w:rPr>
          <w:rFonts w:ascii="Times New Roman" w:eastAsia="Calibri" w:hAnsi="Times New Roman"/>
          <w:sz w:val="24"/>
          <w:szCs w:val="24"/>
          <w:lang w:eastAsia="ru-RU"/>
        </w:rPr>
      </w:pPr>
    </w:p>
    <w:p w:rsidR="00EA47D5" w:rsidRPr="00EA47D5" w:rsidRDefault="00EA47D5" w:rsidP="00EA47D5">
      <w:pPr>
        <w:spacing w:after="0" w:line="240" w:lineRule="auto"/>
        <w:ind w:right="-8"/>
        <w:jc w:val="both"/>
        <w:rPr>
          <w:rFonts w:ascii="Times New Roman" w:eastAsia="Calibri" w:hAnsi="Times New Roman"/>
          <w:sz w:val="24"/>
          <w:szCs w:val="24"/>
          <w:lang w:eastAsia="ru-RU"/>
        </w:rPr>
      </w:pPr>
      <w:r w:rsidRPr="00EA47D5">
        <w:rPr>
          <w:rFonts w:ascii="Times New Roman" w:eastAsia="Calibri" w:hAnsi="Times New Roman"/>
          <w:sz w:val="24"/>
          <w:szCs w:val="24"/>
          <w:lang w:eastAsia="ru-RU"/>
        </w:rPr>
        <w:t>Рецензенты:</w:t>
      </w:r>
    </w:p>
    <w:p w:rsidR="00EA47D5" w:rsidRPr="00EA47D5" w:rsidRDefault="00EA47D5" w:rsidP="00EA47D5">
      <w:pPr>
        <w:spacing w:after="0" w:line="240" w:lineRule="auto"/>
        <w:ind w:right="-8"/>
        <w:jc w:val="both"/>
        <w:rPr>
          <w:rFonts w:ascii="Times New Roman" w:eastAsia="Calibri" w:hAnsi="Times New Roman"/>
          <w:sz w:val="24"/>
          <w:szCs w:val="24"/>
          <w:lang w:eastAsia="ru-RU"/>
        </w:rPr>
      </w:pPr>
    </w:p>
    <w:p w:rsidR="00EA47D5" w:rsidRPr="00EA47D5" w:rsidRDefault="00EA47D5" w:rsidP="00EA47D5">
      <w:pPr>
        <w:spacing w:after="0" w:line="240" w:lineRule="auto"/>
        <w:ind w:right="-8"/>
        <w:jc w:val="both"/>
        <w:rPr>
          <w:rFonts w:ascii="Times New Roman" w:eastAsia="Calibri" w:hAnsi="Times New Roman"/>
          <w:sz w:val="24"/>
          <w:szCs w:val="24"/>
          <w:lang w:eastAsia="ru-RU"/>
        </w:rPr>
      </w:pPr>
      <w:r w:rsidRPr="00EA47D5">
        <w:rPr>
          <w:rFonts w:ascii="Times New Roman" w:eastAsia="Calibri" w:hAnsi="Times New Roman"/>
          <w:sz w:val="24"/>
          <w:szCs w:val="24"/>
          <w:lang w:eastAsia="ru-RU"/>
        </w:rPr>
        <w:t xml:space="preserve">Видовский Л.А., д.т.н., профессор, профессор кафедры информационных систем и </w:t>
      </w:r>
    </w:p>
    <w:p w:rsidR="00EA47D5" w:rsidRPr="00EA47D5" w:rsidRDefault="00EA47D5" w:rsidP="00EA47D5">
      <w:pPr>
        <w:spacing w:after="0" w:line="240" w:lineRule="auto"/>
        <w:ind w:right="-8"/>
        <w:jc w:val="both"/>
        <w:rPr>
          <w:rFonts w:ascii="Times New Roman" w:eastAsia="Calibri" w:hAnsi="Times New Roman"/>
          <w:sz w:val="24"/>
          <w:szCs w:val="24"/>
          <w:lang w:eastAsia="ru-RU"/>
        </w:rPr>
      </w:pPr>
      <w:r w:rsidRPr="00EA47D5">
        <w:rPr>
          <w:rFonts w:ascii="Times New Roman" w:eastAsia="Calibri" w:hAnsi="Times New Roman"/>
          <w:sz w:val="24"/>
          <w:szCs w:val="24"/>
          <w:lang w:eastAsia="ru-RU"/>
        </w:rPr>
        <w:t>программирования КубГТУ</w:t>
      </w:r>
    </w:p>
    <w:p w:rsidR="00EA47D5" w:rsidRPr="00EA47D5" w:rsidRDefault="00EA47D5" w:rsidP="00EA47D5">
      <w:pPr>
        <w:spacing w:after="0" w:line="240" w:lineRule="auto"/>
        <w:ind w:right="-8"/>
        <w:jc w:val="both"/>
        <w:rPr>
          <w:rFonts w:ascii="Times New Roman" w:eastAsia="Calibri" w:hAnsi="Times New Roman"/>
          <w:sz w:val="24"/>
          <w:szCs w:val="24"/>
          <w:lang w:eastAsia="ru-RU"/>
        </w:rPr>
      </w:pPr>
    </w:p>
    <w:p w:rsidR="00EA47D5" w:rsidRPr="00EA47D5" w:rsidRDefault="00EA47D5" w:rsidP="00EA47D5">
      <w:pPr>
        <w:spacing w:after="0" w:line="240" w:lineRule="auto"/>
        <w:ind w:right="-8"/>
        <w:jc w:val="both"/>
        <w:rPr>
          <w:rFonts w:ascii="Times New Roman" w:eastAsia="Calibri" w:hAnsi="Times New Roman"/>
          <w:sz w:val="24"/>
          <w:szCs w:val="24"/>
          <w:lang w:eastAsia="ru-RU"/>
        </w:rPr>
      </w:pPr>
    </w:p>
    <w:p w:rsidR="00EA47D5" w:rsidRPr="00EA47D5" w:rsidRDefault="00EA47D5" w:rsidP="00EA47D5">
      <w:pPr>
        <w:spacing w:after="0" w:line="240" w:lineRule="auto"/>
        <w:ind w:right="-8"/>
        <w:jc w:val="both"/>
        <w:rPr>
          <w:rFonts w:ascii="Times New Roman" w:eastAsia="Calibri" w:hAnsi="Times New Roman"/>
          <w:sz w:val="24"/>
          <w:szCs w:val="24"/>
          <w:lang w:eastAsia="ru-RU"/>
        </w:rPr>
      </w:pPr>
      <w:r w:rsidRPr="00EA47D5">
        <w:rPr>
          <w:rFonts w:ascii="Times New Roman" w:eastAsia="Calibri" w:hAnsi="Times New Roman"/>
          <w:sz w:val="24"/>
          <w:szCs w:val="24"/>
          <w:lang w:eastAsia="ru-RU"/>
        </w:rPr>
        <w:t xml:space="preserve">Глебов О.В., директор АО «ЮГ-СИСТЕМА ПЛЮС» </w:t>
      </w:r>
    </w:p>
    <w:p w:rsidR="00EA47D5" w:rsidRPr="00EA47D5" w:rsidRDefault="00EA47D5" w:rsidP="00EA47D5">
      <w:pPr>
        <w:spacing w:after="0" w:line="240" w:lineRule="auto"/>
        <w:ind w:right="20" w:firstLine="348"/>
        <w:rPr>
          <w:rFonts w:ascii="Times New Roman" w:hAnsi="Times New Roman"/>
          <w:sz w:val="24"/>
          <w:szCs w:val="24"/>
          <w:lang w:eastAsia="ru-RU"/>
        </w:rPr>
      </w:pPr>
    </w:p>
    <w:p w:rsidR="00EA47D5" w:rsidRPr="00EA47D5" w:rsidRDefault="00EA47D5" w:rsidP="00EA47D5">
      <w:pPr>
        <w:spacing w:after="0" w:line="240" w:lineRule="auto"/>
        <w:rPr>
          <w:rFonts w:ascii="Times New Roman" w:hAnsi="Times New Roman" w:cs="Arial"/>
          <w:sz w:val="24"/>
          <w:szCs w:val="24"/>
          <w:lang w:eastAsia="ru-RU"/>
        </w:rPr>
      </w:pPr>
    </w:p>
    <w:p w:rsidR="00DC413C" w:rsidRDefault="00DC413C" w:rsidP="007835EF">
      <w:pPr>
        <w:spacing w:after="0" w:line="240" w:lineRule="auto"/>
        <w:ind w:firstLine="708"/>
        <w:jc w:val="both"/>
        <w:rPr>
          <w:rFonts w:ascii="Times New Roman" w:eastAsia="Calibri" w:hAnsi="Times New Roman"/>
          <w:color w:val="000000"/>
          <w:sz w:val="24"/>
          <w:szCs w:val="24"/>
          <w:lang w:eastAsia="ru-RU"/>
        </w:rPr>
      </w:pPr>
    </w:p>
    <w:p w:rsidR="00DC413C" w:rsidRDefault="00DC413C" w:rsidP="007835EF">
      <w:pPr>
        <w:pStyle w:val="afa"/>
      </w:pPr>
    </w:p>
    <w:p w:rsidR="00DC413C" w:rsidRDefault="00DC413C" w:rsidP="007835EF">
      <w:pPr>
        <w:spacing w:after="0" w:line="240" w:lineRule="auto"/>
        <w:ind w:right="20" w:firstLine="348"/>
        <w:rPr>
          <w:rFonts w:ascii="Times New Roman" w:hAnsi="Times New Roman"/>
          <w:sz w:val="24"/>
          <w:szCs w:val="24"/>
          <w:lang w:eastAsia="ru-RU"/>
        </w:rPr>
      </w:pPr>
    </w:p>
    <w:p w:rsidR="00DC413C" w:rsidRDefault="005879CB" w:rsidP="007835EF">
      <w:pPr>
        <w:spacing w:after="0" w:line="240" w:lineRule="auto"/>
        <w:rPr>
          <w:rFonts w:ascii="Times New Roman" w:hAnsi="Times New Roman"/>
          <w:b/>
          <w:sz w:val="28"/>
          <w:szCs w:val="28"/>
        </w:rPr>
      </w:pPr>
      <w:r>
        <w:rPr>
          <w:rFonts w:ascii="Times New Roman" w:hAnsi="Times New Roman"/>
          <w:b/>
          <w:sz w:val="28"/>
          <w:szCs w:val="28"/>
        </w:rPr>
        <w:br w:type="page"/>
      </w:r>
    </w:p>
    <w:p w:rsidR="00DC413C" w:rsidRPr="001F38D8" w:rsidRDefault="001F38D8" w:rsidP="007835EF">
      <w:pPr>
        <w:spacing w:after="0" w:line="240" w:lineRule="auto"/>
        <w:jc w:val="center"/>
        <w:rPr>
          <w:rFonts w:ascii="Times New Roman" w:hAnsi="Times New Roman"/>
          <w:sz w:val="24"/>
          <w:szCs w:val="28"/>
        </w:rPr>
      </w:pPr>
      <w:r w:rsidRPr="001F38D8">
        <w:rPr>
          <w:rFonts w:ascii="Times New Roman" w:hAnsi="Times New Roman"/>
          <w:sz w:val="24"/>
          <w:szCs w:val="28"/>
        </w:rPr>
        <w:lastRenderedPageBreak/>
        <w:t>СОДЕРЖАНИЕ</w:t>
      </w:r>
    </w:p>
    <w:p w:rsidR="00DC413C" w:rsidRDefault="00DC413C" w:rsidP="007835EF">
      <w:pPr>
        <w:pStyle w:val="af"/>
        <w:spacing w:before="0" w:line="240" w:lineRule="auto"/>
        <w:jc w:val="left"/>
        <w:rPr>
          <w:szCs w:val="24"/>
        </w:rPr>
      </w:pPr>
    </w:p>
    <w:p w:rsidR="00DC413C" w:rsidRPr="007835EF" w:rsidRDefault="005879CB" w:rsidP="007835EF">
      <w:pPr>
        <w:pStyle w:val="11"/>
        <w:tabs>
          <w:tab w:val="clear" w:pos="10456"/>
          <w:tab w:val="right" w:leader="dot" w:pos="10206"/>
        </w:tabs>
        <w:spacing w:line="240" w:lineRule="auto"/>
        <w:rPr>
          <w:rFonts w:ascii="Times New Roman" w:eastAsiaTheme="minorEastAsia" w:hAnsi="Times New Roman"/>
          <w:noProof/>
          <w:sz w:val="24"/>
          <w:szCs w:val="24"/>
          <w:lang w:eastAsia="ru-RU"/>
        </w:rPr>
      </w:pPr>
      <w:r w:rsidRPr="007835EF">
        <w:rPr>
          <w:rFonts w:ascii="Times New Roman" w:hAnsi="Times New Roman"/>
          <w:sz w:val="24"/>
          <w:szCs w:val="24"/>
        </w:rPr>
        <w:fldChar w:fldCharType="begin"/>
      </w:r>
      <w:r w:rsidRPr="007835EF">
        <w:rPr>
          <w:rFonts w:ascii="Times New Roman" w:hAnsi="Times New Roman"/>
          <w:sz w:val="24"/>
          <w:szCs w:val="24"/>
        </w:rPr>
        <w:instrText xml:space="preserve"> TOC \o "1-3" \h \z \u </w:instrText>
      </w:r>
      <w:r w:rsidRPr="007835EF">
        <w:rPr>
          <w:rFonts w:ascii="Times New Roman" w:hAnsi="Times New Roman"/>
          <w:sz w:val="24"/>
          <w:szCs w:val="24"/>
        </w:rPr>
        <w:fldChar w:fldCharType="separate"/>
      </w:r>
      <w:hyperlink w:anchor="_Toc529258912" w:history="1">
        <w:r w:rsidRPr="007835EF">
          <w:rPr>
            <w:rStyle w:val="af6"/>
            <w:rFonts w:ascii="Times New Roman" w:hAnsi="Times New Roman"/>
            <w:noProof/>
            <w:sz w:val="24"/>
            <w:szCs w:val="24"/>
          </w:rPr>
          <w:t>1</w:t>
        </w:r>
        <w:r w:rsidRPr="007835EF">
          <w:rPr>
            <w:rFonts w:ascii="Times New Roman" w:eastAsiaTheme="minorEastAsia" w:hAnsi="Times New Roman"/>
            <w:noProof/>
            <w:sz w:val="24"/>
            <w:szCs w:val="24"/>
            <w:lang w:eastAsia="ru-RU"/>
          </w:rPr>
          <w:tab/>
        </w:r>
        <w:r w:rsidRPr="007835EF">
          <w:rPr>
            <w:rStyle w:val="af6"/>
            <w:rFonts w:ascii="Times New Roman" w:hAnsi="Times New Roman"/>
            <w:noProof/>
            <w:sz w:val="24"/>
            <w:szCs w:val="24"/>
          </w:rPr>
          <w:t>Цели и задачи освоения дисциплины</w:t>
        </w:r>
        <w:r w:rsidRPr="007835EF">
          <w:rPr>
            <w:rFonts w:ascii="Times New Roman" w:hAnsi="Times New Roman"/>
            <w:noProof/>
            <w:sz w:val="24"/>
            <w:szCs w:val="24"/>
          </w:rPr>
          <w:tab/>
        </w:r>
        <w:r w:rsidRPr="007835EF">
          <w:rPr>
            <w:rFonts w:ascii="Times New Roman" w:hAnsi="Times New Roman"/>
            <w:noProof/>
            <w:sz w:val="24"/>
            <w:szCs w:val="24"/>
          </w:rPr>
          <w:fldChar w:fldCharType="begin"/>
        </w:r>
        <w:r w:rsidRPr="007835EF">
          <w:rPr>
            <w:rFonts w:ascii="Times New Roman" w:hAnsi="Times New Roman"/>
            <w:noProof/>
            <w:sz w:val="24"/>
            <w:szCs w:val="24"/>
          </w:rPr>
          <w:instrText xml:space="preserve"> PAGEREF _Toc529258912 \h </w:instrText>
        </w:r>
        <w:r w:rsidRPr="007835EF">
          <w:rPr>
            <w:rFonts w:ascii="Times New Roman" w:hAnsi="Times New Roman"/>
            <w:noProof/>
            <w:sz w:val="24"/>
            <w:szCs w:val="24"/>
          </w:rPr>
        </w:r>
        <w:r w:rsidRPr="007835EF">
          <w:rPr>
            <w:rFonts w:ascii="Times New Roman" w:hAnsi="Times New Roman"/>
            <w:noProof/>
            <w:sz w:val="24"/>
            <w:szCs w:val="24"/>
          </w:rPr>
          <w:fldChar w:fldCharType="separate"/>
        </w:r>
        <w:r w:rsidR="00510B71">
          <w:rPr>
            <w:rFonts w:ascii="Times New Roman" w:hAnsi="Times New Roman"/>
            <w:noProof/>
            <w:sz w:val="24"/>
            <w:szCs w:val="24"/>
          </w:rPr>
          <w:t>4</w:t>
        </w:r>
        <w:r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13" w:history="1">
        <w:r w:rsidR="005879CB" w:rsidRPr="007835EF">
          <w:rPr>
            <w:rStyle w:val="af6"/>
            <w:rFonts w:ascii="Times New Roman" w:hAnsi="Times New Roman"/>
            <w:noProof/>
            <w:sz w:val="24"/>
            <w:szCs w:val="24"/>
          </w:rPr>
          <w:t>2</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Место дисциплины в структуре ОПОП ВО</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_Toc529258913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4</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14" w:history="1">
        <w:r w:rsidR="005879CB" w:rsidRPr="007835EF">
          <w:rPr>
            <w:rStyle w:val="af6"/>
            <w:rFonts w:ascii="Times New Roman" w:hAnsi="Times New Roman"/>
            <w:noProof/>
            <w:sz w:val="24"/>
            <w:szCs w:val="24"/>
          </w:rPr>
          <w:t>3</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Требования к результатам освоения содержания дисциплины</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_Toc529258914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4</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15" w:history="1">
        <w:r w:rsidR="005879CB" w:rsidRPr="007835EF">
          <w:rPr>
            <w:rStyle w:val="af6"/>
            <w:rFonts w:ascii="Times New Roman" w:hAnsi="Times New Roman"/>
            <w:noProof/>
            <w:sz w:val="24"/>
            <w:szCs w:val="24"/>
          </w:rPr>
          <w:t>4</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Содержание и структура дисциплины</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_Toc529258915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7</w:t>
        </w:r>
        <w:r w:rsidR="005879CB" w:rsidRPr="007835EF">
          <w:rPr>
            <w:rFonts w:ascii="Times New Roman" w:hAnsi="Times New Roman"/>
            <w:noProof/>
            <w:sz w:val="24"/>
            <w:szCs w:val="24"/>
          </w:rPr>
          <w:fldChar w:fldCharType="end"/>
        </w:r>
      </w:hyperlink>
    </w:p>
    <w:p w:rsidR="00DC413C" w:rsidRPr="007835EF" w:rsidRDefault="00B02BD9" w:rsidP="007835EF">
      <w:pPr>
        <w:pStyle w:val="23"/>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16" w:history="1">
        <w:r w:rsidR="005879CB" w:rsidRPr="007835EF">
          <w:rPr>
            <w:rStyle w:val="af6"/>
            <w:rFonts w:ascii="Times New Roman" w:hAnsi="Times New Roman"/>
            <w:noProof/>
            <w:sz w:val="24"/>
            <w:szCs w:val="24"/>
          </w:rPr>
          <w:t>4.1</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Содержание разделов дисциплины</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_Toc529258916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7</w:t>
        </w:r>
        <w:r w:rsidR="005879CB" w:rsidRPr="007835EF">
          <w:rPr>
            <w:rFonts w:ascii="Times New Roman" w:hAnsi="Times New Roman"/>
            <w:noProof/>
            <w:sz w:val="24"/>
            <w:szCs w:val="24"/>
          </w:rPr>
          <w:fldChar w:fldCharType="end"/>
        </w:r>
      </w:hyperlink>
    </w:p>
    <w:p w:rsidR="00DC413C" w:rsidRPr="007835EF" w:rsidRDefault="00B02BD9" w:rsidP="007835EF">
      <w:pPr>
        <w:pStyle w:val="23"/>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17" w:history="1">
        <w:r w:rsidR="005879CB" w:rsidRPr="007835EF">
          <w:rPr>
            <w:rStyle w:val="af6"/>
            <w:rFonts w:ascii="Times New Roman" w:hAnsi="Times New Roman"/>
            <w:noProof/>
            <w:sz w:val="24"/>
            <w:szCs w:val="24"/>
          </w:rPr>
          <w:t>4.2</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Структура  дисциплины</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_Toc529258917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8</w:t>
        </w:r>
        <w:r w:rsidR="005879CB" w:rsidRPr="007835EF">
          <w:rPr>
            <w:rFonts w:ascii="Times New Roman" w:hAnsi="Times New Roman"/>
            <w:noProof/>
            <w:sz w:val="24"/>
            <w:szCs w:val="24"/>
          </w:rPr>
          <w:fldChar w:fldCharType="end"/>
        </w:r>
      </w:hyperlink>
    </w:p>
    <w:p w:rsidR="00DC413C" w:rsidRPr="007835EF" w:rsidRDefault="00B02BD9" w:rsidP="007835EF">
      <w:pPr>
        <w:pStyle w:val="23"/>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18" w:history="1">
        <w:r w:rsidR="005879CB" w:rsidRPr="007835EF">
          <w:rPr>
            <w:rStyle w:val="af6"/>
            <w:rFonts w:ascii="Times New Roman" w:hAnsi="Times New Roman"/>
            <w:noProof/>
            <w:sz w:val="24"/>
            <w:szCs w:val="24"/>
          </w:rPr>
          <w:t>4.3</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Занятия лекционного типа</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_Toc529258918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10</w:t>
        </w:r>
        <w:r w:rsidR="005879CB" w:rsidRPr="007835EF">
          <w:rPr>
            <w:rFonts w:ascii="Times New Roman" w:hAnsi="Times New Roman"/>
            <w:noProof/>
            <w:sz w:val="24"/>
            <w:szCs w:val="24"/>
          </w:rPr>
          <w:fldChar w:fldCharType="end"/>
        </w:r>
      </w:hyperlink>
    </w:p>
    <w:p w:rsidR="00DC413C" w:rsidRPr="007835EF" w:rsidRDefault="00B02BD9" w:rsidP="007835EF">
      <w:pPr>
        <w:pStyle w:val="23"/>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19" w:history="1">
        <w:r w:rsidR="005879CB" w:rsidRPr="007835EF">
          <w:rPr>
            <w:rStyle w:val="af6"/>
            <w:rFonts w:ascii="Times New Roman" w:hAnsi="Times New Roman"/>
            <w:noProof/>
            <w:sz w:val="24"/>
            <w:szCs w:val="24"/>
          </w:rPr>
          <w:t>4.4</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Занятия семинарского типа</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_Toc529258919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10</w:t>
        </w:r>
        <w:r w:rsidR="005879CB" w:rsidRPr="007835EF">
          <w:rPr>
            <w:rFonts w:ascii="Times New Roman" w:hAnsi="Times New Roman"/>
            <w:noProof/>
            <w:sz w:val="24"/>
            <w:szCs w:val="24"/>
          </w:rPr>
          <w:fldChar w:fldCharType="end"/>
        </w:r>
      </w:hyperlink>
    </w:p>
    <w:p w:rsidR="00DC413C" w:rsidRPr="007835EF" w:rsidRDefault="00B02BD9" w:rsidP="007835EF">
      <w:pPr>
        <w:pStyle w:val="23"/>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20" w:history="1">
        <w:r w:rsidR="005879CB" w:rsidRPr="007835EF">
          <w:rPr>
            <w:rStyle w:val="af6"/>
            <w:rFonts w:ascii="Times New Roman" w:hAnsi="Times New Roman"/>
            <w:noProof/>
            <w:sz w:val="24"/>
            <w:szCs w:val="24"/>
          </w:rPr>
          <w:t>4.5</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Курсовой проект (курсовая работа)</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_Toc529258920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11</w:t>
        </w:r>
        <w:r w:rsidR="005879CB" w:rsidRPr="007835EF">
          <w:rPr>
            <w:rFonts w:ascii="Times New Roman" w:hAnsi="Times New Roman"/>
            <w:noProof/>
            <w:sz w:val="24"/>
            <w:szCs w:val="24"/>
          </w:rPr>
          <w:fldChar w:fldCharType="end"/>
        </w:r>
      </w:hyperlink>
    </w:p>
    <w:p w:rsidR="00DC413C" w:rsidRPr="007835EF" w:rsidRDefault="00B02BD9" w:rsidP="007835EF">
      <w:pPr>
        <w:pStyle w:val="23"/>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21" w:history="1">
        <w:r w:rsidR="005879CB" w:rsidRPr="007835EF">
          <w:rPr>
            <w:rStyle w:val="af6"/>
            <w:rFonts w:ascii="Times New Roman" w:hAnsi="Times New Roman"/>
            <w:noProof/>
            <w:sz w:val="24"/>
            <w:szCs w:val="24"/>
          </w:rPr>
          <w:t>4.6</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Самостоятельная работа</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_Toc529258921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11</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22" w:history="1">
        <w:r w:rsidR="005879CB" w:rsidRPr="007835EF">
          <w:rPr>
            <w:rStyle w:val="af6"/>
            <w:rFonts w:ascii="Times New Roman" w:hAnsi="Times New Roman"/>
            <w:noProof/>
            <w:sz w:val="24"/>
            <w:szCs w:val="24"/>
          </w:rPr>
          <w:t>5</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Образовательные технологии</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_Toc529258922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13</w:t>
        </w:r>
        <w:r w:rsidR="005879CB" w:rsidRPr="007835EF">
          <w:rPr>
            <w:rFonts w:ascii="Times New Roman" w:hAnsi="Times New Roman"/>
            <w:noProof/>
            <w:sz w:val="24"/>
            <w:szCs w:val="24"/>
          </w:rPr>
          <w:fldChar w:fldCharType="end"/>
        </w:r>
      </w:hyperlink>
    </w:p>
    <w:p w:rsidR="00DC413C" w:rsidRPr="007835EF" w:rsidRDefault="00B02BD9" w:rsidP="007835EF">
      <w:pPr>
        <w:pStyle w:val="23"/>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23" w:history="1">
        <w:r w:rsidR="005879CB" w:rsidRPr="007835EF">
          <w:rPr>
            <w:rStyle w:val="af6"/>
            <w:rFonts w:ascii="Times New Roman" w:hAnsi="Times New Roman"/>
            <w:noProof/>
            <w:sz w:val="24"/>
            <w:szCs w:val="24"/>
          </w:rPr>
          <w:t>5.1 Традиционные образовательные технологии</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_Toc529258923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13</w:t>
        </w:r>
        <w:r w:rsidR="005879CB" w:rsidRPr="007835EF">
          <w:rPr>
            <w:rFonts w:ascii="Times New Roman" w:hAnsi="Times New Roman"/>
            <w:noProof/>
            <w:sz w:val="24"/>
            <w:szCs w:val="24"/>
          </w:rPr>
          <w:fldChar w:fldCharType="end"/>
        </w:r>
      </w:hyperlink>
    </w:p>
    <w:p w:rsidR="00DC413C" w:rsidRPr="007835EF" w:rsidRDefault="00B02BD9" w:rsidP="007835EF">
      <w:pPr>
        <w:pStyle w:val="23"/>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24" w:history="1">
        <w:r w:rsidR="005879CB" w:rsidRPr="007835EF">
          <w:rPr>
            <w:rStyle w:val="af6"/>
            <w:rFonts w:ascii="Times New Roman" w:hAnsi="Times New Roman"/>
            <w:noProof/>
            <w:sz w:val="24"/>
            <w:szCs w:val="24"/>
          </w:rPr>
          <w:t>5.2</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Интерактивные образовательные технологии</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_Toc529258924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14</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25" w:history="1">
        <w:r w:rsidR="005879CB" w:rsidRPr="007835EF">
          <w:rPr>
            <w:rStyle w:val="af6"/>
            <w:rFonts w:ascii="Times New Roman" w:hAnsi="Times New Roman"/>
            <w:noProof/>
            <w:sz w:val="24"/>
            <w:szCs w:val="24"/>
          </w:rPr>
          <w:t>6</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Оценочные средства для текущего контроля успеваемости и промежуточной аттестации</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_Toc529258925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14</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26" w:history="1">
        <w:r w:rsidR="005879CB" w:rsidRPr="007835EF">
          <w:rPr>
            <w:rStyle w:val="af6"/>
            <w:rFonts w:ascii="Times New Roman" w:hAnsi="Times New Roman"/>
            <w:noProof/>
            <w:sz w:val="24"/>
            <w:szCs w:val="24"/>
          </w:rPr>
          <w:t>7</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noProof/>
            <w:sz w:val="24"/>
            <w:szCs w:val="24"/>
          </w:rPr>
          <w:t>Учебно-методическое и информационное обеспечение дисциплины</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_Toc529258926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16</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ind w:firstLine="284"/>
        <w:rPr>
          <w:rFonts w:ascii="Times New Roman" w:eastAsiaTheme="minorEastAsia" w:hAnsi="Times New Roman"/>
          <w:noProof/>
          <w:sz w:val="24"/>
          <w:szCs w:val="24"/>
          <w:lang w:eastAsia="ru-RU"/>
        </w:rPr>
      </w:pPr>
      <w:hyperlink w:anchor="_Toc529258927" w:history="1">
        <w:r w:rsidR="005879CB" w:rsidRPr="007835EF">
          <w:rPr>
            <w:rStyle w:val="af6"/>
            <w:rFonts w:ascii="Times New Roman" w:hAnsi="Times New Roman"/>
            <w:bCs/>
            <w:noProof/>
            <w:sz w:val="24"/>
            <w:szCs w:val="24"/>
            <w:lang w:bidi="hi-IN"/>
          </w:rPr>
          <w:t>7.1</w:t>
        </w:r>
        <w:r w:rsidR="007835EF">
          <w:rPr>
            <w:rStyle w:val="af6"/>
            <w:rFonts w:ascii="Times New Roman" w:hAnsi="Times New Roman"/>
            <w:bCs/>
            <w:noProof/>
            <w:sz w:val="24"/>
            <w:szCs w:val="24"/>
            <w:lang w:bidi="hi-IN"/>
          </w:rPr>
          <w:t xml:space="preserve"> </w:t>
        </w:r>
        <w:r w:rsidR="005879CB" w:rsidRPr="007835EF">
          <w:rPr>
            <w:rStyle w:val="af6"/>
            <w:rFonts w:ascii="Times New Roman" w:hAnsi="Times New Roman"/>
            <w:bCs/>
            <w:noProof/>
            <w:sz w:val="24"/>
            <w:szCs w:val="24"/>
            <w:lang w:bidi="hi-IN"/>
          </w:rPr>
          <w:t>Основная литература</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_Toc529258927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16</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ind w:firstLine="284"/>
        <w:rPr>
          <w:rFonts w:ascii="Times New Roman" w:eastAsiaTheme="minorEastAsia" w:hAnsi="Times New Roman"/>
          <w:noProof/>
          <w:sz w:val="24"/>
          <w:szCs w:val="24"/>
          <w:lang w:eastAsia="ru-RU"/>
        </w:rPr>
      </w:pPr>
      <w:hyperlink w:anchor="_Toc529258928" w:history="1">
        <w:r w:rsidR="005879CB" w:rsidRPr="007835EF">
          <w:rPr>
            <w:rStyle w:val="af6"/>
            <w:rFonts w:ascii="Times New Roman" w:hAnsi="Times New Roman"/>
            <w:bCs/>
            <w:noProof/>
            <w:sz w:val="24"/>
            <w:szCs w:val="24"/>
            <w:lang w:bidi="hi-IN"/>
          </w:rPr>
          <w:t>7.2</w:t>
        </w:r>
        <w:r w:rsidR="007835EF">
          <w:rPr>
            <w:rStyle w:val="af6"/>
            <w:rFonts w:ascii="Times New Roman" w:hAnsi="Times New Roman"/>
            <w:bCs/>
            <w:noProof/>
            <w:sz w:val="24"/>
            <w:szCs w:val="24"/>
            <w:lang w:bidi="hi-IN"/>
          </w:rPr>
          <w:t xml:space="preserve"> </w:t>
        </w:r>
        <w:r w:rsidR="005879CB" w:rsidRPr="007835EF">
          <w:rPr>
            <w:rStyle w:val="af6"/>
            <w:rFonts w:ascii="Times New Roman" w:hAnsi="Times New Roman"/>
            <w:bCs/>
            <w:noProof/>
            <w:sz w:val="24"/>
            <w:szCs w:val="24"/>
            <w:lang w:bidi="hi-IN"/>
          </w:rPr>
          <w:t>Дополнительная литература</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_Toc529258928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16</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ind w:firstLine="284"/>
        <w:rPr>
          <w:rFonts w:ascii="Times New Roman" w:eastAsiaTheme="minorEastAsia" w:hAnsi="Times New Roman"/>
          <w:noProof/>
          <w:sz w:val="24"/>
          <w:szCs w:val="24"/>
          <w:lang w:eastAsia="ru-RU"/>
        </w:rPr>
      </w:pPr>
      <w:hyperlink w:anchor="_Toc529258929" w:history="1">
        <w:r w:rsidR="005879CB" w:rsidRPr="007835EF">
          <w:rPr>
            <w:rStyle w:val="af6"/>
            <w:rFonts w:ascii="Times New Roman" w:hAnsi="Times New Roman"/>
            <w:bCs/>
            <w:noProof/>
            <w:sz w:val="24"/>
            <w:szCs w:val="24"/>
          </w:rPr>
          <w:t>7.3</w:t>
        </w:r>
        <w:r w:rsidR="007835EF">
          <w:rPr>
            <w:rStyle w:val="af6"/>
            <w:rFonts w:ascii="Times New Roman" w:hAnsi="Times New Roman"/>
            <w:bCs/>
            <w:noProof/>
            <w:sz w:val="24"/>
            <w:szCs w:val="24"/>
          </w:rPr>
          <w:t xml:space="preserve"> </w:t>
        </w:r>
        <w:r w:rsidR="005879CB" w:rsidRPr="007835EF">
          <w:rPr>
            <w:rStyle w:val="af6"/>
            <w:rFonts w:ascii="Times New Roman" w:hAnsi="Times New Roman"/>
            <w:bCs/>
            <w:noProof/>
            <w:sz w:val="24"/>
            <w:szCs w:val="24"/>
          </w:rPr>
          <w:t>Периодические издания</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_Toc529258929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16</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ind w:firstLine="284"/>
        <w:rPr>
          <w:rFonts w:ascii="Times New Roman" w:eastAsiaTheme="minorEastAsia" w:hAnsi="Times New Roman"/>
          <w:noProof/>
          <w:sz w:val="24"/>
          <w:szCs w:val="24"/>
          <w:lang w:eastAsia="ru-RU"/>
        </w:rPr>
      </w:pPr>
      <w:hyperlink w:anchor="_Toc529258930" w:history="1">
        <w:r w:rsidR="005879CB" w:rsidRPr="007835EF">
          <w:rPr>
            <w:rStyle w:val="af6"/>
            <w:rFonts w:ascii="Times New Roman" w:hAnsi="Times New Roman"/>
            <w:bCs/>
            <w:noProof/>
            <w:sz w:val="24"/>
            <w:szCs w:val="24"/>
          </w:rPr>
          <w:t>7.4</w:t>
        </w:r>
        <w:r w:rsidR="007835EF">
          <w:rPr>
            <w:rStyle w:val="af6"/>
            <w:rFonts w:ascii="Times New Roman" w:hAnsi="Times New Roman"/>
            <w:bCs/>
            <w:noProof/>
            <w:sz w:val="24"/>
            <w:szCs w:val="24"/>
          </w:rPr>
          <w:t xml:space="preserve"> </w:t>
        </w:r>
        <w:r w:rsidR="005879CB" w:rsidRPr="007835EF">
          <w:rPr>
            <w:rStyle w:val="af6"/>
            <w:rFonts w:ascii="Times New Roman" w:hAnsi="Times New Roman"/>
            <w:bCs/>
            <w:noProof/>
            <w:sz w:val="24"/>
            <w:szCs w:val="24"/>
          </w:rPr>
          <w:t>Интернет-ресурсы</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_Toc529258930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16</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ind w:firstLine="284"/>
        <w:rPr>
          <w:rFonts w:ascii="Times New Roman" w:eastAsiaTheme="minorEastAsia" w:hAnsi="Times New Roman"/>
          <w:noProof/>
          <w:sz w:val="24"/>
          <w:szCs w:val="24"/>
          <w:lang w:eastAsia="ru-RU"/>
        </w:rPr>
      </w:pPr>
      <w:hyperlink w:anchor="_Toc529258931" w:history="1">
        <w:r w:rsidR="005879CB" w:rsidRPr="007835EF">
          <w:rPr>
            <w:rStyle w:val="af6"/>
            <w:rFonts w:ascii="Times New Roman" w:hAnsi="Times New Roman"/>
            <w:bCs/>
            <w:noProof/>
            <w:sz w:val="24"/>
            <w:szCs w:val="24"/>
          </w:rPr>
          <w:t>7.5</w:t>
        </w:r>
        <w:r w:rsidR="007835EF">
          <w:rPr>
            <w:rStyle w:val="af6"/>
            <w:rFonts w:ascii="Times New Roman" w:hAnsi="Times New Roman"/>
            <w:bCs/>
            <w:noProof/>
            <w:sz w:val="24"/>
            <w:szCs w:val="24"/>
          </w:rPr>
          <w:t xml:space="preserve"> </w:t>
        </w:r>
        <w:r w:rsidR="005879CB" w:rsidRPr="007835EF">
          <w:rPr>
            <w:rStyle w:val="af6"/>
            <w:rFonts w:ascii="Times New Roman" w:hAnsi="Times New Roman"/>
            <w:bCs/>
            <w:noProof/>
            <w:sz w:val="24"/>
            <w:szCs w:val="24"/>
          </w:rPr>
          <w:t>Методические указания и материалы по видам занятий</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_Toc529258931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17</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ind w:left="284"/>
        <w:rPr>
          <w:rFonts w:ascii="Times New Roman" w:eastAsiaTheme="minorEastAsia" w:hAnsi="Times New Roman"/>
          <w:noProof/>
          <w:sz w:val="24"/>
          <w:szCs w:val="24"/>
          <w:lang w:eastAsia="ru-RU"/>
        </w:rPr>
      </w:pPr>
      <w:hyperlink w:anchor="_Toc529258932" w:history="1">
        <w:r w:rsidR="005879CB" w:rsidRPr="007835EF">
          <w:rPr>
            <w:rStyle w:val="af6"/>
            <w:rFonts w:ascii="Times New Roman" w:hAnsi="Times New Roman"/>
            <w:bCs/>
            <w:noProof/>
            <w:sz w:val="24"/>
            <w:szCs w:val="24"/>
          </w:rPr>
          <w:t>7.6</w:t>
        </w:r>
        <w:r w:rsidR="007835EF">
          <w:rPr>
            <w:rStyle w:val="af6"/>
            <w:rFonts w:ascii="Times New Roman" w:hAnsi="Times New Roman"/>
            <w:bCs/>
            <w:noProof/>
            <w:sz w:val="24"/>
            <w:szCs w:val="24"/>
          </w:rPr>
          <w:t xml:space="preserve"> </w:t>
        </w:r>
        <w:r w:rsidR="005879CB" w:rsidRPr="007835EF">
          <w:rPr>
            <w:rStyle w:val="af6"/>
            <w:rFonts w:ascii="Times New Roman" w:hAnsi="Times New Roman"/>
            <w:bCs/>
            <w:noProof/>
            <w:sz w:val="24"/>
            <w:szCs w:val="24"/>
          </w:rPr>
          <w:t xml:space="preserve">Программное обеспечение современных информационно-коммуникационных </w:t>
        </w:r>
        <w:r w:rsidR="007835EF">
          <w:rPr>
            <w:rStyle w:val="af6"/>
            <w:rFonts w:ascii="Times New Roman" w:hAnsi="Times New Roman"/>
            <w:bCs/>
            <w:noProof/>
            <w:sz w:val="24"/>
            <w:szCs w:val="24"/>
          </w:rPr>
          <w:t xml:space="preserve">       </w:t>
        </w:r>
        <w:r w:rsidR="005879CB" w:rsidRPr="007835EF">
          <w:rPr>
            <w:rStyle w:val="af6"/>
            <w:rFonts w:ascii="Times New Roman" w:hAnsi="Times New Roman"/>
            <w:bCs/>
            <w:noProof/>
            <w:sz w:val="24"/>
            <w:szCs w:val="24"/>
          </w:rPr>
          <w:t>технологий</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_Toc529258932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18</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33" w:history="1">
        <w:r w:rsidR="005879CB" w:rsidRPr="007835EF">
          <w:rPr>
            <w:rStyle w:val="af6"/>
            <w:rFonts w:ascii="Times New Roman" w:hAnsi="Times New Roman"/>
            <w:bCs/>
            <w:noProof/>
            <w:sz w:val="24"/>
            <w:szCs w:val="24"/>
            <w:lang w:bidi="hi-IN"/>
          </w:rPr>
          <w:t>8</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bCs/>
            <w:noProof/>
            <w:sz w:val="24"/>
            <w:szCs w:val="24"/>
            <w:lang w:bidi="hi-IN"/>
          </w:rPr>
          <w:t>Условия реализации программы для обучающихся инвалидов и лиц с ограниченными возможностями здоровья</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_Toc529258933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18</w:t>
        </w:r>
        <w:r w:rsidR="005879CB" w:rsidRPr="007835EF">
          <w:rPr>
            <w:rFonts w:ascii="Times New Roman" w:hAnsi="Times New Roman"/>
            <w:noProof/>
            <w:sz w:val="24"/>
            <w:szCs w:val="24"/>
          </w:rPr>
          <w:fldChar w:fldCharType="end"/>
        </w:r>
      </w:hyperlink>
    </w:p>
    <w:p w:rsidR="00DC413C" w:rsidRPr="007835EF" w:rsidRDefault="00B02BD9" w:rsidP="007835EF">
      <w:pPr>
        <w:pStyle w:val="11"/>
        <w:tabs>
          <w:tab w:val="clear" w:pos="10456"/>
          <w:tab w:val="right" w:leader="dot" w:pos="10206"/>
        </w:tabs>
        <w:spacing w:line="240" w:lineRule="auto"/>
        <w:rPr>
          <w:rFonts w:ascii="Times New Roman" w:eastAsiaTheme="minorEastAsia" w:hAnsi="Times New Roman"/>
          <w:noProof/>
          <w:sz w:val="24"/>
          <w:szCs w:val="24"/>
          <w:lang w:eastAsia="ru-RU"/>
        </w:rPr>
      </w:pPr>
      <w:hyperlink w:anchor="_Toc529258934" w:history="1">
        <w:r w:rsidR="005879CB" w:rsidRPr="007835EF">
          <w:rPr>
            <w:rStyle w:val="af6"/>
            <w:rFonts w:ascii="Times New Roman" w:hAnsi="Times New Roman"/>
            <w:bCs/>
            <w:noProof/>
            <w:sz w:val="24"/>
            <w:szCs w:val="24"/>
          </w:rPr>
          <w:t>9</w:t>
        </w:r>
        <w:r w:rsidR="005879CB" w:rsidRPr="007835EF">
          <w:rPr>
            <w:rFonts w:ascii="Times New Roman" w:eastAsiaTheme="minorEastAsia" w:hAnsi="Times New Roman"/>
            <w:noProof/>
            <w:sz w:val="24"/>
            <w:szCs w:val="24"/>
            <w:lang w:eastAsia="ru-RU"/>
          </w:rPr>
          <w:tab/>
        </w:r>
        <w:r w:rsidR="005879CB" w:rsidRPr="007835EF">
          <w:rPr>
            <w:rStyle w:val="af6"/>
            <w:rFonts w:ascii="Times New Roman" w:hAnsi="Times New Roman"/>
            <w:bCs/>
            <w:noProof/>
            <w:sz w:val="24"/>
            <w:szCs w:val="24"/>
          </w:rPr>
          <w:t>Материально-техническое обеспечение дисциплины</w:t>
        </w:r>
        <w:r w:rsidR="005879CB" w:rsidRPr="007835EF">
          <w:rPr>
            <w:rFonts w:ascii="Times New Roman" w:hAnsi="Times New Roman"/>
            <w:noProof/>
            <w:sz w:val="24"/>
            <w:szCs w:val="24"/>
          </w:rPr>
          <w:tab/>
        </w:r>
        <w:r w:rsidR="005879CB" w:rsidRPr="007835EF">
          <w:rPr>
            <w:rFonts w:ascii="Times New Roman" w:hAnsi="Times New Roman"/>
            <w:noProof/>
            <w:sz w:val="24"/>
            <w:szCs w:val="24"/>
          </w:rPr>
          <w:fldChar w:fldCharType="begin"/>
        </w:r>
        <w:r w:rsidR="005879CB" w:rsidRPr="007835EF">
          <w:rPr>
            <w:rFonts w:ascii="Times New Roman" w:hAnsi="Times New Roman"/>
            <w:noProof/>
            <w:sz w:val="24"/>
            <w:szCs w:val="24"/>
          </w:rPr>
          <w:instrText xml:space="preserve"> PAGEREF _Toc529258934 \h </w:instrText>
        </w:r>
        <w:r w:rsidR="005879CB" w:rsidRPr="007835EF">
          <w:rPr>
            <w:rFonts w:ascii="Times New Roman" w:hAnsi="Times New Roman"/>
            <w:noProof/>
            <w:sz w:val="24"/>
            <w:szCs w:val="24"/>
          </w:rPr>
        </w:r>
        <w:r w:rsidR="005879CB" w:rsidRPr="007835EF">
          <w:rPr>
            <w:rFonts w:ascii="Times New Roman" w:hAnsi="Times New Roman"/>
            <w:noProof/>
            <w:sz w:val="24"/>
            <w:szCs w:val="24"/>
          </w:rPr>
          <w:fldChar w:fldCharType="separate"/>
        </w:r>
        <w:r w:rsidR="00510B71">
          <w:rPr>
            <w:rFonts w:ascii="Times New Roman" w:hAnsi="Times New Roman"/>
            <w:noProof/>
            <w:sz w:val="24"/>
            <w:szCs w:val="24"/>
          </w:rPr>
          <w:t>18</w:t>
        </w:r>
        <w:r w:rsidR="005879CB" w:rsidRPr="007835EF">
          <w:rPr>
            <w:rFonts w:ascii="Times New Roman" w:hAnsi="Times New Roman"/>
            <w:noProof/>
            <w:sz w:val="24"/>
            <w:szCs w:val="24"/>
          </w:rPr>
          <w:fldChar w:fldCharType="end"/>
        </w:r>
      </w:hyperlink>
    </w:p>
    <w:p w:rsidR="00DC413C" w:rsidRDefault="005879CB" w:rsidP="007835EF">
      <w:pPr>
        <w:tabs>
          <w:tab w:val="right" w:leader="dot" w:pos="10206"/>
        </w:tabs>
        <w:spacing w:after="0" w:line="240" w:lineRule="auto"/>
        <w:jc w:val="both"/>
        <w:rPr>
          <w:rFonts w:ascii="Times New Roman" w:hAnsi="Times New Roman"/>
        </w:rPr>
      </w:pPr>
      <w:r w:rsidRPr="007835EF">
        <w:rPr>
          <w:rFonts w:ascii="Times New Roman" w:hAnsi="Times New Roman"/>
          <w:sz w:val="24"/>
          <w:szCs w:val="24"/>
        </w:rPr>
        <w:fldChar w:fldCharType="end"/>
      </w:r>
    </w:p>
    <w:p w:rsidR="00DC413C" w:rsidRDefault="00DC413C" w:rsidP="007835EF">
      <w:pPr>
        <w:pStyle w:val="a0"/>
        <w:spacing w:after="0" w:line="240" w:lineRule="auto"/>
        <w:rPr>
          <w:rFonts w:ascii="Times New Roman" w:hAnsi="Times New Roman"/>
          <w:sz w:val="24"/>
          <w:szCs w:val="24"/>
          <w:lang w:eastAsia="ar-SA"/>
        </w:rPr>
      </w:pPr>
    </w:p>
    <w:p w:rsidR="00DC413C" w:rsidRDefault="00DC413C" w:rsidP="007835EF">
      <w:pPr>
        <w:pStyle w:val="a0"/>
        <w:spacing w:after="0" w:line="240" w:lineRule="auto"/>
        <w:rPr>
          <w:rFonts w:ascii="Times New Roman" w:hAnsi="Times New Roman"/>
          <w:lang w:eastAsia="ar-SA"/>
        </w:rPr>
      </w:pPr>
    </w:p>
    <w:p w:rsidR="00DC413C" w:rsidRDefault="00DC413C" w:rsidP="007835EF">
      <w:pPr>
        <w:pStyle w:val="a0"/>
        <w:spacing w:after="0" w:line="240" w:lineRule="auto"/>
        <w:rPr>
          <w:rFonts w:ascii="Times New Roman" w:hAnsi="Times New Roman"/>
          <w:lang w:eastAsia="ar-SA"/>
        </w:rPr>
      </w:pPr>
    </w:p>
    <w:p w:rsidR="00DC413C" w:rsidRDefault="00DC413C" w:rsidP="007835EF">
      <w:pPr>
        <w:pStyle w:val="a0"/>
        <w:spacing w:after="0" w:line="240" w:lineRule="auto"/>
        <w:rPr>
          <w:rFonts w:ascii="Times New Roman" w:hAnsi="Times New Roman"/>
          <w:lang w:eastAsia="ar-SA"/>
        </w:rPr>
      </w:pPr>
    </w:p>
    <w:p w:rsidR="00DC413C" w:rsidRDefault="00DC413C" w:rsidP="007835EF">
      <w:pPr>
        <w:pStyle w:val="a0"/>
        <w:spacing w:after="0" w:line="240" w:lineRule="auto"/>
        <w:rPr>
          <w:lang w:eastAsia="ar-SA"/>
        </w:rPr>
      </w:pPr>
    </w:p>
    <w:p w:rsidR="00DC413C" w:rsidRDefault="00DC413C" w:rsidP="007835EF">
      <w:pPr>
        <w:pStyle w:val="a0"/>
        <w:spacing w:after="0" w:line="240" w:lineRule="auto"/>
        <w:rPr>
          <w:lang w:eastAsia="ar-SA"/>
        </w:rPr>
      </w:pPr>
    </w:p>
    <w:p w:rsidR="00DC413C" w:rsidRDefault="00DC413C" w:rsidP="007835EF">
      <w:pPr>
        <w:pStyle w:val="a0"/>
        <w:spacing w:after="0" w:line="240" w:lineRule="auto"/>
        <w:rPr>
          <w:lang w:eastAsia="ar-SA"/>
        </w:rPr>
      </w:pPr>
    </w:p>
    <w:p w:rsidR="00AC06AC" w:rsidRDefault="00AC06AC" w:rsidP="007835EF">
      <w:pPr>
        <w:spacing w:after="0" w:line="240" w:lineRule="auto"/>
        <w:rPr>
          <w:rFonts w:ascii="Times New Roman" w:hAnsi="Times New Roman"/>
          <w:b/>
          <w:bCs/>
          <w:sz w:val="24"/>
          <w:szCs w:val="24"/>
        </w:rPr>
      </w:pPr>
      <w:bookmarkStart w:id="0" w:name="_Toc504458402"/>
      <w:bookmarkStart w:id="1" w:name="_Toc529258912"/>
      <w:bookmarkStart w:id="2" w:name="_Toc504502180"/>
      <w:r>
        <w:rPr>
          <w:sz w:val="24"/>
          <w:szCs w:val="24"/>
        </w:rPr>
        <w:br w:type="page"/>
      </w:r>
    </w:p>
    <w:p w:rsidR="00DC413C" w:rsidRDefault="005879CB" w:rsidP="007835EF">
      <w:pPr>
        <w:pStyle w:val="14"/>
        <w:numPr>
          <w:ilvl w:val="0"/>
          <w:numId w:val="2"/>
        </w:numPr>
        <w:spacing w:before="0" w:after="0"/>
        <w:contextualSpacing/>
        <w:rPr>
          <w:sz w:val="24"/>
          <w:szCs w:val="24"/>
        </w:rPr>
      </w:pPr>
      <w:r>
        <w:rPr>
          <w:sz w:val="24"/>
          <w:szCs w:val="24"/>
        </w:rPr>
        <w:lastRenderedPageBreak/>
        <w:t xml:space="preserve">Цели и задачи </w:t>
      </w:r>
      <w:bookmarkEnd w:id="0"/>
      <w:r>
        <w:rPr>
          <w:sz w:val="24"/>
          <w:szCs w:val="24"/>
        </w:rPr>
        <w:t>освоения дисциплины</w:t>
      </w:r>
      <w:bookmarkEnd w:id="1"/>
      <w:bookmarkEnd w:id="2"/>
    </w:p>
    <w:p w:rsidR="00DC413C" w:rsidRDefault="00DC413C" w:rsidP="007835EF">
      <w:pPr>
        <w:pStyle w:val="1-21"/>
        <w:suppressAutoHyphens w:val="0"/>
        <w:contextualSpacing/>
        <w:rPr>
          <w:rFonts w:eastAsia="Times New Roman" w:cs="Times New Roman"/>
          <w:b/>
          <w:kern w:val="0"/>
          <w:szCs w:val="28"/>
          <w:lang w:eastAsia="en-US" w:bidi="ar-SA"/>
        </w:rPr>
      </w:pPr>
    </w:p>
    <w:p w:rsidR="00DC413C" w:rsidRDefault="005879CB" w:rsidP="007835EF">
      <w:pPr>
        <w:pStyle w:val="1-21"/>
        <w:ind w:left="0" w:firstLine="709"/>
        <w:contextualSpacing/>
        <w:jc w:val="both"/>
        <w:rPr>
          <w:rFonts w:eastAsia="Times New Roman" w:cs="Times New Roman"/>
          <w:kern w:val="0"/>
          <w:szCs w:val="28"/>
          <w:lang w:eastAsia="en-US" w:bidi="ar-SA"/>
        </w:rPr>
      </w:pPr>
      <w:r>
        <w:rPr>
          <w:rStyle w:val="eoperator"/>
          <w:rFonts w:eastAsia="Times New Roman"/>
          <w:b/>
          <w:kern w:val="0"/>
          <w:szCs w:val="28"/>
          <w:lang w:eastAsia="en-US" w:bidi="ar-SA"/>
        </w:rPr>
        <w:t>Цель</w:t>
      </w:r>
      <w:r>
        <w:rPr>
          <w:rStyle w:val="eoperator"/>
          <w:rFonts w:eastAsia="Times New Roman"/>
          <w:kern w:val="0"/>
          <w:szCs w:val="28"/>
          <w:lang w:eastAsia="en-US" w:bidi="ar-SA"/>
        </w:rPr>
        <w:t xml:space="preserve"> </w:t>
      </w:r>
      <w:r>
        <w:rPr>
          <w:rFonts w:eastAsia="Times New Roman" w:cs="Times New Roman"/>
          <w:kern w:val="0"/>
          <w:szCs w:val="28"/>
          <w:lang w:eastAsia="en-US" w:bidi="ar-SA"/>
        </w:rPr>
        <w:t xml:space="preserve">дисциплины «Теория автоматов»: теоретическая и практическая подготовка студентов, углубленное изучение информационных, логических и алгоритмических основ работы цифровых автоматов, освоение принципов выполнения арифметических и логических операций, методов синтеза комбинационных и последовательных схем. </w:t>
      </w:r>
    </w:p>
    <w:p w:rsidR="00DC413C" w:rsidRDefault="005879CB" w:rsidP="007835EF">
      <w:pPr>
        <w:pStyle w:val="1-21"/>
        <w:suppressAutoHyphens w:val="0"/>
        <w:ind w:left="0" w:firstLine="709"/>
        <w:contextualSpacing/>
        <w:jc w:val="both"/>
        <w:rPr>
          <w:rFonts w:eastAsia="Times New Roman" w:cs="Times New Roman"/>
          <w:b/>
          <w:kern w:val="0"/>
          <w:szCs w:val="28"/>
          <w:lang w:eastAsia="en-US" w:bidi="ar-SA"/>
        </w:rPr>
      </w:pPr>
      <w:r>
        <w:rPr>
          <w:rFonts w:eastAsia="Times New Roman" w:cs="Times New Roman"/>
          <w:b/>
          <w:kern w:val="0"/>
          <w:szCs w:val="28"/>
          <w:lang w:eastAsia="en-US" w:bidi="ar-SA"/>
        </w:rPr>
        <w:t>Задачи дисциплины:</w:t>
      </w:r>
    </w:p>
    <w:p w:rsidR="00DC413C" w:rsidRDefault="005879CB" w:rsidP="007835EF">
      <w:pPr>
        <w:pStyle w:val="1-21"/>
        <w:ind w:left="0" w:firstLine="709"/>
        <w:contextualSpacing/>
        <w:jc w:val="both"/>
        <w:rPr>
          <w:rFonts w:eastAsia="Times New Roman" w:cs="Times New Roman"/>
          <w:kern w:val="0"/>
          <w:szCs w:val="28"/>
          <w:lang w:eastAsia="en-US" w:bidi="ar-SA"/>
        </w:rPr>
      </w:pPr>
      <w:r>
        <w:rPr>
          <w:rFonts w:eastAsia="Times New Roman" w:cs="Times New Roman"/>
          <w:kern w:val="0"/>
          <w:szCs w:val="28"/>
          <w:lang w:eastAsia="en-US" w:bidi="ar-SA"/>
        </w:rPr>
        <w:t xml:space="preserve">- формирование у студентов знаний и навыков анализа и синтеза автоматов, определения полноты, минимизации и эквивалентных преобразований автоматов. </w:t>
      </w:r>
    </w:p>
    <w:p w:rsidR="007835EF" w:rsidRDefault="007835EF" w:rsidP="007835EF">
      <w:pPr>
        <w:pStyle w:val="1-21"/>
        <w:ind w:left="0" w:firstLine="709"/>
        <w:contextualSpacing/>
        <w:jc w:val="both"/>
        <w:rPr>
          <w:rFonts w:eastAsia="Times New Roman" w:cs="Times New Roman"/>
          <w:kern w:val="0"/>
          <w:szCs w:val="28"/>
          <w:lang w:eastAsia="en-US" w:bidi="ar-SA"/>
        </w:rPr>
      </w:pPr>
    </w:p>
    <w:p w:rsidR="00DC413C" w:rsidRDefault="00DC413C" w:rsidP="007835EF">
      <w:pPr>
        <w:pStyle w:val="1-21"/>
        <w:suppressAutoHyphens w:val="0"/>
        <w:ind w:left="1134"/>
        <w:contextualSpacing/>
        <w:jc w:val="both"/>
        <w:rPr>
          <w:rFonts w:eastAsia="Times New Roman" w:cs="Times New Roman"/>
          <w:kern w:val="0"/>
          <w:szCs w:val="28"/>
          <w:lang w:eastAsia="en-US" w:bidi="ar-SA"/>
        </w:rPr>
      </w:pPr>
    </w:p>
    <w:p w:rsidR="00DC413C" w:rsidRDefault="005879CB" w:rsidP="007835EF">
      <w:pPr>
        <w:pStyle w:val="14"/>
        <w:numPr>
          <w:ilvl w:val="0"/>
          <w:numId w:val="3"/>
        </w:numPr>
        <w:spacing w:before="0" w:after="0"/>
        <w:contextualSpacing/>
        <w:rPr>
          <w:sz w:val="24"/>
          <w:szCs w:val="24"/>
        </w:rPr>
      </w:pPr>
      <w:bookmarkStart w:id="3" w:name="_Toc529258913"/>
      <w:bookmarkStart w:id="4" w:name="_Toc504502181"/>
      <w:r>
        <w:rPr>
          <w:sz w:val="24"/>
          <w:szCs w:val="24"/>
        </w:rPr>
        <w:t>Место дисциплины в структуре ОПОП ВО</w:t>
      </w:r>
      <w:bookmarkEnd w:id="3"/>
      <w:bookmarkEnd w:id="4"/>
    </w:p>
    <w:p w:rsidR="00DC413C" w:rsidRDefault="00DC413C" w:rsidP="007835EF">
      <w:pPr>
        <w:pStyle w:val="1-21"/>
        <w:suppressAutoHyphens w:val="0"/>
        <w:contextualSpacing/>
        <w:rPr>
          <w:rFonts w:eastAsia="Times New Roman" w:cs="Times New Roman"/>
          <w:kern w:val="0"/>
          <w:szCs w:val="28"/>
          <w:lang w:eastAsia="en-US" w:bidi="ar-SA"/>
        </w:rPr>
      </w:pPr>
    </w:p>
    <w:p w:rsidR="00DC413C" w:rsidRDefault="005879CB" w:rsidP="007835EF">
      <w:pPr>
        <w:tabs>
          <w:tab w:val="left" w:pos="459"/>
        </w:tabs>
        <w:spacing w:after="0" w:line="240" w:lineRule="auto"/>
        <w:ind w:firstLine="709"/>
        <w:jc w:val="both"/>
        <w:rPr>
          <w:rFonts w:ascii="Times New Roman" w:hAnsi="Times New Roman"/>
          <w:sz w:val="24"/>
          <w:szCs w:val="28"/>
        </w:rPr>
      </w:pPr>
      <w:r>
        <w:rPr>
          <w:rFonts w:ascii="Times New Roman" w:hAnsi="Times New Roman"/>
          <w:sz w:val="24"/>
          <w:szCs w:val="28"/>
        </w:rPr>
        <w:t xml:space="preserve">Дисциплина Б1.В.01 «Теория автоматов» входит в вариативную часть Блока Б1  образовательной программы бакалавриата по направлению 09.03.01 Информатика и вычислительная техника. </w:t>
      </w:r>
    </w:p>
    <w:p w:rsidR="00DC413C" w:rsidRDefault="005879CB" w:rsidP="007835EF">
      <w:pPr>
        <w:tabs>
          <w:tab w:val="left" w:pos="459"/>
        </w:tabs>
        <w:spacing w:after="0" w:line="240" w:lineRule="auto"/>
        <w:ind w:firstLine="709"/>
        <w:jc w:val="both"/>
        <w:rPr>
          <w:rFonts w:ascii="Times New Roman" w:hAnsi="Times New Roman"/>
          <w:sz w:val="24"/>
          <w:szCs w:val="28"/>
        </w:rPr>
      </w:pPr>
      <w:r>
        <w:rPr>
          <w:rFonts w:ascii="Times New Roman" w:hAnsi="Times New Roman"/>
          <w:sz w:val="24"/>
          <w:szCs w:val="28"/>
        </w:rPr>
        <w:t>Изучение данной дисциплины базируется на следующих курсах: Б1.Б.05 «Математика».</w:t>
      </w:r>
    </w:p>
    <w:p w:rsidR="00DC413C" w:rsidRDefault="005879CB" w:rsidP="007835EF">
      <w:pPr>
        <w:tabs>
          <w:tab w:val="left" w:pos="459"/>
        </w:tabs>
        <w:spacing w:after="0" w:line="240" w:lineRule="auto"/>
        <w:ind w:firstLine="709"/>
        <w:jc w:val="both"/>
        <w:rPr>
          <w:rFonts w:ascii="Times New Roman" w:hAnsi="Times New Roman"/>
          <w:sz w:val="24"/>
          <w:szCs w:val="24"/>
        </w:rPr>
      </w:pPr>
      <w:r>
        <w:rPr>
          <w:rFonts w:ascii="Times New Roman" w:hAnsi="Times New Roman"/>
          <w:sz w:val="24"/>
          <w:szCs w:val="24"/>
        </w:rPr>
        <w:t>Дисциплина «Теория автоматов» имеет логическую связь со следующими  дисциплинами базовой и вариативной частей рабочего учебного плана.</w:t>
      </w:r>
    </w:p>
    <w:p w:rsidR="00DC413C" w:rsidRDefault="00DC413C" w:rsidP="007835EF">
      <w:pPr>
        <w:tabs>
          <w:tab w:val="left" w:pos="459"/>
        </w:tabs>
        <w:spacing w:after="0" w:line="240" w:lineRule="auto"/>
        <w:ind w:firstLine="709"/>
        <w:jc w:val="both"/>
        <w:rPr>
          <w:rFonts w:ascii="Times New Roman" w:hAnsi="Times New Roman"/>
          <w:sz w:val="24"/>
          <w:szCs w:val="24"/>
        </w:rPr>
      </w:pPr>
    </w:p>
    <w:p w:rsidR="00DC413C" w:rsidRDefault="005879CB" w:rsidP="007835EF">
      <w:pPr>
        <w:tabs>
          <w:tab w:val="left" w:pos="459"/>
        </w:tabs>
        <w:spacing w:after="0" w:line="240" w:lineRule="auto"/>
        <w:ind w:left="1276" w:hanging="1276"/>
        <w:jc w:val="both"/>
        <w:rPr>
          <w:rFonts w:ascii="Times New Roman" w:hAnsi="Times New Roman"/>
          <w:sz w:val="24"/>
          <w:szCs w:val="24"/>
        </w:rPr>
      </w:pPr>
      <w:r>
        <w:rPr>
          <w:rFonts w:ascii="Times New Roman" w:hAnsi="Times New Roman"/>
          <w:sz w:val="24"/>
          <w:szCs w:val="24"/>
        </w:rPr>
        <w:t>Таблица 1 – Разделы дисциплины и междисциплинарные связи с обеспечиваемыми (последующими) дисциплинами</w:t>
      </w:r>
    </w:p>
    <w:p w:rsidR="00DC413C" w:rsidRDefault="00DC413C" w:rsidP="007835EF">
      <w:pPr>
        <w:tabs>
          <w:tab w:val="left" w:pos="459"/>
        </w:tabs>
        <w:spacing w:after="0" w:line="240" w:lineRule="auto"/>
        <w:jc w:val="both"/>
        <w:rPr>
          <w:rFonts w:ascii="Times New Roman" w:hAnsi="Times New Roman"/>
          <w:sz w:val="24"/>
          <w:szCs w:val="24"/>
        </w:rPr>
      </w:pPr>
    </w:p>
    <w:tbl>
      <w:tblPr>
        <w:tblpPr w:leftFromText="180" w:rightFromText="180" w:vertAnchor="text" w:horzAnchor="margin" w:tblpX="108" w:tblpY="-71"/>
        <w:tblOverlap w:val="never"/>
        <w:tblW w:w="10206" w:type="dxa"/>
        <w:tblLayout w:type="fixed"/>
        <w:tblLook w:val="04A0" w:firstRow="1" w:lastRow="0" w:firstColumn="1" w:lastColumn="0" w:noHBand="0" w:noVBand="1"/>
      </w:tblPr>
      <w:tblGrid>
        <w:gridCol w:w="4309"/>
        <w:gridCol w:w="5897"/>
      </w:tblGrid>
      <w:tr w:rsidR="00DC413C" w:rsidTr="00D574D7">
        <w:tc>
          <w:tcPr>
            <w:tcW w:w="4309" w:type="dxa"/>
            <w:tcBorders>
              <w:top w:val="single" w:sz="4" w:space="0" w:color="000000"/>
              <w:left w:val="single" w:sz="4" w:space="0" w:color="000000"/>
              <w:bottom w:val="single" w:sz="4" w:space="0" w:color="000000"/>
            </w:tcBorders>
            <w:vAlign w:val="center"/>
          </w:tcPr>
          <w:p w:rsidR="00DC413C" w:rsidRDefault="005879CB" w:rsidP="00D574D7">
            <w:pPr>
              <w:pStyle w:val="13"/>
              <w:snapToGrid w:val="0"/>
              <w:ind w:left="0"/>
              <w:jc w:val="center"/>
              <w:rPr>
                <w:rFonts w:cs="Times New Roman"/>
              </w:rPr>
            </w:pPr>
            <w:r>
              <w:rPr>
                <w:rFonts w:cs="Times New Roman"/>
              </w:rPr>
              <w:t>Наименование обеспечиваемых (последующих) дисциплин</w:t>
            </w:r>
          </w:p>
        </w:tc>
        <w:tc>
          <w:tcPr>
            <w:tcW w:w="5897" w:type="dxa"/>
            <w:tcBorders>
              <w:top w:val="single" w:sz="4" w:space="0" w:color="000000"/>
              <w:left w:val="single" w:sz="4" w:space="0" w:color="000000"/>
              <w:bottom w:val="single" w:sz="4" w:space="0" w:color="000000"/>
              <w:right w:val="single" w:sz="4" w:space="0" w:color="000000"/>
            </w:tcBorders>
            <w:vAlign w:val="center"/>
          </w:tcPr>
          <w:p w:rsidR="00DC413C" w:rsidRDefault="005879CB" w:rsidP="00D574D7">
            <w:pPr>
              <w:snapToGrid w:val="0"/>
              <w:spacing w:after="0" w:line="240" w:lineRule="auto"/>
              <w:jc w:val="center"/>
              <w:rPr>
                <w:rFonts w:ascii="Times New Roman" w:hAnsi="Times New Roman"/>
                <w:sz w:val="24"/>
                <w:szCs w:val="24"/>
              </w:rPr>
            </w:pPr>
            <w:r>
              <w:rPr>
                <w:rFonts w:ascii="Times New Roman" w:hAnsi="Times New Roman"/>
                <w:sz w:val="24"/>
                <w:szCs w:val="24"/>
              </w:rPr>
              <w:t>№/№ разделов данной дисциплины,</w:t>
            </w:r>
          </w:p>
          <w:p w:rsidR="00DC413C" w:rsidRDefault="005879CB" w:rsidP="00D574D7">
            <w:pPr>
              <w:pStyle w:val="13"/>
              <w:ind w:left="0"/>
              <w:jc w:val="center"/>
              <w:rPr>
                <w:rFonts w:cs="Times New Roman"/>
              </w:rPr>
            </w:pPr>
            <w:r>
              <w:rPr>
                <w:rFonts w:cs="Times New Roman"/>
              </w:rPr>
              <w:t>необходимых для изучения обеспечиваемых  (последующих) дисциплин</w:t>
            </w:r>
          </w:p>
        </w:tc>
      </w:tr>
      <w:tr w:rsidR="00DC413C" w:rsidTr="00D574D7">
        <w:tc>
          <w:tcPr>
            <w:tcW w:w="4309" w:type="dxa"/>
            <w:tcBorders>
              <w:top w:val="single" w:sz="4" w:space="0" w:color="000000"/>
              <w:left w:val="single" w:sz="4" w:space="0" w:color="000000"/>
              <w:bottom w:val="single" w:sz="4" w:space="0" w:color="000000"/>
            </w:tcBorders>
            <w:vAlign w:val="center"/>
          </w:tcPr>
          <w:p w:rsidR="00DC413C" w:rsidRDefault="005879CB" w:rsidP="00D574D7">
            <w:pPr>
              <w:pStyle w:val="13"/>
              <w:snapToGrid w:val="0"/>
              <w:ind w:left="0"/>
              <w:rPr>
                <w:rFonts w:cs="Times New Roman"/>
              </w:rPr>
            </w:pPr>
            <w:r>
              <w:rPr>
                <w:szCs w:val="28"/>
              </w:rPr>
              <w:t>Б1.Б.10 Электротехника, электроника и схемотехника</w:t>
            </w:r>
          </w:p>
        </w:tc>
        <w:tc>
          <w:tcPr>
            <w:tcW w:w="5897" w:type="dxa"/>
            <w:tcBorders>
              <w:top w:val="single" w:sz="4" w:space="0" w:color="000000"/>
              <w:left w:val="single" w:sz="4" w:space="0" w:color="000000"/>
              <w:bottom w:val="single" w:sz="4" w:space="0" w:color="000000"/>
              <w:right w:val="single" w:sz="4" w:space="0" w:color="000000"/>
            </w:tcBorders>
            <w:vAlign w:val="center"/>
          </w:tcPr>
          <w:p w:rsidR="00DC413C" w:rsidRDefault="005879CB" w:rsidP="00D574D7">
            <w:pPr>
              <w:snapToGrid w:val="0"/>
              <w:spacing w:after="0" w:line="240" w:lineRule="auto"/>
              <w:rPr>
                <w:rFonts w:ascii="Times New Roman" w:hAnsi="Times New Roman"/>
                <w:sz w:val="24"/>
                <w:szCs w:val="24"/>
              </w:rPr>
            </w:pPr>
            <w:r>
              <w:rPr>
                <w:rFonts w:ascii="Times New Roman" w:hAnsi="Times New Roman"/>
                <w:sz w:val="24"/>
                <w:szCs w:val="24"/>
              </w:rPr>
              <w:t>Все разделы</w:t>
            </w:r>
          </w:p>
        </w:tc>
      </w:tr>
    </w:tbl>
    <w:p w:rsidR="00DC413C" w:rsidRDefault="005879CB" w:rsidP="007835EF">
      <w:pPr>
        <w:spacing w:after="0" w:line="240" w:lineRule="auto"/>
        <w:ind w:firstLine="708"/>
        <w:jc w:val="both"/>
        <w:rPr>
          <w:rFonts w:ascii="Times New Roman" w:hAnsi="Times New Roman"/>
          <w:sz w:val="24"/>
        </w:rPr>
      </w:pPr>
      <w:bookmarkStart w:id="5" w:name="_Toc504502182"/>
      <w:r>
        <w:rPr>
          <w:rFonts w:ascii="Times New Roman" w:hAnsi="Times New Roman"/>
          <w:sz w:val="24"/>
        </w:rPr>
        <w:t xml:space="preserve">Освоение данной дисциплины необходимо для формирования знаний, умений и навыков в области профессиональной деятельности и для решения профессиональных задач предусмотренных ФГОС ВО по направлению 09.03.01 Информатика и вычислительная техника и рабочим учебным планом академии.  </w:t>
      </w:r>
    </w:p>
    <w:p w:rsidR="007835EF" w:rsidRDefault="007835EF" w:rsidP="007835EF">
      <w:pPr>
        <w:spacing w:after="0" w:line="240" w:lineRule="auto"/>
        <w:ind w:firstLine="708"/>
        <w:jc w:val="both"/>
        <w:rPr>
          <w:rFonts w:ascii="Times New Roman" w:hAnsi="Times New Roman"/>
          <w:sz w:val="24"/>
        </w:rPr>
      </w:pPr>
    </w:p>
    <w:p w:rsidR="007835EF" w:rsidRDefault="007835EF" w:rsidP="007835EF">
      <w:pPr>
        <w:spacing w:after="0" w:line="240" w:lineRule="auto"/>
        <w:ind w:firstLine="708"/>
        <w:jc w:val="both"/>
        <w:rPr>
          <w:rFonts w:ascii="Times New Roman" w:hAnsi="Times New Roman"/>
          <w:sz w:val="24"/>
        </w:rPr>
      </w:pPr>
    </w:p>
    <w:p w:rsidR="00DC413C" w:rsidRDefault="00DC413C" w:rsidP="007835EF">
      <w:pPr>
        <w:spacing w:after="0" w:line="240" w:lineRule="auto"/>
        <w:ind w:firstLine="708"/>
        <w:jc w:val="both"/>
        <w:rPr>
          <w:rFonts w:ascii="Times New Roman" w:hAnsi="Times New Roman"/>
          <w:sz w:val="24"/>
        </w:rPr>
      </w:pPr>
    </w:p>
    <w:p w:rsidR="00DC413C" w:rsidRDefault="005879CB" w:rsidP="007835EF">
      <w:pPr>
        <w:pStyle w:val="14"/>
        <w:numPr>
          <w:ilvl w:val="0"/>
          <w:numId w:val="3"/>
        </w:numPr>
        <w:spacing w:before="0" w:after="0"/>
        <w:contextualSpacing/>
        <w:rPr>
          <w:sz w:val="24"/>
          <w:szCs w:val="24"/>
        </w:rPr>
      </w:pPr>
      <w:bookmarkStart w:id="6" w:name="_Toc529258914"/>
      <w:r>
        <w:rPr>
          <w:sz w:val="24"/>
          <w:szCs w:val="24"/>
        </w:rPr>
        <w:t>Требования к результатам освоения содержания дисциплины</w:t>
      </w:r>
      <w:bookmarkEnd w:id="5"/>
      <w:bookmarkEnd w:id="6"/>
    </w:p>
    <w:p w:rsidR="00DC413C" w:rsidRDefault="00DC413C" w:rsidP="007835EF">
      <w:pPr>
        <w:pStyle w:val="1-21"/>
        <w:suppressAutoHyphens w:val="0"/>
        <w:contextualSpacing/>
        <w:jc w:val="center"/>
        <w:rPr>
          <w:rFonts w:eastAsia="Times New Roman" w:cs="Times New Roman"/>
          <w:kern w:val="0"/>
          <w:szCs w:val="28"/>
          <w:lang w:eastAsia="en-US" w:bidi="ar-SA"/>
        </w:rPr>
      </w:pPr>
    </w:p>
    <w:p w:rsidR="00DC413C" w:rsidRDefault="005879CB" w:rsidP="007835EF">
      <w:pPr>
        <w:spacing w:after="0" w:line="240" w:lineRule="auto"/>
        <w:ind w:firstLine="709"/>
        <w:jc w:val="both"/>
        <w:rPr>
          <w:rFonts w:ascii="Times New Roman" w:hAnsi="Times New Roman"/>
          <w:sz w:val="24"/>
        </w:rPr>
      </w:pPr>
      <w:r>
        <w:rPr>
          <w:rFonts w:ascii="Times New Roman" w:hAnsi="Times New Roman"/>
          <w:sz w:val="24"/>
        </w:rPr>
        <w:t>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компетенции:</w:t>
      </w:r>
      <w:r>
        <w:rPr>
          <w:rFonts w:ascii="Times New Roman" w:hAnsi="Times New Roman"/>
          <w:sz w:val="24"/>
        </w:rPr>
        <w:tab/>
      </w:r>
    </w:p>
    <w:p w:rsidR="00DC413C" w:rsidRDefault="005879CB" w:rsidP="007835EF">
      <w:pPr>
        <w:tabs>
          <w:tab w:val="left" w:pos="459"/>
        </w:tabs>
        <w:spacing w:after="0" w:line="240" w:lineRule="auto"/>
        <w:ind w:firstLine="709"/>
        <w:jc w:val="both"/>
        <w:rPr>
          <w:rFonts w:ascii="Times New Roman" w:hAnsi="Times New Roman"/>
          <w:sz w:val="24"/>
          <w:szCs w:val="28"/>
        </w:rPr>
      </w:pPr>
      <w:r>
        <w:rPr>
          <w:rFonts w:ascii="Times New Roman" w:hAnsi="Times New Roman"/>
          <w:sz w:val="24"/>
          <w:szCs w:val="28"/>
        </w:rPr>
        <w:t>а) общепрофессиональные</w:t>
      </w:r>
    </w:p>
    <w:p w:rsidR="00DC413C" w:rsidRDefault="005879CB" w:rsidP="007835EF">
      <w:pPr>
        <w:numPr>
          <w:ilvl w:val="0"/>
          <w:numId w:val="4"/>
        </w:numPr>
        <w:tabs>
          <w:tab w:val="left" w:pos="459"/>
        </w:tabs>
        <w:spacing w:after="0" w:line="240" w:lineRule="auto"/>
        <w:jc w:val="both"/>
        <w:rPr>
          <w:rFonts w:ascii="Times New Roman" w:hAnsi="Times New Roman"/>
          <w:sz w:val="24"/>
          <w:szCs w:val="28"/>
        </w:rPr>
      </w:pPr>
      <w:r>
        <w:rPr>
          <w:rFonts w:ascii="Times New Roman" w:hAnsi="Times New Roman"/>
          <w:sz w:val="24"/>
          <w:szCs w:val="28"/>
        </w:rPr>
        <w:t>ОПК-4 способностью участвовать в настройке и наладке программно-аппаратных комплексов.</w:t>
      </w:r>
    </w:p>
    <w:p w:rsidR="00DC413C" w:rsidRDefault="005879CB" w:rsidP="007835EF">
      <w:pPr>
        <w:tabs>
          <w:tab w:val="left" w:pos="459"/>
        </w:tabs>
        <w:spacing w:after="0" w:line="240" w:lineRule="auto"/>
        <w:ind w:firstLine="709"/>
        <w:jc w:val="both"/>
        <w:rPr>
          <w:rFonts w:ascii="Times New Roman" w:hAnsi="Times New Roman"/>
          <w:sz w:val="24"/>
          <w:szCs w:val="28"/>
        </w:rPr>
      </w:pPr>
      <w:r>
        <w:rPr>
          <w:rFonts w:ascii="Times New Roman" w:hAnsi="Times New Roman"/>
          <w:sz w:val="24"/>
          <w:szCs w:val="28"/>
        </w:rPr>
        <w:t>б) профессиональные:</w:t>
      </w:r>
    </w:p>
    <w:p w:rsidR="00DC413C" w:rsidRDefault="005879CB" w:rsidP="007835EF">
      <w:pPr>
        <w:numPr>
          <w:ilvl w:val="0"/>
          <w:numId w:val="4"/>
        </w:numPr>
        <w:tabs>
          <w:tab w:val="left" w:pos="459"/>
        </w:tabs>
        <w:spacing w:after="0" w:line="240" w:lineRule="auto"/>
        <w:jc w:val="both"/>
        <w:rPr>
          <w:rFonts w:ascii="Times New Roman" w:hAnsi="Times New Roman"/>
          <w:sz w:val="24"/>
          <w:szCs w:val="28"/>
        </w:rPr>
      </w:pPr>
      <w:r>
        <w:rPr>
          <w:rFonts w:ascii="Times New Roman" w:hAnsi="Times New Roman"/>
          <w:sz w:val="24"/>
          <w:szCs w:val="28"/>
        </w:rPr>
        <w:t>ПК-1 способностью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p w:rsidR="00DC413C" w:rsidRDefault="005879CB" w:rsidP="007835EF">
      <w:pPr>
        <w:numPr>
          <w:ilvl w:val="0"/>
          <w:numId w:val="4"/>
        </w:numPr>
        <w:tabs>
          <w:tab w:val="left" w:pos="459"/>
        </w:tabs>
        <w:spacing w:after="0" w:line="240" w:lineRule="auto"/>
        <w:jc w:val="both"/>
        <w:rPr>
          <w:rFonts w:ascii="Times New Roman" w:hAnsi="Times New Roman"/>
          <w:sz w:val="24"/>
          <w:szCs w:val="28"/>
        </w:rPr>
      </w:pPr>
      <w:r>
        <w:rPr>
          <w:rFonts w:ascii="Times New Roman" w:hAnsi="Times New Roman"/>
          <w:sz w:val="24"/>
          <w:szCs w:val="28"/>
        </w:rPr>
        <w:t>ПК-3 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DC413C" w:rsidRDefault="00DC413C" w:rsidP="007835EF">
      <w:pPr>
        <w:tabs>
          <w:tab w:val="left" w:pos="459"/>
        </w:tabs>
        <w:spacing w:after="0" w:line="240" w:lineRule="auto"/>
        <w:ind w:firstLine="709"/>
        <w:jc w:val="both"/>
        <w:rPr>
          <w:rFonts w:ascii="Times New Roman" w:hAnsi="Times New Roman"/>
          <w:sz w:val="24"/>
          <w:szCs w:val="28"/>
        </w:rPr>
      </w:pPr>
    </w:p>
    <w:p w:rsidR="00AC06AC" w:rsidRDefault="00AC06AC" w:rsidP="007835EF">
      <w:pPr>
        <w:spacing w:after="0" w:line="240" w:lineRule="auto"/>
        <w:jc w:val="both"/>
        <w:rPr>
          <w:rFonts w:ascii="Times New Roman" w:hAnsi="Times New Roman"/>
          <w:sz w:val="24"/>
        </w:rPr>
      </w:pPr>
    </w:p>
    <w:p w:rsidR="00DC413C" w:rsidRDefault="005879CB" w:rsidP="007835EF">
      <w:pPr>
        <w:spacing w:after="0" w:line="240" w:lineRule="auto"/>
        <w:jc w:val="both"/>
        <w:rPr>
          <w:rFonts w:ascii="Times New Roman" w:hAnsi="Times New Roman"/>
          <w:sz w:val="24"/>
        </w:rPr>
      </w:pPr>
      <w:r>
        <w:rPr>
          <w:rFonts w:ascii="Times New Roman" w:hAnsi="Times New Roman"/>
          <w:sz w:val="24"/>
        </w:rPr>
        <w:lastRenderedPageBreak/>
        <w:t>Таблица 2 – Формируемые компетенции</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260"/>
        <w:gridCol w:w="3119"/>
      </w:tblGrid>
      <w:tr w:rsidR="00DC413C" w:rsidTr="00AC06AC">
        <w:trPr>
          <w:trHeight w:val="274"/>
        </w:trPr>
        <w:tc>
          <w:tcPr>
            <w:tcW w:w="10315" w:type="dxa"/>
            <w:gridSpan w:val="3"/>
          </w:tcPr>
          <w:p w:rsidR="00DC413C" w:rsidRDefault="005879CB" w:rsidP="007835EF">
            <w:pPr>
              <w:tabs>
                <w:tab w:val="left" w:pos="459"/>
              </w:tabs>
              <w:spacing w:after="0" w:line="240" w:lineRule="auto"/>
              <w:jc w:val="both"/>
              <w:rPr>
                <w:rFonts w:ascii="Times New Roman" w:hAnsi="Times New Roman"/>
                <w:sz w:val="24"/>
                <w:szCs w:val="28"/>
              </w:rPr>
            </w:pPr>
            <w:r>
              <w:rPr>
                <w:rFonts w:ascii="Times New Roman" w:hAnsi="Times New Roman"/>
                <w:b/>
                <w:sz w:val="24"/>
                <w:szCs w:val="28"/>
              </w:rPr>
              <w:t>ОПК-4</w:t>
            </w:r>
            <w:r>
              <w:rPr>
                <w:rFonts w:ascii="Times New Roman" w:hAnsi="Times New Roman"/>
                <w:sz w:val="24"/>
                <w:szCs w:val="28"/>
              </w:rPr>
              <w:t xml:space="preserve"> </w:t>
            </w:r>
            <w:r>
              <w:rPr>
                <w:rFonts w:ascii="Times New Roman" w:hAnsi="Times New Roman"/>
                <w:b/>
                <w:sz w:val="24"/>
                <w:szCs w:val="28"/>
              </w:rPr>
              <w:t>способностью участвовать в настройке и наладке программно-аппаратных комплексов</w:t>
            </w:r>
          </w:p>
        </w:tc>
      </w:tr>
      <w:tr w:rsidR="00DC413C" w:rsidTr="00832E01">
        <w:trPr>
          <w:trHeight w:val="143"/>
        </w:trPr>
        <w:tc>
          <w:tcPr>
            <w:tcW w:w="3936" w:type="dxa"/>
            <w:vAlign w:val="center"/>
          </w:tcPr>
          <w:p w:rsidR="00DC413C" w:rsidRDefault="005879CB" w:rsidP="007835EF">
            <w:pPr>
              <w:spacing w:after="0" w:line="240" w:lineRule="auto"/>
              <w:jc w:val="center"/>
              <w:rPr>
                <w:rFonts w:ascii="Times New Roman" w:hAnsi="Times New Roman"/>
                <w:b/>
                <w:sz w:val="24"/>
                <w:szCs w:val="24"/>
              </w:rPr>
            </w:pPr>
            <w:r>
              <w:rPr>
                <w:rFonts w:ascii="Times New Roman" w:hAnsi="Times New Roman"/>
                <w:b/>
                <w:sz w:val="24"/>
                <w:szCs w:val="24"/>
              </w:rPr>
              <w:t>Знать</w:t>
            </w:r>
          </w:p>
        </w:tc>
        <w:tc>
          <w:tcPr>
            <w:tcW w:w="3260" w:type="dxa"/>
            <w:vAlign w:val="center"/>
          </w:tcPr>
          <w:p w:rsidR="00DC413C" w:rsidRDefault="005879CB" w:rsidP="007835EF">
            <w:pPr>
              <w:spacing w:after="0" w:line="240" w:lineRule="auto"/>
              <w:jc w:val="center"/>
              <w:rPr>
                <w:rFonts w:ascii="Times New Roman" w:hAnsi="Times New Roman"/>
                <w:b/>
                <w:sz w:val="24"/>
                <w:szCs w:val="24"/>
              </w:rPr>
            </w:pPr>
            <w:r>
              <w:rPr>
                <w:rFonts w:ascii="Times New Roman" w:hAnsi="Times New Roman"/>
                <w:b/>
                <w:sz w:val="24"/>
                <w:szCs w:val="24"/>
              </w:rPr>
              <w:t>Уметь</w:t>
            </w:r>
          </w:p>
        </w:tc>
        <w:tc>
          <w:tcPr>
            <w:tcW w:w="3119" w:type="dxa"/>
            <w:vAlign w:val="center"/>
          </w:tcPr>
          <w:p w:rsidR="00DC413C" w:rsidRDefault="005879CB" w:rsidP="007835EF">
            <w:pPr>
              <w:spacing w:after="0" w:line="240" w:lineRule="auto"/>
              <w:jc w:val="center"/>
              <w:rPr>
                <w:rFonts w:ascii="Times New Roman" w:hAnsi="Times New Roman"/>
                <w:b/>
                <w:sz w:val="24"/>
                <w:szCs w:val="24"/>
              </w:rPr>
            </w:pPr>
            <w:r>
              <w:rPr>
                <w:rFonts w:ascii="Times New Roman" w:hAnsi="Times New Roman"/>
                <w:b/>
                <w:sz w:val="24"/>
                <w:szCs w:val="24"/>
              </w:rPr>
              <w:t>Владеть</w:t>
            </w:r>
          </w:p>
        </w:tc>
      </w:tr>
      <w:tr w:rsidR="00DC413C" w:rsidTr="00AC06AC">
        <w:trPr>
          <w:trHeight w:val="2833"/>
        </w:trPr>
        <w:tc>
          <w:tcPr>
            <w:tcW w:w="3936" w:type="dxa"/>
          </w:tcPr>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основные технические средства и методы информационных технологий для обработки информации;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синтеза комбинационных схем на логических элементах различ- ной степени интеграции; общие методы структурного синтеза автоматов;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синтеза операционных и управляющих микропрограммных автоматов;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-общие методы структурного синтеза автоматов на основе теоремы В.М. Глушкова о структурной полноте;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минимизации логических функций, описывающих работу цифро- вых автоматов;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способы задания цифровых автоматов, в том числе на языках регулярных выражений алгебры событий и операторных схем алгоритмов и методы абст- рактного синтеза цифровых автоматов на их основе;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синтеза комбинационных схем на логических элементах различной степени интеграции; </w:t>
            </w:r>
          </w:p>
        </w:tc>
        <w:tc>
          <w:tcPr>
            <w:tcW w:w="3260" w:type="dxa"/>
          </w:tcPr>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работать в качестве пользователя персонального компьютера с применением современных информационных технологий;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использовать методы синтеза цифровых авто- матов для построения распознавателей и преобразователей и систем логического управления </w:t>
            </w:r>
          </w:p>
        </w:tc>
        <w:tc>
          <w:tcPr>
            <w:tcW w:w="3119" w:type="dxa"/>
          </w:tcPr>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навыками работы с современной вычислительной техникой и информационными технологиями для решения задач в профессиональной деятельности;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методами анализа и синтеза абстрактных и структурных цифровых автоматов.</w:t>
            </w:r>
          </w:p>
          <w:p w:rsidR="00DC413C" w:rsidRDefault="00DC413C" w:rsidP="007835EF">
            <w:pPr>
              <w:spacing w:after="0" w:line="240" w:lineRule="auto"/>
              <w:rPr>
                <w:rFonts w:ascii="Times New Roman" w:hAnsi="Times New Roman"/>
                <w:sz w:val="24"/>
                <w:szCs w:val="24"/>
              </w:rPr>
            </w:pPr>
          </w:p>
        </w:tc>
      </w:tr>
      <w:tr w:rsidR="009E36A2" w:rsidTr="00AC06AC">
        <w:trPr>
          <w:trHeight w:val="170"/>
        </w:trPr>
        <w:tc>
          <w:tcPr>
            <w:tcW w:w="10315" w:type="dxa"/>
            <w:gridSpan w:val="3"/>
          </w:tcPr>
          <w:p w:rsidR="009E36A2" w:rsidRDefault="009E36A2" w:rsidP="007835EF">
            <w:pPr>
              <w:spacing w:after="0" w:line="240" w:lineRule="auto"/>
              <w:rPr>
                <w:rFonts w:ascii="Times New Roman" w:hAnsi="Times New Roman"/>
                <w:sz w:val="24"/>
                <w:szCs w:val="24"/>
              </w:rPr>
            </w:pPr>
            <w:r w:rsidRPr="009E36A2">
              <w:rPr>
                <w:rFonts w:ascii="Times New Roman" w:hAnsi="Times New Roman"/>
                <w:sz w:val="24"/>
                <w:szCs w:val="24"/>
              </w:rPr>
              <w:t>Вид деятельности: проектно-конструкторская</w:t>
            </w:r>
          </w:p>
        </w:tc>
      </w:tr>
      <w:tr w:rsidR="00DC413C" w:rsidTr="00AC06AC">
        <w:trPr>
          <w:trHeight w:val="396"/>
        </w:trPr>
        <w:tc>
          <w:tcPr>
            <w:tcW w:w="10315" w:type="dxa"/>
            <w:gridSpan w:val="3"/>
          </w:tcPr>
          <w:p w:rsidR="00DC413C" w:rsidRDefault="005879CB" w:rsidP="007835EF">
            <w:pPr>
              <w:tabs>
                <w:tab w:val="left" w:pos="459"/>
              </w:tabs>
              <w:spacing w:after="0" w:line="240" w:lineRule="auto"/>
              <w:jc w:val="both"/>
              <w:rPr>
                <w:rFonts w:ascii="Times New Roman" w:hAnsi="Times New Roman"/>
                <w:b/>
                <w:sz w:val="24"/>
                <w:szCs w:val="28"/>
              </w:rPr>
            </w:pPr>
            <w:r>
              <w:rPr>
                <w:rFonts w:ascii="Times New Roman" w:hAnsi="Times New Roman"/>
                <w:b/>
                <w:sz w:val="24"/>
                <w:szCs w:val="28"/>
              </w:rPr>
              <w:t>ПК-1 способность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DC413C" w:rsidTr="00AC06AC">
        <w:trPr>
          <w:trHeight w:val="311"/>
        </w:trPr>
        <w:tc>
          <w:tcPr>
            <w:tcW w:w="3936" w:type="dxa"/>
            <w:vAlign w:val="center"/>
          </w:tcPr>
          <w:p w:rsidR="00DC413C" w:rsidRDefault="005879CB" w:rsidP="007835EF">
            <w:pPr>
              <w:spacing w:after="0" w:line="240" w:lineRule="auto"/>
              <w:jc w:val="center"/>
              <w:rPr>
                <w:rFonts w:ascii="Times New Roman" w:hAnsi="Times New Roman"/>
                <w:b/>
                <w:sz w:val="24"/>
                <w:szCs w:val="24"/>
              </w:rPr>
            </w:pPr>
            <w:r>
              <w:rPr>
                <w:rFonts w:ascii="Times New Roman" w:hAnsi="Times New Roman"/>
                <w:b/>
                <w:sz w:val="24"/>
                <w:szCs w:val="24"/>
              </w:rPr>
              <w:t>Знать</w:t>
            </w:r>
          </w:p>
        </w:tc>
        <w:tc>
          <w:tcPr>
            <w:tcW w:w="3260" w:type="dxa"/>
            <w:vAlign w:val="center"/>
          </w:tcPr>
          <w:p w:rsidR="00DC413C" w:rsidRDefault="005879CB" w:rsidP="007835EF">
            <w:pPr>
              <w:spacing w:after="0" w:line="240" w:lineRule="auto"/>
              <w:jc w:val="center"/>
              <w:rPr>
                <w:rFonts w:ascii="Times New Roman" w:hAnsi="Times New Roman"/>
                <w:b/>
                <w:sz w:val="24"/>
                <w:szCs w:val="24"/>
              </w:rPr>
            </w:pPr>
            <w:r>
              <w:rPr>
                <w:rFonts w:ascii="Times New Roman" w:hAnsi="Times New Roman"/>
                <w:b/>
                <w:sz w:val="24"/>
                <w:szCs w:val="24"/>
              </w:rPr>
              <w:t>Уметь</w:t>
            </w:r>
          </w:p>
        </w:tc>
        <w:tc>
          <w:tcPr>
            <w:tcW w:w="3119" w:type="dxa"/>
            <w:vAlign w:val="center"/>
          </w:tcPr>
          <w:p w:rsidR="00DC413C" w:rsidRDefault="005879CB" w:rsidP="007835EF">
            <w:pPr>
              <w:spacing w:after="0" w:line="240" w:lineRule="auto"/>
              <w:jc w:val="center"/>
              <w:rPr>
                <w:rFonts w:ascii="Times New Roman" w:hAnsi="Times New Roman"/>
                <w:b/>
                <w:sz w:val="24"/>
                <w:szCs w:val="24"/>
              </w:rPr>
            </w:pPr>
            <w:r>
              <w:rPr>
                <w:rFonts w:ascii="Times New Roman" w:hAnsi="Times New Roman"/>
                <w:b/>
                <w:sz w:val="24"/>
                <w:szCs w:val="24"/>
              </w:rPr>
              <w:t>Владеть</w:t>
            </w:r>
          </w:p>
        </w:tc>
      </w:tr>
      <w:tr w:rsidR="00DC413C" w:rsidTr="00AC06AC">
        <w:trPr>
          <w:trHeight w:val="415"/>
        </w:trPr>
        <w:tc>
          <w:tcPr>
            <w:tcW w:w="3936" w:type="dxa"/>
          </w:tcPr>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основные технические средства и методы информационных технологий для обработки информации;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синтеза комбинационных схем на логических элементах различ- ной степени интеграции; общие методы структурного синтеза автоматов;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синтеза операционных и управляющих микропрограммных автоматов;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-общие методы структурного синтеза автоматов на основе теоремы В.М. Глушкова о структурной полноте;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lastRenderedPageBreak/>
              <w:t xml:space="preserve">- методы минимизации логических функций, описывающих работу цифро- вых автоматов;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способы задания цифровых автоматов, в том числе на языках регулярных выражений алгебры событий и операторных схем алгоритмов и методы абст- рактного синтеза цифровых автоматов на их основе;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синтеза комбинационных схем на логических элементах различной степени интеграции; </w:t>
            </w:r>
          </w:p>
        </w:tc>
        <w:tc>
          <w:tcPr>
            <w:tcW w:w="3260" w:type="dxa"/>
          </w:tcPr>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lastRenderedPageBreak/>
              <w:t xml:space="preserve">- работать в качестве пользователя персонального компьютера с применением современных информационных технологий;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использовать методы синтеза цифровых авто- матов для построения распознавателей и преобразователей и систем логического управления </w:t>
            </w:r>
          </w:p>
        </w:tc>
        <w:tc>
          <w:tcPr>
            <w:tcW w:w="3119" w:type="dxa"/>
          </w:tcPr>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навыками работы с современной вычислительной техникой и информационными технологиями для решения задач в профессиональной деятельности; </w:t>
            </w:r>
          </w:p>
          <w:p w:rsidR="009E36A2" w:rsidRDefault="005879CB" w:rsidP="007835EF">
            <w:pPr>
              <w:spacing w:after="0" w:line="240" w:lineRule="auto"/>
              <w:rPr>
                <w:rFonts w:ascii="Times New Roman" w:hAnsi="Times New Roman"/>
                <w:sz w:val="24"/>
                <w:szCs w:val="24"/>
              </w:rPr>
            </w:pPr>
            <w:r>
              <w:rPr>
                <w:rFonts w:ascii="Times New Roman" w:hAnsi="Times New Roman"/>
                <w:sz w:val="24"/>
                <w:szCs w:val="24"/>
              </w:rPr>
              <w:t>- методами анализа и синтеза абстрактных и структурных цифровых автоматов.</w:t>
            </w:r>
          </w:p>
        </w:tc>
      </w:tr>
      <w:tr w:rsidR="009E36A2" w:rsidTr="00AC06AC">
        <w:trPr>
          <w:trHeight w:val="140"/>
        </w:trPr>
        <w:tc>
          <w:tcPr>
            <w:tcW w:w="10315" w:type="dxa"/>
            <w:gridSpan w:val="3"/>
          </w:tcPr>
          <w:p w:rsidR="009E36A2" w:rsidRDefault="009E36A2" w:rsidP="007835EF">
            <w:pPr>
              <w:spacing w:after="0" w:line="240" w:lineRule="auto"/>
              <w:rPr>
                <w:rFonts w:ascii="Times New Roman" w:hAnsi="Times New Roman"/>
                <w:sz w:val="24"/>
                <w:szCs w:val="24"/>
              </w:rPr>
            </w:pPr>
            <w:r w:rsidRPr="009E36A2">
              <w:rPr>
                <w:rFonts w:ascii="Times New Roman" w:hAnsi="Times New Roman"/>
                <w:sz w:val="24"/>
                <w:szCs w:val="24"/>
              </w:rPr>
              <w:t>Вид деятельности:  научно-исследовательская</w:t>
            </w:r>
          </w:p>
        </w:tc>
      </w:tr>
      <w:tr w:rsidR="00DC413C" w:rsidTr="00AC06AC">
        <w:trPr>
          <w:trHeight w:val="274"/>
        </w:trPr>
        <w:tc>
          <w:tcPr>
            <w:tcW w:w="10315" w:type="dxa"/>
            <w:gridSpan w:val="3"/>
          </w:tcPr>
          <w:p w:rsidR="00DC413C" w:rsidRDefault="005879CB" w:rsidP="007835EF">
            <w:pPr>
              <w:tabs>
                <w:tab w:val="left" w:pos="459"/>
              </w:tabs>
              <w:spacing w:after="0" w:line="240" w:lineRule="auto"/>
              <w:jc w:val="both"/>
              <w:rPr>
                <w:rFonts w:ascii="Times New Roman" w:hAnsi="Times New Roman"/>
                <w:sz w:val="24"/>
                <w:szCs w:val="28"/>
              </w:rPr>
            </w:pPr>
            <w:r>
              <w:rPr>
                <w:rFonts w:ascii="Times New Roman" w:hAnsi="Times New Roman"/>
                <w:b/>
                <w:sz w:val="24"/>
                <w:szCs w:val="28"/>
              </w:rPr>
              <w:t>ПК-3 способность обосновывать принимаемые проектные решения, осуществлять постановку и выполнять эксперименты по проверке их корректности и эффективности</w:t>
            </w:r>
          </w:p>
        </w:tc>
      </w:tr>
      <w:tr w:rsidR="00DC413C" w:rsidTr="00832E01">
        <w:trPr>
          <w:trHeight w:val="80"/>
        </w:trPr>
        <w:tc>
          <w:tcPr>
            <w:tcW w:w="3936" w:type="dxa"/>
            <w:vAlign w:val="center"/>
          </w:tcPr>
          <w:p w:rsidR="00DC413C" w:rsidRDefault="005879CB" w:rsidP="00832E01">
            <w:pPr>
              <w:spacing w:after="0" w:line="240" w:lineRule="auto"/>
              <w:jc w:val="center"/>
              <w:rPr>
                <w:rFonts w:ascii="Times New Roman" w:hAnsi="Times New Roman"/>
                <w:b/>
                <w:sz w:val="24"/>
                <w:szCs w:val="24"/>
              </w:rPr>
            </w:pPr>
            <w:r>
              <w:rPr>
                <w:rFonts w:ascii="Times New Roman" w:hAnsi="Times New Roman"/>
                <w:b/>
                <w:sz w:val="24"/>
                <w:szCs w:val="24"/>
              </w:rPr>
              <w:t>Знать</w:t>
            </w:r>
          </w:p>
        </w:tc>
        <w:tc>
          <w:tcPr>
            <w:tcW w:w="3260" w:type="dxa"/>
            <w:vAlign w:val="center"/>
          </w:tcPr>
          <w:p w:rsidR="00DC413C" w:rsidRDefault="005879CB" w:rsidP="00832E01">
            <w:pPr>
              <w:spacing w:after="0" w:line="240" w:lineRule="auto"/>
              <w:jc w:val="center"/>
              <w:rPr>
                <w:rFonts w:ascii="Times New Roman" w:hAnsi="Times New Roman"/>
                <w:b/>
                <w:sz w:val="24"/>
                <w:szCs w:val="24"/>
              </w:rPr>
            </w:pPr>
            <w:r>
              <w:rPr>
                <w:rFonts w:ascii="Times New Roman" w:hAnsi="Times New Roman"/>
                <w:b/>
                <w:sz w:val="24"/>
                <w:szCs w:val="24"/>
              </w:rPr>
              <w:t>Уметь</w:t>
            </w:r>
          </w:p>
        </w:tc>
        <w:tc>
          <w:tcPr>
            <w:tcW w:w="3119" w:type="dxa"/>
            <w:vAlign w:val="center"/>
          </w:tcPr>
          <w:p w:rsidR="00DC413C" w:rsidRDefault="005879CB" w:rsidP="00832E01">
            <w:pPr>
              <w:spacing w:after="0" w:line="240" w:lineRule="auto"/>
              <w:jc w:val="center"/>
              <w:rPr>
                <w:rFonts w:ascii="Times New Roman" w:hAnsi="Times New Roman"/>
                <w:b/>
                <w:sz w:val="24"/>
                <w:szCs w:val="24"/>
              </w:rPr>
            </w:pPr>
            <w:r>
              <w:rPr>
                <w:rFonts w:ascii="Times New Roman" w:hAnsi="Times New Roman"/>
                <w:b/>
                <w:sz w:val="24"/>
                <w:szCs w:val="24"/>
              </w:rPr>
              <w:t>Владеть</w:t>
            </w:r>
          </w:p>
        </w:tc>
      </w:tr>
      <w:tr w:rsidR="00DC413C" w:rsidTr="00AC06AC">
        <w:trPr>
          <w:trHeight w:val="2833"/>
        </w:trPr>
        <w:tc>
          <w:tcPr>
            <w:tcW w:w="3936" w:type="dxa"/>
          </w:tcPr>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основные технические средства и методы информационных технологий для обработки информации;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синтеза комбинационных схем на логических элементах различ- ной степени интеграции; общие методы структурного синтеза автоматов;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синтеза операционных и управляющих микропрограммных автоматов;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-общие методы структурного синтеза автоматов на основе теоремы В.М. Глушкова о структурной полноте;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минимизации логических функций, описывающих работу цифро- вых автоматов;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способы задания цифровых автоматов, в том числе на языках регулярных выражений алгебры событий и операторных схем алгоритмов и методы абст- рактного синтеза цифровых автоматов на их основе;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методы синтеза комбинационных схем на логических элементах различной степени интеграции; </w:t>
            </w:r>
          </w:p>
        </w:tc>
        <w:tc>
          <w:tcPr>
            <w:tcW w:w="3260" w:type="dxa"/>
          </w:tcPr>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работать в качестве пользователя персонального компьютера с применением современных информационных технологий;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использовать методы синтеза цифровых авто- матов для построения распознавателей и преобразователей и систем логического управления </w:t>
            </w:r>
          </w:p>
        </w:tc>
        <w:tc>
          <w:tcPr>
            <w:tcW w:w="3119" w:type="dxa"/>
          </w:tcPr>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xml:space="preserve">- навыками работы с современной вычислительной техникой и информационными технологиями для решения задач в профессиональной деятельности; </w:t>
            </w:r>
          </w:p>
          <w:p w:rsidR="00DC413C" w:rsidRDefault="005879CB" w:rsidP="007835EF">
            <w:pPr>
              <w:spacing w:after="0" w:line="240" w:lineRule="auto"/>
              <w:rPr>
                <w:rFonts w:ascii="Times New Roman" w:hAnsi="Times New Roman"/>
                <w:sz w:val="24"/>
                <w:szCs w:val="24"/>
              </w:rPr>
            </w:pPr>
            <w:r>
              <w:rPr>
                <w:rFonts w:ascii="Times New Roman" w:hAnsi="Times New Roman"/>
                <w:sz w:val="24"/>
                <w:szCs w:val="24"/>
              </w:rPr>
              <w:t>- методами анализа и синтеза абстрактных и структурных цифровых автоматов.</w:t>
            </w:r>
          </w:p>
          <w:p w:rsidR="00DC413C" w:rsidRDefault="00DC413C" w:rsidP="007835EF">
            <w:pPr>
              <w:spacing w:after="0" w:line="240" w:lineRule="auto"/>
              <w:rPr>
                <w:rFonts w:ascii="Times New Roman" w:hAnsi="Times New Roman"/>
                <w:sz w:val="24"/>
                <w:szCs w:val="24"/>
              </w:rPr>
            </w:pPr>
          </w:p>
        </w:tc>
      </w:tr>
    </w:tbl>
    <w:p w:rsidR="00DC413C" w:rsidRDefault="00DC413C" w:rsidP="007835EF">
      <w:pPr>
        <w:tabs>
          <w:tab w:val="left" w:pos="459"/>
        </w:tabs>
        <w:spacing w:after="0" w:line="240" w:lineRule="auto"/>
        <w:ind w:firstLine="709"/>
        <w:jc w:val="both"/>
        <w:rPr>
          <w:rFonts w:ascii="Times New Roman" w:hAnsi="Times New Roman"/>
          <w:sz w:val="24"/>
          <w:szCs w:val="28"/>
        </w:rPr>
      </w:pPr>
    </w:p>
    <w:p w:rsidR="00DC413C" w:rsidRDefault="005879CB" w:rsidP="007835EF">
      <w:pPr>
        <w:spacing w:after="0" w:line="240" w:lineRule="auto"/>
        <w:ind w:firstLine="709"/>
        <w:contextualSpacing/>
        <w:jc w:val="both"/>
        <w:rPr>
          <w:rFonts w:ascii="Times New Roman" w:hAnsi="Times New Roman"/>
          <w:color w:val="000000"/>
          <w:sz w:val="24"/>
          <w:szCs w:val="24"/>
        </w:rPr>
      </w:pPr>
      <w:r>
        <w:rPr>
          <w:rFonts w:ascii="Times New Roman" w:hAnsi="Times New Roman"/>
          <w:sz w:val="24"/>
          <w:szCs w:val="24"/>
        </w:rPr>
        <w:t>Освоение дисциплины «Теория автоматов» обеспечивает подготовку бакалавров по направлению 09.03.01 Информатика и вычислительная техника, область</w:t>
      </w:r>
      <w:r>
        <w:rPr>
          <w:rFonts w:ascii="Times New Roman" w:hAnsi="Times New Roman"/>
          <w:b/>
          <w:sz w:val="24"/>
          <w:szCs w:val="24"/>
        </w:rPr>
        <w:t xml:space="preserve"> профессиональной деятельности</w:t>
      </w:r>
      <w:r>
        <w:rPr>
          <w:rFonts w:ascii="Times New Roman" w:hAnsi="Times New Roman"/>
          <w:sz w:val="24"/>
          <w:szCs w:val="24"/>
        </w:rPr>
        <w:t xml:space="preserve"> которых включает </w:t>
      </w:r>
      <w:r>
        <w:rPr>
          <w:rFonts w:ascii="Times New Roman" w:hAnsi="Times New Roman"/>
          <w:color w:val="000000"/>
          <w:sz w:val="24"/>
          <w:szCs w:val="24"/>
        </w:rPr>
        <w:t>программное обеспечение компьютерных вычислительных систем и сетей, автоматизированных систем обработки информации и управления</w:t>
      </w:r>
      <w:r>
        <w:rPr>
          <w:rFonts w:ascii="Times New Roman" w:hAnsi="Times New Roman"/>
          <w:sz w:val="24"/>
          <w:szCs w:val="24"/>
        </w:rPr>
        <w:t>.</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lastRenderedPageBreak/>
        <w:t xml:space="preserve">Освоение дисциплины «Теория автоматов» обеспечивает подготовку бакалавров по направлению 09.03.01 Информатика и вычислительная техника, </w:t>
      </w:r>
      <w:r>
        <w:rPr>
          <w:rFonts w:ascii="Times New Roman" w:hAnsi="Times New Roman"/>
          <w:b/>
          <w:sz w:val="24"/>
          <w:szCs w:val="24"/>
        </w:rPr>
        <w:t>объектами профессиональной деятельности</w:t>
      </w:r>
      <w:r>
        <w:rPr>
          <w:rFonts w:ascii="Times New Roman" w:hAnsi="Times New Roman"/>
          <w:sz w:val="24"/>
          <w:szCs w:val="24"/>
        </w:rPr>
        <w:t xml:space="preserve"> которых являются</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электронно-вычислительные машины, комплексы, системы и сети;</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автоматизированные системы обработки информации и управления;</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системы автоматизированного проектирования и информационной поддержки жизненного цикла промышленных изделий;</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программное обеспечение средств вычислительной техники и автоматизированных систем (программы, программные комплексы и системы);</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Освоение дисциплины «Теория автоматов» обеспечивает подготовку бакалавров по направлению 09.03.01 Информатика и вычислительная техника, подготовленных к решению ряда следующих </w:t>
      </w:r>
      <w:r>
        <w:rPr>
          <w:rFonts w:ascii="Times New Roman" w:hAnsi="Times New Roman"/>
          <w:b/>
          <w:sz w:val="24"/>
          <w:szCs w:val="24"/>
        </w:rPr>
        <w:t>профессиональных задач</w:t>
      </w:r>
      <w:r>
        <w:rPr>
          <w:rFonts w:ascii="Times New Roman" w:hAnsi="Times New Roman"/>
          <w:sz w:val="24"/>
          <w:szCs w:val="24"/>
        </w:rPr>
        <w:t xml:space="preserve"> в соответствии с </w:t>
      </w:r>
      <w:r>
        <w:rPr>
          <w:rFonts w:ascii="Times New Roman" w:hAnsi="Times New Roman"/>
          <w:b/>
          <w:sz w:val="24"/>
          <w:szCs w:val="24"/>
        </w:rPr>
        <w:t>видами профессиональной деятельности</w:t>
      </w:r>
      <w:r>
        <w:rPr>
          <w:rFonts w:ascii="Times New Roman" w:hAnsi="Times New Roman"/>
          <w:sz w:val="24"/>
          <w:szCs w:val="24"/>
        </w:rPr>
        <w:t>, на которые ориентирована ОПОП:</w:t>
      </w:r>
    </w:p>
    <w:p w:rsidR="00DC413C" w:rsidRPr="009E36A2" w:rsidRDefault="005879CB" w:rsidP="007835EF">
      <w:pPr>
        <w:spacing w:after="0" w:line="240" w:lineRule="auto"/>
        <w:ind w:firstLine="708"/>
        <w:contextualSpacing/>
        <w:jc w:val="both"/>
        <w:rPr>
          <w:rFonts w:ascii="Times New Roman" w:hAnsi="Times New Roman"/>
          <w:sz w:val="24"/>
          <w:szCs w:val="24"/>
          <w:u w:val="single"/>
        </w:rPr>
      </w:pPr>
      <w:r w:rsidRPr="009E36A2">
        <w:rPr>
          <w:rFonts w:ascii="Times New Roman" w:hAnsi="Times New Roman"/>
          <w:sz w:val="24"/>
          <w:szCs w:val="24"/>
          <w:u w:val="single"/>
        </w:rPr>
        <w:t>проектно-конструкторская деятельность:</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сбор и анализ исходных данных для проектирования;</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разработка и оформление проектной и рабочей технической документации;</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проведение предварительного технико-экономического обоснования проектных расчетов;</w:t>
      </w:r>
    </w:p>
    <w:p w:rsidR="00DC413C" w:rsidRPr="009E36A2" w:rsidRDefault="005879CB" w:rsidP="007835EF">
      <w:pPr>
        <w:spacing w:after="0" w:line="240" w:lineRule="auto"/>
        <w:ind w:firstLine="708"/>
        <w:contextualSpacing/>
        <w:jc w:val="both"/>
        <w:rPr>
          <w:rFonts w:ascii="Times New Roman" w:hAnsi="Times New Roman"/>
          <w:sz w:val="24"/>
          <w:szCs w:val="24"/>
          <w:u w:val="single"/>
        </w:rPr>
      </w:pPr>
      <w:r w:rsidRPr="009E36A2">
        <w:rPr>
          <w:rFonts w:ascii="Times New Roman" w:hAnsi="Times New Roman"/>
          <w:sz w:val="24"/>
          <w:szCs w:val="24"/>
          <w:u w:val="single"/>
        </w:rPr>
        <w:t>проектно-технологическая деятельность:</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применение современных инструментальных средств при разработке программного обеспечения;</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применение web-технологий при реализации удаленного доступа в системах клиент/сервер и распределенных вычислений;</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использование стандартов и типовых методов контроля и оценки качества программной продукции;</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участие в работах по автоматизации технологических процессов в ходе подготовки производства новой продукции;</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w:t>
      </w:r>
    </w:p>
    <w:p w:rsidR="00DC413C" w:rsidRPr="009E36A2" w:rsidRDefault="005879CB" w:rsidP="007835EF">
      <w:pPr>
        <w:spacing w:after="0" w:line="240" w:lineRule="auto"/>
        <w:ind w:firstLine="708"/>
        <w:contextualSpacing/>
        <w:jc w:val="both"/>
        <w:rPr>
          <w:rFonts w:ascii="Times New Roman" w:hAnsi="Times New Roman"/>
          <w:sz w:val="24"/>
          <w:szCs w:val="24"/>
          <w:u w:val="single"/>
        </w:rPr>
      </w:pPr>
      <w:r w:rsidRPr="009E36A2">
        <w:rPr>
          <w:rFonts w:ascii="Times New Roman" w:hAnsi="Times New Roman"/>
          <w:sz w:val="24"/>
          <w:szCs w:val="24"/>
          <w:u w:val="single"/>
        </w:rPr>
        <w:t>научно-исследовательская деятельность:</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изучение научно-технической информации, отечественного и зарубежного опыта по тематике исследования;</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математическое моделирование процессов и объектов на базе стандартных пакетов автоматизированного проектирования и исследований;</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проведение экспериментов по заданной методике и анализа результатов;</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rsidR="00DC413C" w:rsidRDefault="005879CB" w:rsidP="007835E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составление отчета по выполненному заданию, участие во внедрении результатов исследований и разработок.</w:t>
      </w:r>
    </w:p>
    <w:p w:rsidR="00DC413C" w:rsidRDefault="00DC413C" w:rsidP="007835EF">
      <w:pPr>
        <w:spacing w:after="0" w:line="240" w:lineRule="auto"/>
        <w:ind w:firstLine="708"/>
        <w:contextualSpacing/>
        <w:jc w:val="both"/>
        <w:rPr>
          <w:rFonts w:ascii="Times New Roman" w:hAnsi="Times New Roman"/>
          <w:sz w:val="24"/>
          <w:szCs w:val="24"/>
        </w:rPr>
      </w:pPr>
    </w:p>
    <w:p w:rsidR="007835EF" w:rsidRDefault="007835EF" w:rsidP="007835EF">
      <w:pPr>
        <w:spacing w:after="0" w:line="240" w:lineRule="auto"/>
        <w:ind w:firstLine="708"/>
        <w:contextualSpacing/>
        <w:jc w:val="both"/>
        <w:rPr>
          <w:rFonts w:ascii="Times New Roman" w:hAnsi="Times New Roman"/>
          <w:sz w:val="24"/>
          <w:szCs w:val="24"/>
        </w:rPr>
      </w:pPr>
    </w:p>
    <w:p w:rsidR="00DC413C" w:rsidRDefault="005879CB" w:rsidP="007835EF">
      <w:pPr>
        <w:pStyle w:val="14"/>
        <w:numPr>
          <w:ilvl w:val="0"/>
          <w:numId w:val="3"/>
        </w:numPr>
        <w:spacing w:before="0" w:after="0"/>
        <w:contextualSpacing/>
        <w:rPr>
          <w:sz w:val="24"/>
          <w:szCs w:val="24"/>
        </w:rPr>
      </w:pPr>
      <w:bookmarkStart w:id="7" w:name="_Toc529258915"/>
      <w:bookmarkStart w:id="8" w:name="_Toc504502183"/>
      <w:r>
        <w:rPr>
          <w:sz w:val="24"/>
          <w:szCs w:val="24"/>
        </w:rPr>
        <w:t>Содержание и структура дисциплины</w:t>
      </w:r>
      <w:bookmarkEnd w:id="7"/>
      <w:bookmarkEnd w:id="8"/>
    </w:p>
    <w:p w:rsidR="007835EF" w:rsidRPr="007835EF" w:rsidRDefault="007835EF" w:rsidP="007835EF">
      <w:pPr>
        <w:spacing w:after="0" w:line="240" w:lineRule="auto"/>
      </w:pPr>
    </w:p>
    <w:p w:rsidR="00DC413C" w:rsidRDefault="005879CB" w:rsidP="007835EF">
      <w:pPr>
        <w:pStyle w:val="2"/>
        <w:keepLines/>
        <w:numPr>
          <w:ilvl w:val="1"/>
          <w:numId w:val="5"/>
        </w:numPr>
        <w:spacing w:before="0" w:after="0" w:line="240" w:lineRule="auto"/>
        <w:contextualSpacing/>
        <w:jc w:val="center"/>
        <w:rPr>
          <w:rFonts w:ascii="Times New Roman" w:hAnsi="Times New Roman"/>
          <w:sz w:val="24"/>
        </w:rPr>
      </w:pPr>
      <w:bookmarkStart w:id="9" w:name="_Toc529258916"/>
      <w:r>
        <w:rPr>
          <w:rFonts w:ascii="Times New Roman" w:hAnsi="Times New Roman"/>
          <w:sz w:val="24"/>
        </w:rPr>
        <w:t>Содержание разделов дисциплины</w:t>
      </w:r>
      <w:bookmarkEnd w:id="9"/>
    </w:p>
    <w:p w:rsidR="007835EF" w:rsidRDefault="007835EF" w:rsidP="007835EF">
      <w:pPr>
        <w:widowControl w:val="0"/>
        <w:spacing w:after="0" w:line="240" w:lineRule="auto"/>
        <w:ind w:firstLine="708"/>
        <w:jc w:val="both"/>
        <w:rPr>
          <w:rFonts w:ascii="Times New Roman" w:hAnsi="Times New Roman"/>
          <w:sz w:val="24"/>
          <w:szCs w:val="24"/>
        </w:rPr>
      </w:pPr>
    </w:p>
    <w:p w:rsidR="00DC413C" w:rsidRDefault="005879CB" w:rsidP="007835EF">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Описание содержания дисциплины, структурированное по разделам, с указанием по каждому разделу формы текущего контроля приведено в таблице 3: защита лабораторной работы </w:t>
      </w:r>
      <w:r>
        <w:rPr>
          <w:rFonts w:ascii="Times New Roman" w:hAnsi="Times New Roman"/>
          <w:sz w:val="24"/>
          <w:szCs w:val="24"/>
        </w:rPr>
        <w:lastRenderedPageBreak/>
        <w:t>(ЛР), написание реферата (Р), коллоквиум (К), тестирование (Т), контрольная работа (КР).</w:t>
      </w:r>
    </w:p>
    <w:p w:rsidR="007835EF" w:rsidRDefault="007835EF" w:rsidP="007835EF">
      <w:pPr>
        <w:pStyle w:val="afa"/>
        <w:suppressAutoHyphens w:val="0"/>
        <w:ind w:left="0"/>
        <w:contextualSpacing/>
        <w:rPr>
          <w:rFonts w:eastAsia="Times New Roman" w:cs="Times New Roman"/>
          <w:kern w:val="0"/>
          <w:lang w:eastAsia="en-US" w:bidi="ar-SA"/>
        </w:rPr>
      </w:pPr>
    </w:p>
    <w:p w:rsidR="00DC413C" w:rsidRDefault="005879CB" w:rsidP="007835EF">
      <w:pPr>
        <w:pStyle w:val="afa"/>
        <w:suppressAutoHyphens w:val="0"/>
        <w:ind w:left="0"/>
        <w:contextualSpacing/>
        <w:rPr>
          <w:rFonts w:eastAsia="Times New Roman" w:cs="Times New Roman"/>
          <w:kern w:val="0"/>
          <w:lang w:eastAsia="en-US" w:bidi="ar-SA"/>
        </w:rPr>
      </w:pPr>
      <w:r>
        <w:rPr>
          <w:rFonts w:eastAsia="Times New Roman" w:cs="Times New Roman"/>
          <w:kern w:val="0"/>
          <w:lang w:eastAsia="en-US" w:bidi="ar-SA"/>
        </w:rPr>
        <w:t>Таблица 3 – Содержание разделов дисциплины</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667"/>
        <w:gridCol w:w="3779"/>
        <w:gridCol w:w="1985"/>
        <w:gridCol w:w="1826"/>
      </w:tblGrid>
      <w:tr w:rsidR="00DC413C" w:rsidTr="00AC06AC">
        <w:tc>
          <w:tcPr>
            <w:tcW w:w="993" w:type="dxa"/>
            <w:shd w:val="clear" w:color="auto" w:fill="auto"/>
          </w:tcPr>
          <w:p w:rsidR="00DC413C" w:rsidRDefault="005879CB" w:rsidP="007835EF">
            <w:pPr>
              <w:tabs>
                <w:tab w:val="left" w:pos="1260"/>
              </w:tabs>
              <w:spacing w:after="0" w:line="240" w:lineRule="auto"/>
              <w:ind w:left="-113" w:right="-113"/>
              <w:jc w:val="center"/>
              <w:rPr>
                <w:rFonts w:ascii="Times New Roman" w:hAnsi="Times New Roman"/>
                <w:b/>
                <w:sz w:val="24"/>
              </w:rPr>
            </w:pPr>
            <w:r>
              <w:rPr>
                <w:rFonts w:ascii="Times New Roman" w:hAnsi="Times New Roman"/>
                <w:sz w:val="24"/>
                <w:szCs w:val="24"/>
              </w:rPr>
              <w:t>№ раздела</w:t>
            </w:r>
          </w:p>
        </w:tc>
        <w:tc>
          <w:tcPr>
            <w:tcW w:w="1667" w:type="dxa"/>
            <w:shd w:val="clear" w:color="auto" w:fill="auto"/>
          </w:tcPr>
          <w:p w:rsidR="00DC413C" w:rsidRDefault="005879CB" w:rsidP="007835EF">
            <w:pPr>
              <w:tabs>
                <w:tab w:val="left" w:pos="1260"/>
              </w:tabs>
              <w:spacing w:after="0" w:line="240" w:lineRule="auto"/>
              <w:ind w:left="-113" w:right="-113"/>
              <w:jc w:val="center"/>
              <w:rPr>
                <w:rFonts w:ascii="Times New Roman" w:hAnsi="Times New Roman"/>
                <w:b/>
                <w:sz w:val="24"/>
              </w:rPr>
            </w:pPr>
            <w:r>
              <w:rPr>
                <w:rFonts w:ascii="Times New Roman" w:hAnsi="Times New Roman"/>
                <w:sz w:val="24"/>
                <w:szCs w:val="24"/>
              </w:rPr>
              <w:t>Наименование раздела</w:t>
            </w:r>
          </w:p>
        </w:tc>
        <w:tc>
          <w:tcPr>
            <w:tcW w:w="3779" w:type="dxa"/>
            <w:shd w:val="clear" w:color="auto" w:fill="auto"/>
          </w:tcPr>
          <w:p w:rsidR="00DC413C" w:rsidRDefault="005879CB" w:rsidP="007835EF">
            <w:pPr>
              <w:tabs>
                <w:tab w:val="left" w:pos="1260"/>
              </w:tabs>
              <w:spacing w:after="0" w:line="240" w:lineRule="auto"/>
              <w:ind w:left="-113" w:right="-113"/>
              <w:jc w:val="center"/>
              <w:rPr>
                <w:rFonts w:ascii="Times New Roman" w:hAnsi="Times New Roman"/>
                <w:b/>
                <w:sz w:val="24"/>
              </w:rPr>
            </w:pPr>
            <w:r>
              <w:rPr>
                <w:rFonts w:ascii="Times New Roman" w:hAnsi="Times New Roman"/>
                <w:sz w:val="24"/>
                <w:szCs w:val="24"/>
              </w:rPr>
              <w:t>Содержание раздела</w:t>
            </w:r>
          </w:p>
        </w:tc>
        <w:tc>
          <w:tcPr>
            <w:tcW w:w="1985" w:type="dxa"/>
            <w:shd w:val="clear" w:color="auto" w:fill="auto"/>
          </w:tcPr>
          <w:p w:rsidR="00DC413C" w:rsidRDefault="005879CB" w:rsidP="007835EF">
            <w:pPr>
              <w:spacing w:after="0" w:line="240" w:lineRule="auto"/>
              <w:ind w:left="-113" w:right="-113"/>
              <w:jc w:val="center"/>
              <w:rPr>
                <w:rFonts w:ascii="Times New Roman" w:hAnsi="Times New Roman"/>
                <w:b/>
                <w:sz w:val="24"/>
              </w:rPr>
            </w:pPr>
            <w:r>
              <w:rPr>
                <w:rFonts w:ascii="Times New Roman" w:hAnsi="Times New Roman"/>
                <w:sz w:val="24"/>
                <w:szCs w:val="24"/>
              </w:rPr>
              <w:t>Форма текущего</w:t>
            </w:r>
            <w:r w:rsidR="00AC06AC">
              <w:rPr>
                <w:rFonts w:ascii="Times New Roman" w:hAnsi="Times New Roman"/>
                <w:sz w:val="24"/>
                <w:szCs w:val="24"/>
              </w:rPr>
              <w:t xml:space="preserve"> </w:t>
            </w:r>
            <w:r>
              <w:rPr>
                <w:rFonts w:ascii="Times New Roman" w:hAnsi="Times New Roman"/>
                <w:sz w:val="24"/>
                <w:szCs w:val="24"/>
              </w:rPr>
              <w:t>контроля</w:t>
            </w:r>
          </w:p>
        </w:tc>
        <w:tc>
          <w:tcPr>
            <w:tcW w:w="1826" w:type="dxa"/>
            <w:shd w:val="clear" w:color="auto" w:fill="auto"/>
          </w:tcPr>
          <w:p w:rsidR="00DC413C" w:rsidRDefault="005879CB" w:rsidP="007835EF">
            <w:pPr>
              <w:tabs>
                <w:tab w:val="left" w:pos="1260"/>
              </w:tabs>
              <w:spacing w:after="0" w:line="240" w:lineRule="auto"/>
              <w:ind w:left="-113" w:right="-113"/>
              <w:jc w:val="center"/>
              <w:rPr>
                <w:rFonts w:ascii="Times New Roman" w:hAnsi="Times New Roman"/>
                <w:b/>
                <w:sz w:val="24"/>
              </w:rPr>
            </w:pPr>
            <w:r>
              <w:rPr>
                <w:rFonts w:ascii="Times New Roman" w:hAnsi="Times New Roman"/>
                <w:sz w:val="24"/>
                <w:szCs w:val="24"/>
              </w:rPr>
              <w:t>Формируемые компетенции</w:t>
            </w:r>
          </w:p>
        </w:tc>
      </w:tr>
      <w:tr w:rsidR="00DC413C" w:rsidTr="00AC06AC">
        <w:tc>
          <w:tcPr>
            <w:tcW w:w="993"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1</w:t>
            </w:r>
          </w:p>
        </w:tc>
        <w:tc>
          <w:tcPr>
            <w:tcW w:w="1667"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Раздел 1</w:t>
            </w:r>
          </w:p>
        </w:tc>
        <w:tc>
          <w:tcPr>
            <w:tcW w:w="3779" w:type="dxa"/>
            <w:shd w:val="clear" w:color="auto" w:fill="auto"/>
          </w:tcPr>
          <w:p w:rsidR="00DC413C" w:rsidRDefault="005879CB" w:rsidP="007835EF">
            <w:pPr>
              <w:tabs>
                <w:tab w:val="left" w:pos="1260"/>
              </w:tabs>
              <w:spacing w:after="0" w:line="240" w:lineRule="auto"/>
              <w:jc w:val="both"/>
              <w:rPr>
                <w:rFonts w:ascii="Times New Roman" w:hAnsi="Times New Roman"/>
                <w:b/>
                <w:sz w:val="24"/>
              </w:rPr>
            </w:pPr>
            <w:r>
              <w:rPr>
                <w:rFonts w:ascii="Times New Roman" w:hAnsi="Times New Roman"/>
                <w:sz w:val="24"/>
              </w:rPr>
              <w:t>Конечные автоматы</w:t>
            </w:r>
          </w:p>
        </w:tc>
        <w:tc>
          <w:tcPr>
            <w:tcW w:w="1985" w:type="dxa"/>
            <w:shd w:val="clear" w:color="auto" w:fill="auto"/>
          </w:tcPr>
          <w:p w:rsidR="00DC413C" w:rsidRDefault="005879CB" w:rsidP="00832E01">
            <w:pPr>
              <w:spacing w:after="0" w:line="240" w:lineRule="auto"/>
              <w:jc w:val="center"/>
              <w:rPr>
                <w:rFonts w:ascii="Times New Roman" w:hAnsi="Times New Roman"/>
                <w:sz w:val="24"/>
                <w:szCs w:val="24"/>
              </w:rPr>
            </w:pPr>
            <w:r>
              <w:rPr>
                <w:rFonts w:ascii="Times New Roman" w:hAnsi="Times New Roman"/>
                <w:sz w:val="24"/>
                <w:szCs w:val="24"/>
              </w:rPr>
              <w:t>Р, К, К</w:t>
            </w:r>
            <w:r w:rsidR="00832E01">
              <w:rPr>
                <w:rFonts w:ascii="Times New Roman" w:hAnsi="Times New Roman"/>
                <w:sz w:val="24"/>
                <w:szCs w:val="24"/>
              </w:rPr>
              <w:t>Р</w:t>
            </w:r>
          </w:p>
        </w:tc>
        <w:tc>
          <w:tcPr>
            <w:tcW w:w="1826"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ОПК-4; ПК-1; ПК-3</w:t>
            </w:r>
          </w:p>
        </w:tc>
      </w:tr>
      <w:tr w:rsidR="00DC413C" w:rsidTr="00AC06AC">
        <w:tc>
          <w:tcPr>
            <w:tcW w:w="993"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2</w:t>
            </w:r>
          </w:p>
        </w:tc>
        <w:tc>
          <w:tcPr>
            <w:tcW w:w="1667" w:type="dxa"/>
            <w:shd w:val="clear" w:color="auto" w:fill="auto"/>
          </w:tcPr>
          <w:p w:rsidR="00DC413C" w:rsidRDefault="005879CB" w:rsidP="007835EF">
            <w:pPr>
              <w:spacing w:after="0" w:line="240" w:lineRule="auto"/>
              <w:jc w:val="center"/>
            </w:pPr>
            <w:r>
              <w:rPr>
                <w:rFonts w:ascii="Times New Roman" w:hAnsi="Times New Roman"/>
                <w:sz w:val="24"/>
              </w:rPr>
              <w:t>Раздел 2</w:t>
            </w:r>
          </w:p>
        </w:tc>
        <w:tc>
          <w:tcPr>
            <w:tcW w:w="3779" w:type="dxa"/>
            <w:shd w:val="clear" w:color="auto" w:fill="auto"/>
          </w:tcPr>
          <w:p w:rsidR="00DC413C" w:rsidRDefault="005879CB" w:rsidP="007835EF">
            <w:pPr>
              <w:tabs>
                <w:tab w:val="left" w:pos="1260"/>
              </w:tabs>
              <w:spacing w:after="0" w:line="240" w:lineRule="auto"/>
              <w:jc w:val="both"/>
              <w:rPr>
                <w:rFonts w:ascii="Times New Roman" w:hAnsi="Times New Roman"/>
                <w:b/>
                <w:sz w:val="24"/>
              </w:rPr>
            </w:pPr>
            <w:r>
              <w:rPr>
                <w:rFonts w:ascii="Times New Roman" w:hAnsi="Times New Roman"/>
                <w:sz w:val="24"/>
                <w:szCs w:val="24"/>
              </w:rPr>
              <w:t>Синтез и композиция конечных автоматов</w:t>
            </w:r>
          </w:p>
        </w:tc>
        <w:tc>
          <w:tcPr>
            <w:tcW w:w="1985" w:type="dxa"/>
            <w:shd w:val="clear" w:color="auto" w:fill="auto"/>
          </w:tcPr>
          <w:p w:rsidR="00DC413C" w:rsidRDefault="005879CB" w:rsidP="00926C30">
            <w:pPr>
              <w:spacing w:after="0" w:line="240" w:lineRule="auto"/>
              <w:jc w:val="center"/>
              <w:rPr>
                <w:rFonts w:ascii="Times New Roman" w:hAnsi="Times New Roman"/>
                <w:sz w:val="24"/>
                <w:szCs w:val="24"/>
              </w:rPr>
            </w:pPr>
            <w:r>
              <w:rPr>
                <w:rFonts w:ascii="Times New Roman" w:hAnsi="Times New Roman"/>
                <w:sz w:val="24"/>
                <w:szCs w:val="24"/>
              </w:rPr>
              <w:t>Р, Т, К</w:t>
            </w:r>
            <w:r w:rsidR="00832E01">
              <w:rPr>
                <w:rFonts w:ascii="Times New Roman" w:hAnsi="Times New Roman"/>
                <w:sz w:val="24"/>
                <w:szCs w:val="24"/>
              </w:rPr>
              <w:t>Р</w:t>
            </w:r>
          </w:p>
        </w:tc>
        <w:tc>
          <w:tcPr>
            <w:tcW w:w="1826"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ОПК-4; ПК-1; ПК-3</w:t>
            </w:r>
          </w:p>
        </w:tc>
      </w:tr>
      <w:tr w:rsidR="00DC413C" w:rsidTr="00AC06AC">
        <w:tc>
          <w:tcPr>
            <w:tcW w:w="993"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3</w:t>
            </w:r>
          </w:p>
        </w:tc>
        <w:tc>
          <w:tcPr>
            <w:tcW w:w="1667" w:type="dxa"/>
            <w:shd w:val="clear" w:color="auto" w:fill="auto"/>
          </w:tcPr>
          <w:p w:rsidR="00DC413C" w:rsidRDefault="005879CB" w:rsidP="007835EF">
            <w:pPr>
              <w:spacing w:after="0" w:line="240" w:lineRule="auto"/>
              <w:jc w:val="center"/>
            </w:pPr>
            <w:r>
              <w:rPr>
                <w:rFonts w:ascii="Times New Roman" w:hAnsi="Times New Roman"/>
                <w:sz w:val="24"/>
              </w:rPr>
              <w:t>Раздел 3</w:t>
            </w:r>
          </w:p>
        </w:tc>
        <w:tc>
          <w:tcPr>
            <w:tcW w:w="3779" w:type="dxa"/>
            <w:shd w:val="clear" w:color="auto" w:fill="auto"/>
          </w:tcPr>
          <w:p w:rsidR="00DC413C" w:rsidRDefault="005879CB" w:rsidP="007835EF">
            <w:pPr>
              <w:tabs>
                <w:tab w:val="left" w:pos="1260"/>
              </w:tabs>
              <w:spacing w:after="0" w:line="240" w:lineRule="auto"/>
              <w:jc w:val="both"/>
              <w:rPr>
                <w:rFonts w:ascii="Times New Roman" w:hAnsi="Times New Roman"/>
                <w:sz w:val="24"/>
                <w:szCs w:val="24"/>
              </w:rPr>
            </w:pPr>
            <w:r>
              <w:rPr>
                <w:rFonts w:ascii="Times New Roman" w:hAnsi="Times New Roman"/>
                <w:sz w:val="24"/>
                <w:szCs w:val="24"/>
              </w:rPr>
              <w:t>Минимизация конечных автоматов</w:t>
            </w:r>
          </w:p>
        </w:tc>
        <w:tc>
          <w:tcPr>
            <w:tcW w:w="1985" w:type="dxa"/>
            <w:shd w:val="clear" w:color="auto" w:fill="auto"/>
          </w:tcPr>
          <w:p w:rsidR="00DC413C" w:rsidRDefault="005879CB" w:rsidP="00926C30">
            <w:pPr>
              <w:spacing w:after="0" w:line="240" w:lineRule="auto"/>
              <w:jc w:val="center"/>
              <w:rPr>
                <w:rFonts w:ascii="Times New Roman" w:hAnsi="Times New Roman"/>
                <w:sz w:val="24"/>
                <w:szCs w:val="24"/>
              </w:rPr>
            </w:pPr>
            <w:r>
              <w:rPr>
                <w:rFonts w:ascii="Times New Roman" w:hAnsi="Times New Roman"/>
                <w:sz w:val="24"/>
                <w:szCs w:val="24"/>
              </w:rPr>
              <w:t xml:space="preserve">Р, Т, </w:t>
            </w:r>
            <w:r w:rsidR="00832E01">
              <w:rPr>
                <w:rFonts w:ascii="Times New Roman" w:hAnsi="Times New Roman"/>
                <w:sz w:val="24"/>
                <w:szCs w:val="24"/>
              </w:rPr>
              <w:t>ЛР, КР</w:t>
            </w:r>
          </w:p>
        </w:tc>
        <w:tc>
          <w:tcPr>
            <w:tcW w:w="1826"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ОПК-4; ПК-1; ПК-3</w:t>
            </w:r>
          </w:p>
        </w:tc>
      </w:tr>
      <w:tr w:rsidR="00DC413C" w:rsidTr="00AC06AC">
        <w:tc>
          <w:tcPr>
            <w:tcW w:w="993"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4</w:t>
            </w:r>
          </w:p>
        </w:tc>
        <w:tc>
          <w:tcPr>
            <w:tcW w:w="1667"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Раздел 4</w:t>
            </w:r>
          </w:p>
        </w:tc>
        <w:tc>
          <w:tcPr>
            <w:tcW w:w="3779" w:type="dxa"/>
            <w:shd w:val="clear" w:color="auto" w:fill="auto"/>
          </w:tcPr>
          <w:p w:rsidR="00DC413C" w:rsidRDefault="005879CB" w:rsidP="007835EF">
            <w:pPr>
              <w:tabs>
                <w:tab w:val="left" w:pos="1260"/>
              </w:tabs>
              <w:spacing w:after="0" w:line="240" w:lineRule="auto"/>
              <w:jc w:val="both"/>
              <w:rPr>
                <w:rFonts w:ascii="Times New Roman" w:hAnsi="Times New Roman"/>
                <w:b/>
                <w:sz w:val="24"/>
              </w:rPr>
            </w:pPr>
            <w:r>
              <w:rPr>
                <w:rFonts w:ascii="Times New Roman" w:hAnsi="Times New Roman"/>
                <w:sz w:val="24"/>
                <w:szCs w:val="24"/>
              </w:rPr>
              <w:t>Автоматы и формальные языки</w:t>
            </w:r>
          </w:p>
        </w:tc>
        <w:tc>
          <w:tcPr>
            <w:tcW w:w="1985" w:type="dxa"/>
            <w:shd w:val="clear" w:color="auto" w:fill="auto"/>
          </w:tcPr>
          <w:p w:rsidR="00DC413C" w:rsidRDefault="005879CB" w:rsidP="00926C30">
            <w:pPr>
              <w:spacing w:after="0" w:line="240" w:lineRule="auto"/>
              <w:jc w:val="center"/>
              <w:rPr>
                <w:rFonts w:ascii="Times New Roman" w:hAnsi="Times New Roman"/>
                <w:sz w:val="24"/>
                <w:szCs w:val="24"/>
              </w:rPr>
            </w:pPr>
            <w:r>
              <w:rPr>
                <w:rFonts w:ascii="Times New Roman" w:hAnsi="Times New Roman"/>
                <w:sz w:val="24"/>
                <w:szCs w:val="24"/>
              </w:rPr>
              <w:t xml:space="preserve">Р, </w:t>
            </w:r>
            <w:r w:rsidR="00832E01">
              <w:rPr>
                <w:rFonts w:ascii="Times New Roman" w:hAnsi="Times New Roman"/>
                <w:sz w:val="24"/>
                <w:szCs w:val="24"/>
              </w:rPr>
              <w:t>ЛР, КР</w:t>
            </w:r>
          </w:p>
        </w:tc>
        <w:tc>
          <w:tcPr>
            <w:tcW w:w="1826"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ОПК-4; ПК-1; ПК-3</w:t>
            </w:r>
          </w:p>
        </w:tc>
      </w:tr>
      <w:tr w:rsidR="00DC413C" w:rsidTr="00AC06AC">
        <w:tc>
          <w:tcPr>
            <w:tcW w:w="993"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5</w:t>
            </w:r>
          </w:p>
        </w:tc>
        <w:tc>
          <w:tcPr>
            <w:tcW w:w="1667" w:type="dxa"/>
            <w:shd w:val="clear" w:color="auto" w:fill="auto"/>
          </w:tcPr>
          <w:p w:rsidR="00DC413C" w:rsidRDefault="005879CB" w:rsidP="007835EF">
            <w:pPr>
              <w:tabs>
                <w:tab w:val="left" w:pos="1260"/>
              </w:tabs>
              <w:spacing w:after="0" w:line="240" w:lineRule="auto"/>
              <w:jc w:val="center"/>
              <w:rPr>
                <w:rFonts w:ascii="Times New Roman" w:hAnsi="Times New Roman"/>
                <w:sz w:val="24"/>
              </w:rPr>
            </w:pPr>
            <w:r>
              <w:rPr>
                <w:rFonts w:ascii="Times New Roman" w:hAnsi="Times New Roman"/>
                <w:sz w:val="24"/>
              </w:rPr>
              <w:t>Раздел 5</w:t>
            </w:r>
          </w:p>
        </w:tc>
        <w:tc>
          <w:tcPr>
            <w:tcW w:w="3779" w:type="dxa"/>
            <w:shd w:val="clear" w:color="auto" w:fill="auto"/>
          </w:tcPr>
          <w:p w:rsidR="00DC413C" w:rsidRDefault="005879CB" w:rsidP="007835EF">
            <w:pPr>
              <w:tabs>
                <w:tab w:val="left" w:pos="1260"/>
              </w:tabs>
              <w:spacing w:after="0" w:line="240" w:lineRule="auto"/>
              <w:jc w:val="both"/>
              <w:rPr>
                <w:rFonts w:ascii="Times New Roman" w:hAnsi="Times New Roman"/>
                <w:sz w:val="23"/>
              </w:rPr>
            </w:pPr>
            <w:r>
              <w:rPr>
                <w:rFonts w:ascii="Times New Roman" w:hAnsi="Times New Roman"/>
                <w:sz w:val="24"/>
                <w:szCs w:val="24"/>
              </w:rPr>
              <w:t>Асинхронные автоматы</w:t>
            </w:r>
          </w:p>
        </w:tc>
        <w:tc>
          <w:tcPr>
            <w:tcW w:w="1985" w:type="dxa"/>
            <w:shd w:val="clear" w:color="auto" w:fill="auto"/>
          </w:tcPr>
          <w:p w:rsidR="00DC413C" w:rsidRDefault="005879CB" w:rsidP="00926C30">
            <w:pPr>
              <w:spacing w:after="0" w:line="240" w:lineRule="auto"/>
              <w:jc w:val="center"/>
              <w:rPr>
                <w:rFonts w:ascii="Times New Roman" w:hAnsi="Times New Roman"/>
                <w:sz w:val="24"/>
                <w:szCs w:val="24"/>
              </w:rPr>
            </w:pPr>
            <w:r>
              <w:rPr>
                <w:rFonts w:ascii="Times New Roman" w:hAnsi="Times New Roman"/>
                <w:sz w:val="24"/>
                <w:szCs w:val="24"/>
              </w:rPr>
              <w:t xml:space="preserve">Р, </w:t>
            </w:r>
            <w:r w:rsidR="00832E01">
              <w:rPr>
                <w:rFonts w:ascii="Times New Roman" w:hAnsi="Times New Roman"/>
                <w:sz w:val="24"/>
                <w:szCs w:val="24"/>
              </w:rPr>
              <w:t>ЛР, КР</w:t>
            </w:r>
          </w:p>
        </w:tc>
        <w:tc>
          <w:tcPr>
            <w:tcW w:w="1826" w:type="dxa"/>
            <w:shd w:val="clear" w:color="auto" w:fill="auto"/>
          </w:tcPr>
          <w:p w:rsidR="00DC413C" w:rsidRDefault="005879CB" w:rsidP="007835EF">
            <w:pPr>
              <w:pStyle w:val="afc"/>
              <w:tabs>
                <w:tab w:val="clear" w:pos="720"/>
                <w:tab w:val="clear" w:pos="756"/>
              </w:tabs>
              <w:spacing w:line="240" w:lineRule="auto"/>
              <w:ind w:left="0" w:firstLine="0"/>
              <w:jc w:val="center"/>
              <w:rPr>
                <w:spacing w:val="-3"/>
              </w:rPr>
            </w:pPr>
            <w:r>
              <w:t>ОПК-4; ПК-1; ПК-3</w:t>
            </w:r>
          </w:p>
        </w:tc>
      </w:tr>
    </w:tbl>
    <w:p w:rsidR="00832E01" w:rsidRDefault="00832E01" w:rsidP="007835EF">
      <w:pPr>
        <w:spacing w:after="0" w:line="240" w:lineRule="auto"/>
        <w:ind w:firstLine="708"/>
        <w:jc w:val="both"/>
      </w:pPr>
    </w:p>
    <w:p w:rsidR="00832E01" w:rsidRDefault="00832E01" w:rsidP="007835EF">
      <w:pPr>
        <w:spacing w:after="0" w:line="240" w:lineRule="auto"/>
        <w:ind w:firstLine="708"/>
        <w:jc w:val="both"/>
      </w:pPr>
    </w:p>
    <w:p w:rsidR="00DC413C" w:rsidRDefault="005879CB" w:rsidP="007835EF">
      <w:pPr>
        <w:pStyle w:val="2"/>
        <w:keepLines/>
        <w:numPr>
          <w:ilvl w:val="1"/>
          <w:numId w:val="5"/>
        </w:numPr>
        <w:spacing w:before="0" w:after="0" w:line="240" w:lineRule="auto"/>
        <w:contextualSpacing/>
        <w:jc w:val="center"/>
        <w:rPr>
          <w:rFonts w:ascii="Times New Roman" w:hAnsi="Times New Roman"/>
          <w:sz w:val="24"/>
        </w:rPr>
      </w:pPr>
      <w:bookmarkStart w:id="10" w:name="_Toc514627665"/>
      <w:bookmarkStart w:id="11" w:name="_Toc529258917"/>
      <w:r>
        <w:rPr>
          <w:rFonts w:ascii="Times New Roman" w:hAnsi="Times New Roman"/>
          <w:sz w:val="24"/>
        </w:rPr>
        <w:t>Структура  дисциплины</w:t>
      </w:r>
      <w:bookmarkEnd w:id="10"/>
      <w:bookmarkEnd w:id="11"/>
    </w:p>
    <w:p w:rsidR="00DC413C" w:rsidRDefault="005879CB" w:rsidP="007835EF">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5A2708" w:rsidRDefault="005879CB" w:rsidP="007835EF">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Изучение дисциплины осуществляется студентами очной формы обучения (ОФО),  заочной формы обучения (ЗФО)</w:t>
      </w:r>
      <w:r w:rsidRPr="005879CB">
        <w:rPr>
          <w:rFonts w:ascii="Times New Roman" w:hAnsi="Times New Roman"/>
          <w:sz w:val="24"/>
          <w:szCs w:val="24"/>
        </w:rPr>
        <w:t>.</w:t>
      </w:r>
      <w:r>
        <w:rPr>
          <w:rFonts w:ascii="Times New Roman" w:hAnsi="Times New Roman"/>
          <w:sz w:val="24"/>
          <w:szCs w:val="24"/>
        </w:rPr>
        <w:t xml:space="preserve"> </w:t>
      </w:r>
    </w:p>
    <w:p w:rsidR="00DC413C" w:rsidRDefault="005879CB" w:rsidP="007835EF">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Объем учебной дисциплины и виды учебной работы:</w:t>
      </w:r>
    </w:p>
    <w:p w:rsidR="007835EF" w:rsidRDefault="007835EF" w:rsidP="007835EF">
      <w:pPr>
        <w:widowControl w:val="0"/>
        <w:spacing w:after="0" w:line="240" w:lineRule="auto"/>
        <w:rPr>
          <w:rFonts w:ascii="Times New Roman" w:hAnsi="Times New Roman"/>
          <w:color w:val="000000"/>
          <w:sz w:val="24"/>
          <w:szCs w:val="24"/>
        </w:rPr>
      </w:pPr>
    </w:p>
    <w:p w:rsidR="00DC413C" w:rsidRDefault="005879CB" w:rsidP="007835EF">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Таблица </w:t>
      </w:r>
      <w:r w:rsidR="005A2708">
        <w:rPr>
          <w:rFonts w:ascii="Times New Roman" w:hAnsi="Times New Roman"/>
          <w:color w:val="000000"/>
          <w:sz w:val="24"/>
          <w:szCs w:val="24"/>
        </w:rPr>
        <w:t>4</w:t>
      </w:r>
      <w:r>
        <w:rPr>
          <w:rFonts w:ascii="Times New Roman" w:hAnsi="Times New Roman"/>
          <w:color w:val="000000"/>
          <w:sz w:val="24"/>
          <w:szCs w:val="24"/>
        </w:rPr>
        <w:t xml:space="preserve"> - Объем учебной дисциплины и виды учебной работы ОФО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276"/>
        <w:gridCol w:w="1559"/>
      </w:tblGrid>
      <w:tr w:rsidR="00DC413C" w:rsidTr="000D0AF6">
        <w:tc>
          <w:tcPr>
            <w:tcW w:w="7479" w:type="dxa"/>
            <w:vMerge w:val="restart"/>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Вид работы</w:t>
            </w:r>
          </w:p>
        </w:tc>
        <w:tc>
          <w:tcPr>
            <w:tcW w:w="2835" w:type="dxa"/>
            <w:gridSpan w:val="2"/>
          </w:tcPr>
          <w:p w:rsidR="00DC413C" w:rsidRDefault="005879CB" w:rsidP="000D0AF6">
            <w:pPr>
              <w:widowControl w:val="0"/>
              <w:spacing w:after="0" w:line="240" w:lineRule="auto"/>
              <w:ind w:left="-113" w:right="-113"/>
              <w:jc w:val="center"/>
              <w:rPr>
                <w:rFonts w:ascii="Times New Roman" w:hAnsi="Times New Roman"/>
                <w:sz w:val="24"/>
                <w:szCs w:val="24"/>
              </w:rPr>
            </w:pPr>
            <w:r>
              <w:rPr>
                <w:rFonts w:ascii="Times New Roman" w:hAnsi="Times New Roman"/>
                <w:sz w:val="24"/>
                <w:szCs w:val="24"/>
              </w:rPr>
              <w:t>Трудоемкость, часов (зач.ед.)</w:t>
            </w:r>
          </w:p>
        </w:tc>
      </w:tr>
      <w:tr w:rsidR="00AC06AC" w:rsidTr="000D0AF6">
        <w:tc>
          <w:tcPr>
            <w:tcW w:w="7479" w:type="dxa"/>
            <w:vMerge/>
            <w:shd w:val="clear" w:color="auto" w:fill="auto"/>
          </w:tcPr>
          <w:p w:rsidR="00AC06AC" w:rsidRDefault="00AC06AC" w:rsidP="007835EF">
            <w:pPr>
              <w:widowControl w:val="0"/>
              <w:spacing w:after="0" w:line="240" w:lineRule="auto"/>
              <w:jc w:val="both"/>
              <w:rPr>
                <w:rFonts w:ascii="Times New Roman" w:hAnsi="Times New Roman"/>
                <w:sz w:val="24"/>
                <w:szCs w:val="24"/>
              </w:rPr>
            </w:pP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2 семестр</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Всего</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b/>
                <w:sz w:val="24"/>
                <w:szCs w:val="24"/>
              </w:rPr>
              <w:t>Общая трудоемкость (часы, зачетные единицы)</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b/>
                <w:sz w:val="24"/>
                <w:szCs w:val="24"/>
              </w:rPr>
            </w:pPr>
            <w:r>
              <w:rPr>
                <w:rFonts w:ascii="Times New Roman" w:hAnsi="Times New Roman"/>
                <w:b/>
                <w:sz w:val="24"/>
                <w:szCs w:val="24"/>
              </w:rPr>
              <w:t>108 (3)</w:t>
            </w:r>
          </w:p>
        </w:tc>
        <w:tc>
          <w:tcPr>
            <w:tcW w:w="1559" w:type="dxa"/>
            <w:shd w:val="clear" w:color="auto" w:fill="auto"/>
          </w:tcPr>
          <w:p w:rsidR="00AC06AC" w:rsidRDefault="00AC06AC" w:rsidP="007835EF">
            <w:pPr>
              <w:widowControl w:val="0"/>
              <w:spacing w:after="0" w:line="240" w:lineRule="auto"/>
              <w:jc w:val="center"/>
              <w:rPr>
                <w:rFonts w:ascii="Times New Roman" w:hAnsi="Times New Roman"/>
                <w:b/>
                <w:sz w:val="24"/>
                <w:szCs w:val="24"/>
              </w:rPr>
            </w:pPr>
            <w:r>
              <w:rPr>
                <w:rFonts w:ascii="Times New Roman" w:hAnsi="Times New Roman"/>
                <w:b/>
                <w:sz w:val="24"/>
                <w:szCs w:val="24"/>
              </w:rPr>
              <w:t>108 (3)</w:t>
            </w:r>
          </w:p>
        </w:tc>
      </w:tr>
      <w:tr w:rsidR="00AC06AC" w:rsidTr="000D0AF6">
        <w:tc>
          <w:tcPr>
            <w:tcW w:w="7479" w:type="dxa"/>
            <w:shd w:val="clear" w:color="auto" w:fill="auto"/>
          </w:tcPr>
          <w:p w:rsidR="00AC06AC" w:rsidRDefault="00AC06AC" w:rsidP="007835EF">
            <w:pPr>
              <w:widowControl w:val="0"/>
              <w:spacing w:after="0" w:line="240" w:lineRule="auto"/>
              <w:rPr>
                <w:rFonts w:ascii="Times New Roman" w:hAnsi="Times New Roman"/>
                <w:b/>
                <w:sz w:val="24"/>
                <w:szCs w:val="24"/>
              </w:rPr>
            </w:pPr>
            <w:r>
              <w:rPr>
                <w:rFonts w:ascii="Times New Roman" w:hAnsi="Times New Roman"/>
                <w:b/>
                <w:sz w:val="24"/>
                <w:szCs w:val="24"/>
              </w:rPr>
              <w:t>Контактная работа обучающихся с преподавателем (контактные часы), всего</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49,3</w:t>
            </w:r>
          </w:p>
        </w:tc>
        <w:tc>
          <w:tcPr>
            <w:tcW w:w="1559" w:type="dxa"/>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49,3</w:t>
            </w:r>
          </w:p>
        </w:tc>
      </w:tr>
      <w:tr w:rsidR="00AC06AC" w:rsidTr="000D0AF6">
        <w:tc>
          <w:tcPr>
            <w:tcW w:w="7479" w:type="dxa"/>
            <w:shd w:val="clear" w:color="auto" w:fill="auto"/>
          </w:tcPr>
          <w:p w:rsidR="00AC06AC" w:rsidRPr="00212083" w:rsidRDefault="00AC06AC" w:rsidP="007835EF">
            <w:pPr>
              <w:widowControl w:val="0"/>
              <w:spacing w:after="0" w:line="240" w:lineRule="auto"/>
              <w:jc w:val="both"/>
              <w:rPr>
                <w:rFonts w:ascii="Times New Roman" w:hAnsi="Times New Roman"/>
                <w:sz w:val="24"/>
                <w:szCs w:val="24"/>
              </w:rPr>
            </w:pPr>
            <w:r w:rsidRPr="00212083">
              <w:rPr>
                <w:rFonts w:ascii="Times New Roman" w:hAnsi="Times New Roman"/>
                <w:iCs/>
                <w:sz w:val="24"/>
                <w:szCs w:val="24"/>
              </w:rPr>
              <w:t>Лекции (Л)</w:t>
            </w:r>
            <w:r w:rsidRPr="00212083">
              <w:rPr>
                <w:rFonts w:ascii="Times New Roman" w:hAnsi="Times New Roman"/>
                <w:b/>
                <w:sz w:val="24"/>
                <w:szCs w:val="24"/>
              </w:rPr>
              <w:t xml:space="preserve"> </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r>
      <w:tr w:rsidR="00AC06AC" w:rsidTr="000D0AF6">
        <w:tc>
          <w:tcPr>
            <w:tcW w:w="7479" w:type="dxa"/>
            <w:shd w:val="clear" w:color="auto" w:fill="auto"/>
          </w:tcPr>
          <w:p w:rsidR="00AC06AC" w:rsidRPr="00212083" w:rsidRDefault="00AC06AC" w:rsidP="007835EF">
            <w:pPr>
              <w:widowControl w:val="0"/>
              <w:spacing w:after="0" w:line="240" w:lineRule="auto"/>
              <w:jc w:val="both"/>
              <w:rPr>
                <w:rFonts w:ascii="Times New Roman" w:hAnsi="Times New Roman"/>
                <w:sz w:val="24"/>
                <w:szCs w:val="24"/>
              </w:rPr>
            </w:pPr>
            <w:r w:rsidRPr="00212083">
              <w:rPr>
                <w:rFonts w:ascii="Times New Roman" w:hAnsi="Times New Roman"/>
                <w:iCs/>
                <w:sz w:val="24"/>
                <w:szCs w:val="24"/>
              </w:rPr>
              <w:t>Практические занятия (ПР)</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r>
      <w:tr w:rsidR="00AC06AC" w:rsidTr="000D0AF6">
        <w:tc>
          <w:tcPr>
            <w:tcW w:w="7479" w:type="dxa"/>
            <w:shd w:val="clear" w:color="auto" w:fill="auto"/>
          </w:tcPr>
          <w:p w:rsidR="00AC06AC" w:rsidRPr="00212083" w:rsidRDefault="00AC06AC" w:rsidP="007835EF">
            <w:pPr>
              <w:widowControl w:val="0"/>
              <w:spacing w:after="0" w:line="240" w:lineRule="auto"/>
              <w:jc w:val="both"/>
              <w:rPr>
                <w:rFonts w:ascii="Times New Roman" w:hAnsi="Times New Roman"/>
                <w:sz w:val="24"/>
                <w:szCs w:val="24"/>
              </w:rPr>
            </w:pPr>
            <w:r w:rsidRPr="00212083">
              <w:rPr>
                <w:rFonts w:ascii="Times New Roman" w:hAnsi="Times New Roman"/>
                <w:iCs/>
                <w:sz w:val="24"/>
                <w:szCs w:val="24"/>
              </w:rPr>
              <w:t>Лабораторные работы (ЛР)</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iCs/>
                <w:sz w:val="24"/>
                <w:szCs w:val="24"/>
              </w:rPr>
            </w:pPr>
            <w:r>
              <w:rPr>
                <w:rFonts w:ascii="Times New Roman" w:hAnsi="Times New Roman"/>
              </w:rPr>
              <w:t>Индивидуальные консультации (ИК)</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Контактная работа по промежуточной аттестации (КА)</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Консультации перед экзаменом (Конс)</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Контактная работа по промежуточной аттестации (КАЭ)</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0,3</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0,3</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b/>
                <w:sz w:val="24"/>
                <w:szCs w:val="24"/>
              </w:rPr>
              <w:t>Самостоятельная работа в семестре, всего:</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24</w:t>
            </w:r>
          </w:p>
        </w:tc>
        <w:tc>
          <w:tcPr>
            <w:tcW w:w="1559" w:type="dxa"/>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24</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b/>
                <w:sz w:val="24"/>
                <w:szCs w:val="24"/>
              </w:rPr>
            </w:pPr>
            <w:r>
              <w:rPr>
                <w:rFonts w:ascii="Times New Roman" w:hAnsi="Times New Roman"/>
                <w:sz w:val="24"/>
                <w:szCs w:val="24"/>
              </w:rPr>
              <w:t xml:space="preserve">Курсовой проект (КП), курсовая работа (КР) </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Реферат (Р)</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Самостоятельное изучение разделов</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Ко</w:t>
            </w:r>
            <w:r w:rsidR="00926C30">
              <w:rPr>
                <w:rFonts w:ascii="Times New Roman" w:hAnsi="Times New Roman"/>
                <w:sz w:val="24"/>
                <w:szCs w:val="24"/>
              </w:rPr>
              <w:t>нтрольная работа (Кр</w:t>
            </w:r>
            <w:r>
              <w:rPr>
                <w:rFonts w:ascii="Times New Roman" w:hAnsi="Times New Roman"/>
                <w:sz w:val="24"/>
                <w:szCs w:val="24"/>
              </w:rPr>
              <w:t>)</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C06AC" w:rsidTr="000D0AF6">
        <w:tc>
          <w:tcPr>
            <w:tcW w:w="7479" w:type="dxa"/>
            <w:shd w:val="clear" w:color="auto" w:fill="auto"/>
          </w:tcPr>
          <w:p w:rsidR="00AC06AC" w:rsidRDefault="00AC06AC" w:rsidP="007835EF">
            <w:pPr>
              <w:widowControl w:val="0"/>
              <w:spacing w:after="0" w:line="240" w:lineRule="auto"/>
              <w:rPr>
                <w:rFonts w:ascii="Times New Roman" w:hAnsi="Times New Roman"/>
                <w:sz w:val="24"/>
                <w:szCs w:val="24"/>
              </w:rPr>
            </w:pPr>
            <w:r>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r>
      <w:tr w:rsidR="00AC06AC" w:rsidTr="000D0AF6">
        <w:tc>
          <w:tcPr>
            <w:tcW w:w="7479" w:type="dxa"/>
            <w:shd w:val="clear" w:color="auto" w:fill="auto"/>
          </w:tcPr>
          <w:p w:rsidR="00AC06AC" w:rsidRDefault="00AC06AC" w:rsidP="007835EF">
            <w:pPr>
              <w:widowControl w:val="0"/>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в период экз. сессии (Контроль)</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34,7</w:t>
            </w:r>
          </w:p>
        </w:tc>
        <w:tc>
          <w:tcPr>
            <w:tcW w:w="1559" w:type="dxa"/>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34,7</w:t>
            </w:r>
          </w:p>
        </w:tc>
      </w:tr>
      <w:tr w:rsidR="00AC06AC" w:rsidTr="000D0AF6">
        <w:tc>
          <w:tcPr>
            <w:tcW w:w="7479" w:type="dxa"/>
            <w:shd w:val="clear" w:color="auto" w:fill="auto"/>
          </w:tcPr>
          <w:p w:rsidR="00AC06AC" w:rsidRDefault="00AC06AC" w:rsidP="007835EF">
            <w:pPr>
              <w:suppressLineNumbers/>
              <w:spacing w:after="0" w:line="240" w:lineRule="auto"/>
              <w:rPr>
                <w:rFonts w:ascii="Times New Roman" w:hAnsi="Times New Roman"/>
                <w:b/>
                <w:sz w:val="24"/>
                <w:szCs w:val="24"/>
              </w:rPr>
            </w:pPr>
            <w:r>
              <w:rPr>
                <w:rFonts w:ascii="Times New Roman" w:hAnsi="Times New Roman"/>
                <w:b/>
                <w:sz w:val="24"/>
                <w:szCs w:val="24"/>
              </w:rPr>
              <w:t>Вид итогового контроля по дисциплине</w:t>
            </w:r>
          </w:p>
        </w:tc>
        <w:tc>
          <w:tcPr>
            <w:tcW w:w="1276"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Экзамен</w:t>
            </w:r>
          </w:p>
        </w:tc>
        <w:tc>
          <w:tcPr>
            <w:tcW w:w="1559"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Экзамен</w:t>
            </w:r>
          </w:p>
        </w:tc>
      </w:tr>
    </w:tbl>
    <w:p w:rsidR="00DC413C" w:rsidRDefault="00DC413C" w:rsidP="007835EF">
      <w:pPr>
        <w:spacing w:after="0" w:line="240" w:lineRule="auto"/>
        <w:contextualSpacing/>
        <w:jc w:val="center"/>
        <w:rPr>
          <w:rFonts w:ascii="Times New Roman" w:hAnsi="Times New Roman"/>
          <w:sz w:val="24"/>
          <w:szCs w:val="24"/>
        </w:rPr>
      </w:pPr>
    </w:p>
    <w:p w:rsidR="00212083" w:rsidRDefault="00212083" w:rsidP="007835EF">
      <w:pPr>
        <w:pStyle w:val="ListParagraph1"/>
        <w:ind w:left="0" w:firstLine="708"/>
        <w:jc w:val="both"/>
        <w:rPr>
          <w:rFonts w:cs="Times New Roman"/>
        </w:rPr>
      </w:pPr>
    </w:p>
    <w:p w:rsidR="00DC413C" w:rsidRDefault="005879CB" w:rsidP="007835EF">
      <w:pPr>
        <w:pStyle w:val="ListParagraph1"/>
        <w:ind w:left="0" w:firstLine="708"/>
        <w:jc w:val="both"/>
        <w:rPr>
          <w:rFonts w:cs="Times New Roman"/>
        </w:rPr>
      </w:pPr>
      <w:r>
        <w:rPr>
          <w:rFonts w:cs="Times New Roman"/>
        </w:rPr>
        <w:t>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5.</w:t>
      </w:r>
    </w:p>
    <w:p w:rsidR="00DC413C" w:rsidRDefault="00DC413C" w:rsidP="007835EF">
      <w:pPr>
        <w:widowControl w:val="0"/>
        <w:spacing w:after="0" w:line="240" w:lineRule="auto"/>
        <w:jc w:val="both"/>
        <w:rPr>
          <w:rFonts w:ascii="Times New Roman" w:hAnsi="Times New Roman"/>
          <w:sz w:val="24"/>
          <w:szCs w:val="24"/>
        </w:rPr>
      </w:pPr>
    </w:p>
    <w:p w:rsidR="00DC413C" w:rsidRDefault="005879CB" w:rsidP="007835EF">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Таблица 5 - Объем учебной дисциплины и виды учебной работы ЗФО</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1093"/>
        <w:gridCol w:w="1134"/>
        <w:gridCol w:w="1317"/>
      </w:tblGrid>
      <w:tr w:rsidR="00DC413C" w:rsidTr="007835EF">
        <w:tc>
          <w:tcPr>
            <w:tcW w:w="6771" w:type="dxa"/>
            <w:vMerge w:val="restart"/>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Вид работы</w:t>
            </w:r>
          </w:p>
        </w:tc>
        <w:tc>
          <w:tcPr>
            <w:tcW w:w="3544" w:type="dxa"/>
            <w:gridSpan w:val="3"/>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Трудоемкость, часов (зач.ед.)</w:t>
            </w:r>
          </w:p>
        </w:tc>
      </w:tr>
      <w:tr w:rsidR="00AC06AC" w:rsidTr="007835EF">
        <w:tc>
          <w:tcPr>
            <w:tcW w:w="6771" w:type="dxa"/>
            <w:vMerge/>
            <w:shd w:val="clear" w:color="auto" w:fill="auto"/>
          </w:tcPr>
          <w:p w:rsidR="00AC06AC" w:rsidRDefault="00AC06AC" w:rsidP="007835EF">
            <w:pPr>
              <w:widowControl w:val="0"/>
              <w:spacing w:after="0" w:line="240" w:lineRule="auto"/>
              <w:jc w:val="both"/>
              <w:rPr>
                <w:rFonts w:ascii="Times New Roman" w:hAnsi="Times New Roman"/>
                <w:sz w:val="24"/>
                <w:szCs w:val="24"/>
              </w:rPr>
            </w:pP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курс 1</w:t>
            </w:r>
          </w:p>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сессия 2</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курс 1</w:t>
            </w:r>
          </w:p>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сессия 3</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Всего</w:t>
            </w:r>
          </w:p>
        </w:tc>
      </w:tr>
      <w:tr w:rsidR="00AC06AC" w:rsidTr="007835EF">
        <w:tc>
          <w:tcPr>
            <w:tcW w:w="6771"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b/>
                <w:sz w:val="24"/>
                <w:szCs w:val="24"/>
              </w:rPr>
              <w:t>Общая трудоемкость (часы, зачетные единицы)</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b/>
                <w:sz w:val="24"/>
                <w:szCs w:val="24"/>
              </w:rPr>
            </w:pPr>
            <w:r>
              <w:rPr>
                <w:rFonts w:ascii="Times New Roman" w:hAnsi="Times New Roman"/>
                <w:b/>
                <w:sz w:val="24"/>
                <w:szCs w:val="24"/>
              </w:rPr>
              <w:t>36</w:t>
            </w:r>
            <w:r w:rsidR="00A1707F">
              <w:rPr>
                <w:rFonts w:ascii="Times New Roman" w:hAnsi="Times New Roman"/>
                <w:b/>
                <w:sz w:val="24"/>
                <w:szCs w:val="24"/>
              </w:rPr>
              <w:t xml:space="preserve"> (1)</w:t>
            </w:r>
          </w:p>
        </w:tc>
        <w:tc>
          <w:tcPr>
            <w:tcW w:w="1134" w:type="dxa"/>
            <w:shd w:val="clear" w:color="auto" w:fill="auto"/>
          </w:tcPr>
          <w:p w:rsidR="00AC06AC" w:rsidRDefault="00AC06AC" w:rsidP="007835EF">
            <w:pPr>
              <w:widowControl w:val="0"/>
              <w:spacing w:after="0" w:line="240" w:lineRule="auto"/>
              <w:jc w:val="center"/>
              <w:rPr>
                <w:rFonts w:ascii="Times New Roman" w:hAnsi="Times New Roman"/>
                <w:b/>
                <w:sz w:val="24"/>
                <w:szCs w:val="24"/>
              </w:rPr>
            </w:pPr>
            <w:r>
              <w:rPr>
                <w:rFonts w:ascii="Times New Roman" w:hAnsi="Times New Roman"/>
                <w:b/>
                <w:sz w:val="24"/>
                <w:szCs w:val="24"/>
              </w:rPr>
              <w:t>72</w:t>
            </w:r>
            <w:r w:rsidR="00A1707F">
              <w:rPr>
                <w:rFonts w:ascii="Times New Roman" w:hAnsi="Times New Roman"/>
                <w:b/>
                <w:sz w:val="24"/>
                <w:szCs w:val="24"/>
              </w:rPr>
              <w:t xml:space="preserve"> (2)</w:t>
            </w:r>
          </w:p>
        </w:tc>
        <w:tc>
          <w:tcPr>
            <w:tcW w:w="1317" w:type="dxa"/>
          </w:tcPr>
          <w:p w:rsidR="00AC06AC" w:rsidRDefault="00AC06AC" w:rsidP="007835EF">
            <w:pPr>
              <w:widowControl w:val="0"/>
              <w:spacing w:after="0" w:line="240" w:lineRule="auto"/>
              <w:jc w:val="center"/>
              <w:rPr>
                <w:rFonts w:ascii="Times New Roman" w:hAnsi="Times New Roman"/>
                <w:b/>
                <w:sz w:val="24"/>
                <w:szCs w:val="24"/>
              </w:rPr>
            </w:pPr>
            <w:r>
              <w:rPr>
                <w:rFonts w:ascii="Times New Roman" w:hAnsi="Times New Roman"/>
                <w:b/>
                <w:sz w:val="24"/>
                <w:szCs w:val="24"/>
              </w:rPr>
              <w:t>108 (3)</w:t>
            </w:r>
          </w:p>
        </w:tc>
      </w:tr>
      <w:tr w:rsidR="00AC06AC" w:rsidTr="007835EF">
        <w:tc>
          <w:tcPr>
            <w:tcW w:w="6771" w:type="dxa"/>
            <w:shd w:val="clear" w:color="auto" w:fill="auto"/>
          </w:tcPr>
          <w:p w:rsidR="00AC06AC" w:rsidRDefault="00AC06AC" w:rsidP="007835EF">
            <w:pPr>
              <w:widowControl w:val="0"/>
              <w:spacing w:after="0" w:line="240" w:lineRule="auto"/>
              <w:rPr>
                <w:rFonts w:ascii="Times New Roman" w:hAnsi="Times New Roman"/>
                <w:b/>
                <w:sz w:val="24"/>
                <w:szCs w:val="24"/>
              </w:rPr>
            </w:pPr>
            <w:r>
              <w:rPr>
                <w:rFonts w:ascii="Times New Roman" w:hAnsi="Times New Roman"/>
                <w:b/>
                <w:sz w:val="24"/>
                <w:szCs w:val="24"/>
              </w:rPr>
              <w:t>Контактная работа обучающихся с преподавателем (контактные часы), всего</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1134" w:type="dxa"/>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10,3</w:t>
            </w:r>
          </w:p>
        </w:tc>
        <w:tc>
          <w:tcPr>
            <w:tcW w:w="1317" w:type="dxa"/>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12,3</w:t>
            </w:r>
          </w:p>
        </w:tc>
      </w:tr>
      <w:tr w:rsidR="00AC06AC" w:rsidTr="007835EF">
        <w:tc>
          <w:tcPr>
            <w:tcW w:w="6771" w:type="dxa"/>
            <w:shd w:val="clear" w:color="auto" w:fill="auto"/>
          </w:tcPr>
          <w:p w:rsidR="00AC06AC" w:rsidRPr="00212083" w:rsidRDefault="00AC06AC" w:rsidP="007835EF">
            <w:pPr>
              <w:widowControl w:val="0"/>
              <w:spacing w:after="0" w:line="240" w:lineRule="auto"/>
              <w:jc w:val="both"/>
              <w:rPr>
                <w:rFonts w:ascii="Times New Roman" w:hAnsi="Times New Roman"/>
                <w:sz w:val="24"/>
                <w:szCs w:val="24"/>
              </w:rPr>
            </w:pPr>
            <w:r w:rsidRPr="00212083">
              <w:rPr>
                <w:rFonts w:ascii="Times New Roman" w:hAnsi="Times New Roman"/>
                <w:iCs/>
                <w:sz w:val="24"/>
                <w:szCs w:val="24"/>
              </w:rPr>
              <w:t>Лекции (Л)</w:t>
            </w:r>
            <w:r w:rsidRPr="00212083">
              <w:rPr>
                <w:rFonts w:ascii="Times New Roman" w:hAnsi="Times New Roman"/>
                <w:b/>
                <w:sz w:val="24"/>
                <w:szCs w:val="24"/>
              </w:rPr>
              <w:t xml:space="preserve"> </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AC06AC" w:rsidTr="007835EF">
        <w:trPr>
          <w:trHeight w:val="58"/>
        </w:trPr>
        <w:tc>
          <w:tcPr>
            <w:tcW w:w="6771" w:type="dxa"/>
            <w:shd w:val="clear" w:color="auto" w:fill="auto"/>
          </w:tcPr>
          <w:p w:rsidR="00AC06AC" w:rsidRPr="00212083" w:rsidRDefault="00AC06AC" w:rsidP="007835EF">
            <w:pPr>
              <w:widowControl w:val="0"/>
              <w:spacing w:after="0" w:line="240" w:lineRule="auto"/>
              <w:jc w:val="both"/>
              <w:rPr>
                <w:rFonts w:ascii="Times New Roman" w:hAnsi="Times New Roman"/>
                <w:sz w:val="24"/>
                <w:szCs w:val="24"/>
              </w:rPr>
            </w:pPr>
            <w:r w:rsidRPr="00212083">
              <w:rPr>
                <w:rFonts w:ascii="Times New Roman" w:hAnsi="Times New Roman"/>
                <w:iCs/>
                <w:sz w:val="24"/>
                <w:szCs w:val="24"/>
              </w:rPr>
              <w:t>Практические занятия (ПР)</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8</w:t>
            </w:r>
          </w:p>
        </w:tc>
      </w:tr>
      <w:tr w:rsidR="00AC06AC" w:rsidTr="007835EF">
        <w:tc>
          <w:tcPr>
            <w:tcW w:w="6771" w:type="dxa"/>
            <w:shd w:val="clear" w:color="auto" w:fill="auto"/>
          </w:tcPr>
          <w:p w:rsidR="00AC06AC" w:rsidRPr="00212083" w:rsidRDefault="00AC06AC" w:rsidP="007835EF">
            <w:pPr>
              <w:widowControl w:val="0"/>
              <w:spacing w:after="0" w:line="240" w:lineRule="auto"/>
              <w:jc w:val="both"/>
              <w:rPr>
                <w:rFonts w:ascii="Times New Roman" w:hAnsi="Times New Roman"/>
                <w:sz w:val="24"/>
                <w:szCs w:val="24"/>
              </w:rPr>
            </w:pPr>
            <w:r w:rsidRPr="00212083">
              <w:rPr>
                <w:rFonts w:ascii="Times New Roman" w:hAnsi="Times New Roman"/>
                <w:iCs/>
                <w:sz w:val="24"/>
                <w:szCs w:val="24"/>
              </w:rPr>
              <w:t>Лабораторные работы (ЛР)</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C06AC" w:rsidTr="007835EF">
        <w:tc>
          <w:tcPr>
            <w:tcW w:w="6771" w:type="dxa"/>
            <w:shd w:val="clear" w:color="auto" w:fill="auto"/>
          </w:tcPr>
          <w:p w:rsidR="00AC06AC" w:rsidRDefault="00AC06AC" w:rsidP="007835EF">
            <w:pPr>
              <w:widowControl w:val="0"/>
              <w:spacing w:after="0" w:line="240" w:lineRule="auto"/>
              <w:jc w:val="both"/>
              <w:rPr>
                <w:rFonts w:ascii="Times New Roman" w:hAnsi="Times New Roman"/>
                <w:iCs/>
                <w:sz w:val="24"/>
                <w:szCs w:val="24"/>
              </w:rPr>
            </w:pPr>
            <w:r>
              <w:rPr>
                <w:rFonts w:ascii="Times New Roman" w:hAnsi="Times New Roman"/>
              </w:rPr>
              <w:t>Индивидуальные консультации (ИК)</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C06AC" w:rsidTr="007835EF">
        <w:tc>
          <w:tcPr>
            <w:tcW w:w="6771"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Контактная работа по промежуточной аттестации (КА)</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C06AC" w:rsidTr="00E30A9F">
        <w:tc>
          <w:tcPr>
            <w:tcW w:w="6771"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Консультации перед экзаменом (Конс)</w:t>
            </w:r>
          </w:p>
        </w:tc>
        <w:tc>
          <w:tcPr>
            <w:tcW w:w="1093" w:type="dxa"/>
            <w:tcBorders>
              <w:left w:val="nil"/>
            </w:tcBorders>
            <w:shd w:val="clear" w:color="auto" w:fill="auto"/>
            <w:vAlign w:val="center"/>
          </w:tcPr>
          <w:p w:rsidR="00AC06AC" w:rsidRDefault="00AC06AC" w:rsidP="00E30A9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C06AC" w:rsidTr="007835EF">
        <w:tc>
          <w:tcPr>
            <w:tcW w:w="6771"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Контактная работа по промежуточной аттестации (КАЭ)</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0,3</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0,3</w:t>
            </w:r>
          </w:p>
        </w:tc>
      </w:tr>
      <w:tr w:rsidR="00AC06AC" w:rsidTr="007835EF">
        <w:tc>
          <w:tcPr>
            <w:tcW w:w="6771"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b/>
                <w:sz w:val="24"/>
                <w:szCs w:val="24"/>
              </w:rPr>
              <w:t>Самостоятельная работа в семестре, всего:</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34</w:t>
            </w:r>
          </w:p>
        </w:tc>
        <w:tc>
          <w:tcPr>
            <w:tcW w:w="1134" w:type="dxa"/>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53</w:t>
            </w:r>
          </w:p>
        </w:tc>
        <w:tc>
          <w:tcPr>
            <w:tcW w:w="1317" w:type="dxa"/>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87</w:t>
            </w:r>
          </w:p>
        </w:tc>
      </w:tr>
      <w:tr w:rsidR="00AC06AC" w:rsidTr="007835EF">
        <w:tc>
          <w:tcPr>
            <w:tcW w:w="6771" w:type="dxa"/>
            <w:shd w:val="clear" w:color="auto" w:fill="auto"/>
          </w:tcPr>
          <w:p w:rsidR="00AC06AC" w:rsidRDefault="00AC06AC" w:rsidP="007835EF">
            <w:pPr>
              <w:widowControl w:val="0"/>
              <w:spacing w:after="0" w:line="240" w:lineRule="auto"/>
              <w:jc w:val="both"/>
              <w:rPr>
                <w:rFonts w:ascii="Times New Roman" w:hAnsi="Times New Roman"/>
                <w:b/>
                <w:sz w:val="24"/>
                <w:szCs w:val="24"/>
              </w:rPr>
            </w:pPr>
            <w:r>
              <w:rPr>
                <w:rFonts w:ascii="Times New Roman" w:hAnsi="Times New Roman"/>
                <w:sz w:val="24"/>
                <w:szCs w:val="24"/>
              </w:rPr>
              <w:t xml:space="preserve">Курсовой проект (КП), курсовая работа (КР) </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AC06AC" w:rsidTr="007835EF">
        <w:tc>
          <w:tcPr>
            <w:tcW w:w="6771"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Реферат (Р)</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r>
      <w:tr w:rsidR="00AC06AC" w:rsidTr="007835EF">
        <w:tc>
          <w:tcPr>
            <w:tcW w:w="6771"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Самостоятельное изучение разделов</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r>
      <w:tr w:rsidR="00AC06AC" w:rsidTr="007835EF">
        <w:tc>
          <w:tcPr>
            <w:tcW w:w="6771" w:type="dxa"/>
            <w:shd w:val="clear" w:color="auto" w:fill="auto"/>
          </w:tcPr>
          <w:p w:rsidR="00AC06AC" w:rsidRDefault="00AC06AC" w:rsidP="007835EF">
            <w:pPr>
              <w:widowControl w:val="0"/>
              <w:spacing w:after="0" w:line="240" w:lineRule="auto"/>
              <w:jc w:val="both"/>
              <w:rPr>
                <w:rFonts w:ascii="Times New Roman" w:hAnsi="Times New Roman"/>
                <w:sz w:val="24"/>
                <w:szCs w:val="24"/>
              </w:rPr>
            </w:pPr>
            <w:r>
              <w:rPr>
                <w:rFonts w:ascii="Times New Roman" w:hAnsi="Times New Roman"/>
                <w:sz w:val="24"/>
                <w:szCs w:val="24"/>
              </w:rPr>
              <w:t>Контрольная работа (КР)</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r>
      <w:tr w:rsidR="00AC06AC" w:rsidTr="007835EF">
        <w:tc>
          <w:tcPr>
            <w:tcW w:w="6771" w:type="dxa"/>
            <w:shd w:val="clear" w:color="auto" w:fill="auto"/>
          </w:tcPr>
          <w:p w:rsidR="00AC06AC" w:rsidRDefault="00AC06AC" w:rsidP="007835EF">
            <w:pPr>
              <w:widowControl w:val="0"/>
              <w:spacing w:after="0" w:line="240" w:lineRule="auto"/>
              <w:rPr>
                <w:rFonts w:ascii="Times New Roman" w:hAnsi="Times New Roman"/>
                <w:sz w:val="24"/>
                <w:szCs w:val="24"/>
              </w:rPr>
            </w:pPr>
            <w:r>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093" w:type="dxa"/>
            <w:tcBorders>
              <w:left w:val="nil"/>
            </w:tcBorders>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shd w:val="clear" w:color="auto" w:fill="auto"/>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23</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33</w:t>
            </w:r>
          </w:p>
        </w:tc>
      </w:tr>
      <w:tr w:rsidR="00AC06AC" w:rsidTr="007835EF">
        <w:tc>
          <w:tcPr>
            <w:tcW w:w="6771" w:type="dxa"/>
            <w:shd w:val="clear" w:color="auto" w:fill="auto"/>
          </w:tcPr>
          <w:p w:rsidR="00AC06AC" w:rsidRDefault="00AC06AC" w:rsidP="007835EF">
            <w:pPr>
              <w:widowControl w:val="0"/>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в период экз. сессии (Контроль)</w:t>
            </w:r>
          </w:p>
        </w:tc>
        <w:tc>
          <w:tcPr>
            <w:tcW w:w="1093" w:type="dxa"/>
            <w:tcBorders>
              <w:left w:val="nil"/>
            </w:tcBorders>
            <w:shd w:val="clear" w:color="auto" w:fill="auto"/>
          </w:tcPr>
          <w:p w:rsidR="00AC06AC" w:rsidRDefault="00A1707F"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134" w:type="dxa"/>
            <w:shd w:val="clear" w:color="auto" w:fill="auto"/>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8,7</w:t>
            </w:r>
          </w:p>
        </w:tc>
        <w:tc>
          <w:tcPr>
            <w:tcW w:w="1317" w:type="dxa"/>
          </w:tcPr>
          <w:p w:rsidR="00AC06AC" w:rsidRDefault="00AC06AC"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8,7</w:t>
            </w:r>
          </w:p>
        </w:tc>
      </w:tr>
      <w:tr w:rsidR="00AC06AC" w:rsidTr="007835EF">
        <w:trPr>
          <w:trHeight w:val="58"/>
        </w:trPr>
        <w:tc>
          <w:tcPr>
            <w:tcW w:w="6771" w:type="dxa"/>
            <w:shd w:val="clear" w:color="auto" w:fill="auto"/>
          </w:tcPr>
          <w:p w:rsidR="00AC06AC" w:rsidRDefault="00AC06AC" w:rsidP="007835EF">
            <w:pPr>
              <w:suppressLineNumbers/>
              <w:spacing w:after="0" w:line="240" w:lineRule="auto"/>
              <w:rPr>
                <w:rFonts w:ascii="Times New Roman" w:hAnsi="Times New Roman"/>
                <w:b/>
                <w:sz w:val="24"/>
                <w:szCs w:val="24"/>
              </w:rPr>
            </w:pPr>
            <w:r>
              <w:rPr>
                <w:rFonts w:ascii="Times New Roman" w:hAnsi="Times New Roman"/>
                <w:b/>
                <w:sz w:val="24"/>
                <w:szCs w:val="24"/>
              </w:rPr>
              <w:t>Вид итогового контроля по дисциплине</w:t>
            </w:r>
          </w:p>
        </w:tc>
        <w:tc>
          <w:tcPr>
            <w:tcW w:w="1093" w:type="dxa"/>
            <w:tcBorders>
              <w:left w:val="nil"/>
            </w:tcBorders>
            <w:shd w:val="clear" w:color="auto" w:fill="auto"/>
          </w:tcPr>
          <w:p w:rsidR="00AC06AC" w:rsidRDefault="00080CCA" w:rsidP="007835EF">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AC06AC" w:rsidRDefault="00080CCA" w:rsidP="007835EF">
            <w:pPr>
              <w:widowControl w:val="0"/>
              <w:spacing w:after="0" w:line="240" w:lineRule="auto"/>
              <w:jc w:val="center"/>
              <w:rPr>
                <w:rFonts w:ascii="Times New Roman" w:hAnsi="Times New Roman"/>
                <w:sz w:val="24"/>
                <w:szCs w:val="24"/>
              </w:rPr>
            </w:pPr>
            <w:r>
              <w:rPr>
                <w:rFonts w:ascii="Times New Roman" w:hAnsi="Times New Roman"/>
                <w:sz w:val="24"/>
                <w:szCs w:val="24"/>
              </w:rPr>
              <w:t>Экзамен</w:t>
            </w:r>
          </w:p>
        </w:tc>
        <w:tc>
          <w:tcPr>
            <w:tcW w:w="1317" w:type="dxa"/>
          </w:tcPr>
          <w:p w:rsidR="00AC06AC" w:rsidRDefault="00AC06AC" w:rsidP="007835EF">
            <w:pPr>
              <w:widowControl w:val="0"/>
              <w:spacing w:after="0" w:line="240" w:lineRule="auto"/>
              <w:jc w:val="center"/>
              <w:rPr>
                <w:rFonts w:ascii="Times New Roman" w:hAnsi="Times New Roman"/>
                <w:sz w:val="24"/>
                <w:szCs w:val="24"/>
              </w:rPr>
            </w:pPr>
            <w:r>
              <w:rPr>
                <w:rFonts w:ascii="Times New Roman" w:hAnsi="Times New Roman"/>
                <w:sz w:val="24"/>
                <w:szCs w:val="24"/>
              </w:rPr>
              <w:t>Экз</w:t>
            </w:r>
            <w:r w:rsidR="00080CCA">
              <w:rPr>
                <w:rFonts w:ascii="Times New Roman" w:hAnsi="Times New Roman"/>
                <w:sz w:val="24"/>
                <w:szCs w:val="24"/>
              </w:rPr>
              <w:t>амен</w:t>
            </w:r>
          </w:p>
        </w:tc>
      </w:tr>
    </w:tbl>
    <w:p w:rsidR="00DC413C" w:rsidRDefault="00DC413C" w:rsidP="007835EF">
      <w:pPr>
        <w:spacing w:after="0" w:line="240" w:lineRule="auto"/>
        <w:contextualSpacing/>
        <w:jc w:val="center"/>
        <w:rPr>
          <w:rFonts w:ascii="Times New Roman" w:hAnsi="Times New Roman"/>
          <w:sz w:val="24"/>
          <w:szCs w:val="24"/>
        </w:rPr>
      </w:pPr>
    </w:p>
    <w:p w:rsidR="00212083" w:rsidRDefault="00212083" w:rsidP="007835EF">
      <w:pPr>
        <w:widowControl w:val="0"/>
        <w:spacing w:after="0" w:line="240" w:lineRule="auto"/>
        <w:ind w:firstLine="708"/>
        <w:jc w:val="both"/>
        <w:rPr>
          <w:rFonts w:ascii="Times New Roman" w:hAnsi="Times New Roman"/>
          <w:sz w:val="24"/>
          <w:szCs w:val="24"/>
        </w:rPr>
      </w:pPr>
    </w:p>
    <w:p w:rsidR="00212083" w:rsidRDefault="00212083" w:rsidP="007835EF">
      <w:pPr>
        <w:widowControl w:val="0"/>
        <w:spacing w:after="0" w:line="240" w:lineRule="auto"/>
        <w:ind w:firstLine="708"/>
        <w:jc w:val="both"/>
        <w:rPr>
          <w:rFonts w:ascii="Times New Roman" w:hAnsi="Times New Roman"/>
          <w:sz w:val="24"/>
          <w:szCs w:val="24"/>
        </w:rPr>
      </w:pPr>
    </w:p>
    <w:p w:rsidR="00DC413C" w:rsidRDefault="005879CB" w:rsidP="007835EF">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Распределение видов учебной работы и их</w:t>
      </w:r>
      <w:r w:rsidR="00832E01">
        <w:rPr>
          <w:rFonts w:ascii="Times New Roman" w:hAnsi="Times New Roman"/>
          <w:sz w:val="24"/>
          <w:szCs w:val="24"/>
        </w:rPr>
        <w:t xml:space="preserve"> </w:t>
      </w:r>
      <w:r>
        <w:rPr>
          <w:rFonts w:ascii="Times New Roman" w:hAnsi="Times New Roman"/>
          <w:sz w:val="24"/>
          <w:szCs w:val="24"/>
        </w:rPr>
        <w:t>трудоемкости по разделам дисциплины для очной формы обучения приведено в таблице 6.</w:t>
      </w:r>
    </w:p>
    <w:p w:rsidR="00DC413C" w:rsidRDefault="00DC413C" w:rsidP="007835EF">
      <w:pPr>
        <w:widowControl w:val="0"/>
        <w:spacing w:after="0" w:line="240" w:lineRule="auto"/>
        <w:ind w:firstLine="708"/>
        <w:jc w:val="both"/>
        <w:rPr>
          <w:rFonts w:ascii="Times New Roman" w:hAnsi="Times New Roman"/>
          <w:b/>
          <w:sz w:val="24"/>
          <w:szCs w:val="24"/>
        </w:rPr>
      </w:pPr>
    </w:p>
    <w:p w:rsidR="00212083" w:rsidRDefault="00212083" w:rsidP="007835EF">
      <w:pPr>
        <w:widowControl w:val="0"/>
        <w:spacing w:after="0" w:line="240" w:lineRule="auto"/>
        <w:ind w:firstLine="708"/>
        <w:jc w:val="both"/>
        <w:rPr>
          <w:rFonts w:ascii="Times New Roman" w:hAnsi="Times New Roman"/>
          <w:b/>
          <w:sz w:val="24"/>
          <w:szCs w:val="24"/>
        </w:rPr>
      </w:pPr>
    </w:p>
    <w:p w:rsidR="00DC413C" w:rsidRDefault="005879CB" w:rsidP="007835EF">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Таблица 6 - </w:t>
      </w:r>
      <w:r>
        <w:rPr>
          <w:rFonts w:ascii="Times New Roman" w:hAnsi="Times New Roman"/>
          <w:bCs/>
          <w:sz w:val="24"/>
          <w:szCs w:val="24"/>
        </w:rPr>
        <w:t>Разделы дисциплины, изучаемые в</w:t>
      </w:r>
      <w:r w:rsidR="00B41402">
        <w:rPr>
          <w:rFonts w:ascii="Times New Roman" w:hAnsi="Times New Roman"/>
          <w:bCs/>
          <w:sz w:val="24"/>
          <w:szCs w:val="24"/>
        </w:rPr>
        <w:t>о</w:t>
      </w:r>
      <w:r>
        <w:rPr>
          <w:rFonts w:ascii="Times New Roman" w:hAnsi="Times New Roman"/>
          <w:bCs/>
          <w:sz w:val="24"/>
          <w:szCs w:val="24"/>
        </w:rPr>
        <w:t xml:space="preserve"> 2 семестре ОФО</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720"/>
        <w:gridCol w:w="808"/>
        <w:gridCol w:w="456"/>
        <w:gridCol w:w="523"/>
        <w:gridCol w:w="513"/>
        <w:gridCol w:w="985"/>
        <w:gridCol w:w="748"/>
        <w:gridCol w:w="1342"/>
        <w:gridCol w:w="1199"/>
      </w:tblGrid>
      <w:tr w:rsidR="00DC413C" w:rsidTr="007835EF">
        <w:trPr>
          <w:jc w:val="center"/>
        </w:trPr>
        <w:tc>
          <w:tcPr>
            <w:tcW w:w="918" w:type="dxa"/>
            <w:vMerge w:val="restart"/>
            <w:shd w:val="clear" w:color="auto" w:fill="auto"/>
            <w:vAlign w:val="center"/>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 Раз-дела</w:t>
            </w:r>
          </w:p>
        </w:tc>
        <w:tc>
          <w:tcPr>
            <w:tcW w:w="2720" w:type="dxa"/>
            <w:vMerge w:val="restart"/>
            <w:shd w:val="clear" w:color="auto" w:fill="auto"/>
            <w:vAlign w:val="center"/>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w:t>
            </w:r>
          </w:p>
        </w:tc>
        <w:tc>
          <w:tcPr>
            <w:tcW w:w="4033" w:type="dxa"/>
            <w:gridSpan w:val="6"/>
            <w:shd w:val="clear" w:color="auto" w:fill="auto"/>
            <w:vAlign w:val="center"/>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Контактная работа/ контактные часы</w:t>
            </w:r>
          </w:p>
        </w:tc>
        <w:tc>
          <w:tcPr>
            <w:tcW w:w="1342" w:type="dxa"/>
            <w:vMerge w:val="restart"/>
            <w:shd w:val="clear" w:color="auto" w:fill="auto"/>
            <w:vAlign w:val="center"/>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Самостоя-тельная работа</w:t>
            </w:r>
          </w:p>
        </w:tc>
        <w:tc>
          <w:tcPr>
            <w:tcW w:w="1199" w:type="dxa"/>
            <w:vMerge w:val="restart"/>
            <w:shd w:val="clear" w:color="auto" w:fill="auto"/>
            <w:vAlign w:val="center"/>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Контроль</w:t>
            </w:r>
          </w:p>
        </w:tc>
      </w:tr>
      <w:tr w:rsidR="00DC413C" w:rsidTr="007835EF">
        <w:trPr>
          <w:trHeight w:val="562"/>
          <w:jc w:val="center"/>
        </w:trPr>
        <w:tc>
          <w:tcPr>
            <w:tcW w:w="918" w:type="dxa"/>
            <w:vMerge/>
            <w:shd w:val="clear" w:color="auto" w:fill="auto"/>
          </w:tcPr>
          <w:p w:rsidR="00DC413C" w:rsidRDefault="00DC413C" w:rsidP="007835EF">
            <w:pPr>
              <w:widowControl w:val="0"/>
              <w:spacing w:after="0" w:line="240" w:lineRule="auto"/>
              <w:jc w:val="center"/>
              <w:rPr>
                <w:rFonts w:ascii="Times New Roman" w:hAnsi="Times New Roman"/>
                <w:sz w:val="24"/>
                <w:szCs w:val="24"/>
              </w:rPr>
            </w:pPr>
          </w:p>
        </w:tc>
        <w:tc>
          <w:tcPr>
            <w:tcW w:w="2720" w:type="dxa"/>
            <w:vMerge/>
            <w:shd w:val="clear" w:color="auto" w:fill="auto"/>
          </w:tcPr>
          <w:p w:rsidR="00DC413C" w:rsidRDefault="00DC413C" w:rsidP="007835EF">
            <w:pPr>
              <w:widowControl w:val="0"/>
              <w:spacing w:after="0" w:line="240" w:lineRule="auto"/>
              <w:jc w:val="center"/>
              <w:rPr>
                <w:rFonts w:ascii="Times New Roman" w:hAnsi="Times New Roman"/>
                <w:sz w:val="24"/>
                <w:szCs w:val="24"/>
              </w:rPr>
            </w:pPr>
          </w:p>
        </w:tc>
        <w:tc>
          <w:tcPr>
            <w:tcW w:w="808" w:type="dxa"/>
            <w:tcBorders>
              <w:right w:val="single" w:sz="4" w:space="0" w:color="auto"/>
            </w:tcBorders>
            <w:shd w:val="clear" w:color="auto" w:fill="auto"/>
            <w:vAlign w:val="center"/>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456" w:type="dxa"/>
            <w:tcBorders>
              <w:top w:val="single" w:sz="4" w:space="0" w:color="auto"/>
              <w:left w:val="single" w:sz="4" w:space="0" w:color="auto"/>
              <w:right w:val="single" w:sz="4" w:space="0" w:color="auto"/>
            </w:tcBorders>
            <w:shd w:val="clear" w:color="auto" w:fill="auto"/>
            <w:vAlign w:val="center"/>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Л</w:t>
            </w:r>
          </w:p>
        </w:tc>
        <w:tc>
          <w:tcPr>
            <w:tcW w:w="523" w:type="dxa"/>
            <w:tcBorders>
              <w:top w:val="single" w:sz="4" w:space="0" w:color="auto"/>
              <w:left w:val="single" w:sz="4" w:space="0" w:color="auto"/>
              <w:right w:val="single" w:sz="4" w:space="0" w:color="auto"/>
            </w:tcBorders>
            <w:shd w:val="clear" w:color="auto" w:fill="auto"/>
            <w:vAlign w:val="center"/>
          </w:tcPr>
          <w:p w:rsidR="00DC413C" w:rsidRDefault="005879CB" w:rsidP="007835EF">
            <w:pPr>
              <w:widowControl w:val="0"/>
              <w:spacing w:after="0" w:line="240" w:lineRule="auto"/>
              <w:rPr>
                <w:rFonts w:ascii="Times New Roman" w:hAnsi="Times New Roman"/>
                <w:sz w:val="24"/>
                <w:szCs w:val="24"/>
              </w:rPr>
            </w:pPr>
            <w:r>
              <w:rPr>
                <w:rFonts w:ascii="Times New Roman" w:hAnsi="Times New Roman"/>
                <w:sz w:val="24"/>
                <w:szCs w:val="24"/>
              </w:rPr>
              <w:t>ПР</w:t>
            </w:r>
          </w:p>
        </w:tc>
        <w:tc>
          <w:tcPr>
            <w:tcW w:w="513" w:type="dxa"/>
            <w:tcBorders>
              <w:top w:val="single" w:sz="4" w:space="0" w:color="auto"/>
              <w:left w:val="single" w:sz="4" w:space="0" w:color="auto"/>
              <w:right w:val="single" w:sz="4" w:space="0" w:color="auto"/>
            </w:tcBorders>
            <w:shd w:val="clear" w:color="auto" w:fill="auto"/>
            <w:vAlign w:val="center"/>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ЛР</w:t>
            </w:r>
          </w:p>
        </w:tc>
        <w:tc>
          <w:tcPr>
            <w:tcW w:w="985" w:type="dxa"/>
            <w:tcBorders>
              <w:left w:val="single" w:sz="4" w:space="0" w:color="auto"/>
            </w:tcBorders>
            <w:shd w:val="clear" w:color="auto" w:fill="auto"/>
            <w:vAlign w:val="center"/>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Конс, КАЭ</w:t>
            </w:r>
          </w:p>
        </w:tc>
        <w:tc>
          <w:tcPr>
            <w:tcW w:w="748" w:type="dxa"/>
            <w:shd w:val="clear" w:color="auto" w:fill="auto"/>
            <w:vAlign w:val="center"/>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ИК, КА</w:t>
            </w:r>
          </w:p>
        </w:tc>
        <w:tc>
          <w:tcPr>
            <w:tcW w:w="1342" w:type="dxa"/>
            <w:vMerge/>
            <w:shd w:val="clear" w:color="auto" w:fill="auto"/>
          </w:tcPr>
          <w:p w:rsidR="00DC413C" w:rsidRDefault="00DC413C" w:rsidP="007835EF">
            <w:pPr>
              <w:widowControl w:val="0"/>
              <w:spacing w:after="0" w:line="240" w:lineRule="auto"/>
              <w:jc w:val="center"/>
              <w:rPr>
                <w:rFonts w:ascii="Times New Roman" w:hAnsi="Times New Roman"/>
                <w:sz w:val="24"/>
                <w:szCs w:val="24"/>
              </w:rPr>
            </w:pPr>
          </w:p>
        </w:tc>
        <w:tc>
          <w:tcPr>
            <w:tcW w:w="1199" w:type="dxa"/>
            <w:vMerge/>
            <w:shd w:val="clear" w:color="auto" w:fill="auto"/>
          </w:tcPr>
          <w:p w:rsidR="00DC413C" w:rsidRDefault="00DC413C" w:rsidP="007835EF">
            <w:pPr>
              <w:widowControl w:val="0"/>
              <w:spacing w:after="0" w:line="240" w:lineRule="auto"/>
              <w:jc w:val="center"/>
              <w:rPr>
                <w:rFonts w:ascii="Times New Roman" w:hAnsi="Times New Roman"/>
                <w:sz w:val="24"/>
                <w:szCs w:val="24"/>
              </w:rPr>
            </w:pPr>
          </w:p>
        </w:tc>
      </w:tr>
      <w:tr w:rsidR="00E30A9F" w:rsidTr="007835EF">
        <w:trPr>
          <w:jc w:val="center"/>
        </w:trPr>
        <w:tc>
          <w:tcPr>
            <w:tcW w:w="918" w:type="dxa"/>
            <w:shd w:val="clear" w:color="auto" w:fill="auto"/>
          </w:tcPr>
          <w:p w:rsidR="00E30A9F" w:rsidRDefault="00E30A9F" w:rsidP="007835EF">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2720" w:type="dxa"/>
            <w:shd w:val="clear" w:color="auto" w:fill="auto"/>
          </w:tcPr>
          <w:p w:rsidR="00E30A9F" w:rsidRDefault="00E30A9F" w:rsidP="007835EF">
            <w:pPr>
              <w:tabs>
                <w:tab w:val="left" w:pos="1260"/>
              </w:tabs>
              <w:spacing w:after="0" w:line="240" w:lineRule="auto"/>
              <w:jc w:val="both"/>
              <w:rPr>
                <w:rFonts w:ascii="Times New Roman" w:hAnsi="Times New Roman"/>
                <w:b/>
                <w:sz w:val="24"/>
              </w:rPr>
            </w:pPr>
            <w:r>
              <w:rPr>
                <w:rFonts w:ascii="Times New Roman" w:hAnsi="Times New Roman"/>
                <w:sz w:val="24"/>
              </w:rPr>
              <w:t>Конечные автоматы</w:t>
            </w:r>
          </w:p>
        </w:tc>
        <w:tc>
          <w:tcPr>
            <w:tcW w:w="808"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12</w:t>
            </w:r>
          </w:p>
        </w:tc>
        <w:tc>
          <w:tcPr>
            <w:tcW w:w="456"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4</w:t>
            </w:r>
          </w:p>
        </w:tc>
        <w:tc>
          <w:tcPr>
            <w:tcW w:w="523"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8</w:t>
            </w:r>
          </w:p>
        </w:tc>
        <w:tc>
          <w:tcPr>
            <w:tcW w:w="513"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748"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342"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5</w:t>
            </w:r>
          </w:p>
        </w:tc>
        <w:tc>
          <w:tcPr>
            <w:tcW w:w="1199"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7835EF">
        <w:trPr>
          <w:jc w:val="center"/>
        </w:trPr>
        <w:tc>
          <w:tcPr>
            <w:tcW w:w="918" w:type="dxa"/>
            <w:shd w:val="clear" w:color="auto" w:fill="auto"/>
          </w:tcPr>
          <w:p w:rsidR="00E30A9F" w:rsidRDefault="00E30A9F" w:rsidP="007835EF">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2720" w:type="dxa"/>
            <w:shd w:val="clear" w:color="auto" w:fill="auto"/>
          </w:tcPr>
          <w:p w:rsidR="00E30A9F" w:rsidRDefault="00E30A9F" w:rsidP="007835EF">
            <w:pPr>
              <w:tabs>
                <w:tab w:val="left" w:pos="1260"/>
              </w:tabs>
              <w:spacing w:after="0" w:line="240" w:lineRule="auto"/>
              <w:jc w:val="both"/>
              <w:rPr>
                <w:rFonts w:ascii="Times New Roman" w:hAnsi="Times New Roman"/>
                <w:b/>
                <w:sz w:val="24"/>
              </w:rPr>
            </w:pPr>
            <w:r>
              <w:rPr>
                <w:rFonts w:ascii="Times New Roman" w:hAnsi="Times New Roman"/>
                <w:sz w:val="24"/>
                <w:szCs w:val="24"/>
              </w:rPr>
              <w:t>Синтез и композиция конечных автоматов</w:t>
            </w:r>
          </w:p>
        </w:tc>
        <w:tc>
          <w:tcPr>
            <w:tcW w:w="808"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9</w:t>
            </w:r>
          </w:p>
        </w:tc>
        <w:tc>
          <w:tcPr>
            <w:tcW w:w="456"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3</w:t>
            </w:r>
          </w:p>
        </w:tc>
        <w:tc>
          <w:tcPr>
            <w:tcW w:w="523"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6</w:t>
            </w:r>
          </w:p>
        </w:tc>
        <w:tc>
          <w:tcPr>
            <w:tcW w:w="513"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748"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342"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5</w:t>
            </w:r>
          </w:p>
        </w:tc>
        <w:tc>
          <w:tcPr>
            <w:tcW w:w="1199"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7835EF">
        <w:trPr>
          <w:jc w:val="center"/>
        </w:trPr>
        <w:tc>
          <w:tcPr>
            <w:tcW w:w="918" w:type="dxa"/>
            <w:shd w:val="clear" w:color="auto" w:fill="auto"/>
          </w:tcPr>
          <w:p w:rsidR="00E30A9F" w:rsidRDefault="00E30A9F" w:rsidP="007835EF">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2720" w:type="dxa"/>
            <w:shd w:val="clear" w:color="auto" w:fill="auto"/>
          </w:tcPr>
          <w:p w:rsidR="00E30A9F" w:rsidRDefault="00E30A9F" w:rsidP="007835EF">
            <w:pPr>
              <w:tabs>
                <w:tab w:val="left" w:pos="1260"/>
              </w:tabs>
              <w:spacing w:after="0" w:line="240" w:lineRule="auto"/>
              <w:jc w:val="both"/>
              <w:rPr>
                <w:rFonts w:ascii="Times New Roman" w:hAnsi="Times New Roman"/>
                <w:sz w:val="24"/>
                <w:szCs w:val="24"/>
              </w:rPr>
            </w:pPr>
            <w:r>
              <w:rPr>
                <w:rFonts w:ascii="Times New Roman" w:hAnsi="Times New Roman"/>
                <w:sz w:val="24"/>
                <w:szCs w:val="24"/>
              </w:rPr>
              <w:t>Минимизация конечных автоматов</w:t>
            </w:r>
          </w:p>
        </w:tc>
        <w:tc>
          <w:tcPr>
            <w:tcW w:w="808"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9</w:t>
            </w:r>
          </w:p>
        </w:tc>
        <w:tc>
          <w:tcPr>
            <w:tcW w:w="456"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3</w:t>
            </w:r>
          </w:p>
        </w:tc>
        <w:tc>
          <w:tcPr>
            <w:tcW w:w="523"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6</w:t>
            </w:r>
          </w:p>
        </w:tc>
        <w:tc>
          <w:tcPr>
            <w:tcW w:w="513"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748"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342"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5</w:t>
            </w:r>
          </w:p>
        </w:tc>
        <w:tc>
          <w:tcPr>
            <w:tcW w:w="1199"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7835EF">
        <w:trPr>
          <w:jc w:val="center"/>
        </w:trPr>
        <w:tc>
          <w:tcPr>
            <w:tcW w:w="918" w:type="dxa"/>
            <w:shd w:val="clear" w:color="auto" w:fill="auto"/>
          </w:tcPr>
          <w:p w:rsidR="00E30A9F" w:rsidRDefault="00E30A9F" w:rsidP="007835EF">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2720" w:type="dxa"/>
            <w:shd w:val="clear" w:color="auto" w:fill="auto"/>
          </w:tcPr>
          <w:p w:rsidR="00E30A9F" w:rsidRDefault="00E30A9F" w:rsidP="007835EF">
            <w:pPr>
              <w:tabs>
                <w:tab w:val="left" w:pos="1260"/>
              </w:tabs>
              <w:spacing w:after="0" w:line="240" w:lineRule="auto"/>
              <w:jc w:val="both"/>
              <w:rPr>
                <w:rFonts w:ascii="Times New Roman" w:hAnsi="Times New Roman"/>
                <w:b/>
                <w:sz w:val="24"/>
              </w:rPr>
            </w:pPr>
            <w:r>
              <w:rPr>
                <w:rFonts w:ascii="Times New Roman" w:hAnsi="Times New Roman"/>
                <w:sz w:val="24"/>
                <w:szCs w:val="24"/>
              </w:rPr>
              <w:t>Автоматы и формальные языки</w:t>
            </w:r>
          </w:p>
        </w:tc>
        <w:tc>
          <w:tcPr>
            <w:tcW w:w="808"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9</w:t>
            </w:r>
          </w:p>
        </w:tc>
        <w:tc>
          <w:tcPr>
            <w:tcW w:w="456"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3</w:t>
            </w:r>
          </w:p>
        </w:tc>
        <w:tc>
          <w:tcPr>
            <w:tcW w:w="523"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6</w:t>
            </w:r>
          </w:p>
        </w:tc>
        <w:tc>
          <w:tcPr>
            <w:tcW w:w="513"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748"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342"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5</w:t>
            </w:r>
          </w:p>
        </w:tc>
        <w:tc>
          <w:tcPr>
            <w:tcW w:w="1199"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7835EF">
        <w:trPr>
          <w:jc w:val="center"/>
        </w:trPr>
        <w:tc>
          <w:tcPr>
            <w:tcW w:w="918" w:type="dxa"/>
            <w:shd w:val="clear" w:color="auto" w:fill="auto"/>
          </w:tcPr>
          <w:p w:rsidR="00E30A9F" w:rsidRDefault="00E30A9F" w:rsidP="007835EF">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2720" w:type="dxa"/>
            <w:shd w:val="clear" w:color="auto" w:fill="auto"/>
          </w:tcPr>
          <w:p w:rsidR="00E30A9F" w:rsidRDefault="00E30A9F" w:rsidP="007835EF">
            <w:pPr>
              <w:tabs>
                <w:tab w:val="left" w:pos="1260"/>
              </w:tabs>
              <w:spacing w:after="0" w:line="240" w:lineRule="auto"/>
              <w:jc w:val="both"/>
              <w:rPr>
                <w:rFonts w:ascii="Times New Roman" w:hAnsi="Times New Roman"/>
                <w:sz w:val="23"/>
              </w:rPr>
            </w:pPr>
            <w:r>
              <w:rPr>
                <w:rFonts w:ascii="Times New Roman" w:hAnsi="Times New Roman"/>
                <w:sz w:val="24"/>
                <w:szCs w:val="24"/>
              </w:rPr>
              <w:t>Асинхронные автоматы</w:t>
            </w:r>
          </w:p>
        </w:tc>
        <w:tc>
          <w:tcPr>
            <w:tcW w:w="808"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9</w:t>
            </w:r>
          </w:p>
        </w:tc>
        <w:tc>
          <w:tcPr>
            <w:tcW w:w="456"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3</w:t>
            </w:r>
          </w:p>
        </w:tc>
        <w:tc>
          <w:tcPr>
            <w:tcW w:w="523"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6</w:t>
            </w:r>
          </w:p>
        </w:tc>
        <w:tc>
          <w:tcPr>
            <w:tcW w:w="513"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748"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342" w:type="dxa"/>
            <w:shd w:val="clear" w:color="auto" w:fill="auto"/>
            <w:vAlign w:val="center"/>
          </w:tcPr>
          <w:p w:rsidR="00E30A9F" w:rsidRDefault="00E30A9F" w:rsidP="007835EF">
            <w:pPr>
              <w:spacing w:after="0" w:line="240" w:lineRule="auto"/>
              <w:jc w:val="center"/>
              <w:rPr>
                <w:rFonts w:ascii="Times New Roman" w:hAnsi="Times New Roman"/>
                <w:sz w:val="24"/>
                <w:szCs w:val="24"/>
              </w:rPr>
            </w:pPr>
            <w:r>
              <w:rPr>
                <w:rFonts w:ascii="Times New Roman" w:hAnsi="Times New Roman"/>
                <w:sz w:val="24"/>
                <w:szCs w:val="24"/>
              </w:rPr>
              <w:t>4</w:t>
            </w:r>
          </w:p>
        </w:tc>
        <w:tc>
          <w:tcPr>
            <w:tcW w:w="1199"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7835EF">
        <w:trPr>
          <w:jc w:val="center"/>
        </w:trPr>
        <w:tc>
          <w:tcPr>
            <w:tcW w:w="918" w:type="dxa"/>
            <w:shd w:val="clear" w:color="auto" w:fill="auto"/>
          </w:tcPr>
          <w:p w:rsidR="00E30A9F" w:rsidRDefault="00E30A9F" w:rsidP="007835EF">
            <w:pPr>
              <w:widowControl w:val="0"/>
              <w:spacing w:after="0" w:line="240" w:lineRule="auto"/>
              <w:jc w:val="center"/>
              <w:rPr>
                <w:rFonts w:ascii="Times New Roman" w:hAnsi="Times New Roman"/>
                <w:sz w:val="24"/>
                <w:szCs w:val="24"/>
              </w:rPr>
            </w:pPr>
          </w:p>
        </w:tc>
        <w:tc>
          <w:tcPr>
            <w:tcW w:w="2720" w:type="dxa"/>
            <w:shd w:val="clear" w:color="auto" w:fill="auto"/>
          </w:tcPr>
          <w:p w:rsidR="00E30A9F" w:rsidRDefault="00E30A9F" w:rsidP="007835EF">
            <w:pPr>
              <w:widowControl w:val="0"/>
              <w:spacing w:after="0" w:line="240" w:lineRule="auto"/>
              <w:jc w:val="both"/>
              <w:rPr>
                <w:rFonts w:ascii="Times New Roman" w:hAnsi="Times New Roman"/>
                <w:b/>
                <w:i/>
                <w:sz w:val="24"/>
                <w:szCs w:val="24"/>
              </w:rPr>
            </w:pPr>
            <w:r>
              <w:rPr>
                <w:rFonts w:ascii="Times New Roman" w:hAnsi="Times New Roman"/>
                <w:b/>
                <w:i/>
                <w:sz w:val="24"/>
                <w:szCs w:val="24"/>
              </w:rPr>
              <w:t>Итого:108</w:t>
            </w:r>
          </w:p>
        </w:tc>
        <w:tc>
          <w:tcPr>
            <w:tcW w:w="808"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49,3</w:t>
            </w:r>
          </w:p>
        </w:tc>
        <w:tc>
          <w:tcPr>
            <w:tcW w:w="456"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523"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513"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748"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342"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199"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34,7</w:t>
            </w:r>
          </w:p>
        </w:tc>
      </w:tr>
      <w:tr w:rsidR="00E30A9F" w:rsidTr="007835EF">
        <w:trPr>
          <w:jc w:val="center"/>
        </w:trPr>
        <w:tc>
          <w:tcPr>
            <w:tcW w:w="918" w:type="dxa"/>
            <w:shd w:val="clear" w:color="auto" w:fill="auto"/>
          </w:tcPr>
          <w:p w:rsidR="00E30A9F" w:rsidRDefault="00E30A9F" w:rsidP="007835EF">
            <w:pPr>
              <w:widowControl w:val="0"/>
              <w:spacing w:after="0" w:line="240" w:lineRule="auto"/>
              <w:jc w:val="center"/>
              <w:rPr>
                <w:rFonts w:ascii="Times New Roman" w:hAnsi="Times New Roman"/>
                <w:b/>
                <w:sz w:val="24"/>
                <w:szCs w:val="24"/>
              </w:rPr>
            </w:pPr>
          </w:p>
        </w:tc>
        <w:tc>
          <w:tcPr>
            <w:tcW w:w="2720" w:type="dxa"/>
            <w:shd w:val="clear" w:color="auto" w:fill="auto"/>
          </w:tcPr>
          <w:p w:rsidR="00E30A9F" w:rsidRDefault="00E30A9F" w:rsidP="007835EF">
            <w:pPr>
              <w:widowControl w:val="0"/>
              <w:spacing w:after="0" w:line="240" w:lineRule="auto"/>
              <w:jc w:val="both"/>
              <w:rPr>
                <w:rFonts w:ascii="Times New Roman" w:hAnsi="Times New Roman"/>
                <w:b/>
                <w:i/>
                <w:sz w:val="24"/>
                <w:szCs w:val="24"/>
              </w:rPr>
            </w:pPr>
            <w:r>
              <w:rPr>
                <w:rFonts w:ascii="Times New Roman" w:hAnsi="Times New Roman"/>
                <w:b/>
                <w:i/>
                <w:sz w:val="24"/>
                <w:szCs w:val="24"/>
              </w:rPr>
              <w:t>Всего: 108</w:t>
            </w:r>
          </w:p>
        </w:tc>
        <w:tc>
          <w:tcPr>
            <w:tcW w:w="808"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49,3</w:t>
            </w:r>
          </w:p>
        </w:tc>
        <w:tc>
          <w:tcPr>
            <w:tcW w:w="456"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523"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513"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748"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342"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199" w:type="dxa"/>
            <w:shd w:val="clear" w:color="auto" w:fill="auto"/>
            <w:vAlign w:val="center"/>
          </w:tcPr>
          <w:p w:rsidR="00E30A9F" w:rsidRDefault="00E30A9F" w:rsidP="007835EF">
            <w:pPr>
              <w:spacing w:after="0" w:line="240" w:lineRule="auto"/>
              <w:jc w:val="center"/>
              <w:rPr>
                <w:rFonts w:ascii="Times New Roman" w:hAnsi="Times New Roman"/>
                <w:b/>
                <w:sz w:val="24"/>
                <w:szCs w:val="24"/>
              </w:rPr>
            </w:pPr>
            <w:r>
              <w:rPr>
                <w:rFonts w:ascii="Times New Roman" w:hAnsi="Times New Roman"/>
                <w:b/>
                <w:sz w:val="24"/>
                <w:szCs w:val="24"/>
              </w:rPr>
              <w:t>34,7</w:t>
            </w:r>
          </w:p>
        </w:tc>
      </w:tr>
    </w:tbl>
    <w:p w:rsidR="00DC413C" w:rsidRDefault="00DC413C" w:rsidP="007835EF">
      <w:pPr>
        <w:spacing w:after="0" w:line="240" w:lineRule="auto"/>
        <w:contextualSpacing/>
        <w:jc w:val="center"/>
        <w:rPr>
          <w:rFonts w:ascii="Times New Roman" w:hAnsi="Times New Roman"/>
          <w:sz w:val="24"/>
          <w:szCs w:val="24"/>
        </w:rPr>
      </w:pPr>
    </w:p>
    <w:p w:rsidR="00212083" w:rsidRDefault="00212083" w:rsidP="007835EF">
      <w:pPr>
        <w:widowControl w:val="0"/>
        <w:spacing w:after="0" w:line="240" w:lineRule="auto"/>
        <w:ind w:firstLine="708"/>
        <w:jc w:val="both"/>
        <w:rPr>
          <w:rFonts w:ascii="Times New Roman" w:hAnsi="Times New Roman"/>
          <w:sz w:val="24"/>
          <w:szCs w:val="24"/>
        </w:rPr>
      </w:pPr>
    </w:p>
    <w:p w:rsidR="00212083" w:rsidRDefault="00212083" w:rsidP="007835EF">
      <w:pPr>
        <w:widowControl w:val="0"/>
        <w:spacing w:after="0" w:line="240" w:lineRule="auto"/>
        <w:ind w:firstLine="708"/>
        <w:jc w:val="both"/>
        <w:rPr>
          <w:rFonts w:ascii="Times New Roman" w:hAnsi="Times New Roman"/>
          <w:sz w:val="24"/>
          <w:szCs w:val="24"/>
        </w:rPr>
      </w:pPr>
    </w:p>
    <w:p w:rsidR="00DC413C" w:rsidRDefault="005879CB" w:rsidP="007835EF">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Распределение видов учебной работы и их трудоемкости по разделам дисциплины для заочной формы обучения приведены в таблице 7.</w:t>
      </w:r>
    </w:p>
    <w:p w:rsidR="00832E01" w:rsidRDefault="00832E01" w:rsidP="007835EF">
      <w:pPr>
        <w:widowControl w:val="0"/>
        <w:spacing w:after="0" w:line="240" w:lineRule="auto"/>
        <w:jc w:val="both"/>
        <w:rPr>
          <w:rFonts w:ascii="Times New Roman" w:hAnsi="Times New Roman"/>
          <w:sz w:val="24"/>
          <w:szCs w:val="24"/>
        </w:rPr>
      </w:pPr>
    </w:p>
    <w:p w:rsidR="00DC413C" w:rsidRDefault="005879CB" w:rsidP="007835EF">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Таблица 7 - </w:t>
      </w:r>
      <w:r>
        <w:rPr>
          <w:rFonts w:ascii="Times New Roman" w:hAnsi="Times New Roman"/>
          <w:bCs/>
          <w:sz w:val="24"/>
          <w:szCs w:val="24"/>
        </w:rPr>
        <w:t xml:space="preserve">Разделы дисциплины, изучаемые на </w:t>
      </w:r>
      <w:r w:rsidR="00A1707F">
        <w:rPr>
          <w:rFonts w:ascii="Times New Roman" w:hAnsi="Times New Roman"/>
          <w:bCs/>
          <w:sz w:val="24"/>
          <w:szCs w:val="24"/>
        </w:rPr>
        <w:t>1</w:t>
      </w:r>
      <w:r>
        <w:rPr>
          <w:rFonts w:ascii="Times New Roman" w:hAnsi="Times New Roman"/>
          <w:bCs/>
          <w:sz w:val="24"/>
          <w:szCs w:val="24"/>
        </w:rPr>
        <w:t xml:space="preserve"> курс</w:t>
      </w:r>
      <w:r w:rsidR="00A1707F">
        <w:rPr>
          <w:rFonts w:ascii="Times New Roman" w:hAnsi="Times New Roman"/>
          <w:bCs/>
          <w:sz w:val="24"/>
          <w:szCs w:val="24"/>
        </w:rPr>
        <w:t>е</w:t>
      </w:r>
      <w:r>
        <w:rPr>
          <w:rFonts w:ascii="Times New Roman" w:hAnsi="Times New Roman"/>
          <w:bCs/>
          <w:sz w:val="24"/>
          <w:szCs w:val="24"/>
        </w:rPr>
        <w:t xml:space="preserve"> ЗФО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1"/>
        <w:gridCol w:w="810"/>
        <w:gridCol w:w="740"/>
        <w:gridCol w:w="480"/>
        <w:gridCol w:w="9"/>
        <w:gridCol w:w="614"/>
        <w:gridCol w:w="40"/>
        <w:gridCol w:w="810"/>
        <w:gridCol w:w="851"/>
        <w:gridCol w:w="1174"/>
        <w:gridCol w:w="850"/>
      </w:tblGrid>
      <w:tr w:rsidR="00DC413C" w:rsidTr="00A1707F">
        <w:tc>
          <w:tcPr>
            <w:tcW w:w="675" w:type="dxa"/>
            <w:vMerge w:val="restart"/>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rPr>
            </w:pPr>
            <w:r>
              <w:rPr>
                <w:rFonts w:ascii="Times New Roman" w:hAnsi="Times New Roman"/>
                <w:sz w:val="24"/>
                <w:szCs w:val="24"/>
              </w:rPr>
              <w:t>№ Раз-дела</w:t>
            </w:r>
          </w:p>
        </w:tc>
        <w:tc>
          <w:tcPr>
            <w:tcW w:w="3261" w:type="dxa"/>
            <w:vMerge w:val="restart"/>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rPr>
            </w:pPr>
            <w:r>
              <w:rPr>
                <w:rFonts w:ascii="Times New Roman" w:hAnsi="Times New Roman"/>
                <w:sz w:val="24"/>
                <w:szCs w:val="24"/>
              </w:rPr>
              <w:t>Наименование разделов</w:t>
            </w:r>
          </w:p>
        </w:tc>
        <w:tc>
          <w:tcPr>
            <w:tcW w:w="4354" w:type="dxa"/>
            <w:gridSpan w:val="8"/>
            <w:tcBorders>
              <w:bottom w:val="single" w:sz="4" w:space="0" w:color="000000"/>
            </w:tcBorders>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lang w:val="en-US"/>
              </w:rPr>
            </w:pPr>
            <w:r>
              <w:rPr>
                <w:rFonts w:ascii="Times New Roman" w:hAnsi="Times New Roman"/>
                <w:sz w:val="24"/>
                <w:szCs w:val="24"/>
              </w:rPr>
              <w:t>Контактная работа/ контактные часы</w:t>
            </w:r>
            <w:r>
              <w:rPr>
                <w:rFonts w:ascii="Times New Roman" w:hAnsi="Times New Roman"/>
                <w:sz w:val="24"/>
                <w:szCs w:val="24"/>
                <w:lang w:val="en-US"/>
              </w:rPr>
              <w:t>*</w:t>
            </w:r>
          </w:p>
        </w:tc>
        <w:tc>
          <w:tcPr>
            <w:tcW w:w="1174" w:type="dxa"/>
            <w:vMerge w:val="restart"/>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rPr>
            </w:pPr>
            <w:r>
              <w:rPr>
                <w:rFonts w:ascii="Times New Roman" w:hAnsi="Times New Roman"/>
                <w:sz w:val="24"/>
                <w:szCs w:val="24"/>
              </w:rPr>
              <w:t>Самостоя-тельная работа</w:t>
            </w:r>
          </w:p>
        </w:tc>
        <w:tc>
          <w:tcPr>
            <w:tcW w:w="850" w:type="dxa"/>
            <w:vMerge w:val="restart"/>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rPr>
            </w:pPr>
            <w:r>
              <w:rPr>
                <w:rFonts w:ascii="Times New Roman" w:hAnsi="Times New Roman"/>
                <w:sz w:val="24"/>
                <w:szCs w:val="24"/>
              </w:rPr>
              <w:t>Конт-роль</w:t>
            </w:r>
          </w:p>
        </w:tc>
      </w:tr>
      <w:tr w:rsidR="00DC413C" w:rsidTr="00832E01">
        <w:trPr>
          <w:trHeight w:val="280"/>
        </w:trPr>
        <w:tc>
          <w:tcPr>
            <w:tcW w:w="675" w:type="dxa"/>
            <w:vMerge/>
            <w:shd w:val="clear" w:color="auto" w:fill="auto"/>
            <w:vAlign w:val="center"/>
          </w:tcPr>
          <w:p w:rsidR="00DC413C" w:rsidRDefault="00DC413C" w:rsidP="00832E01">
            <w:pPr>
              <w:widowControl w:val="0"/>
              <w:spacing w:after="0" w:line="230" w:lineRule="auto"/>
              <w:ind w:left="-113" w:right="-113"/>
              <w:jc w:val="center"/>
              <w:rPr>
                <w:rFonts w:ascii="Times New Roman" w:hAnsi="Times New Roman"/>
                <w:sz w:val="24"/>
                <w:szCs w:val="24"/>
              </w:rPr>
            </w:pPr>
          </w:p>
        </w:tc>
        <w:tc>
          <w:tcPr>
            <w:tcW w:w="3261" w:type="dxa"/>
            <w:vMerge/>
            <w:shd w:val="clear" w:color="auto" w:fill="auto"/>
            <w:vAlign w:val="center"/>
          </w:tcPr>
          <w:p w:rsidR="00DC413C" w:rsidRDefault="00DC413C" w:rsidP="00832E01">
            <w:pPr>
              <w:widowControl w:val="0"/>
              <w:spacing w:after="0" w:line="230" w:lineRule="auto"/>
              <w:ind w:left="-113" w:right="-113"/>
              <w:jc w:val="center"/>
              <w:rPr>
                <w:rFonts w:ascii="Times New Roman" w:hAnsi="Times New Roman"/>
                <w:sz w:val="24"/>
                <w:szCs w:val="24"/>
              </w:rPr>
            </w:pPr>
          </w:p>
        </w:tc>
        <w:tc>
          <w:tcPr>
            <w:tcW w:w="810" w:type="dxa"/>
            <w:tcBorders>
              <w:top w:val="single" w:sz="4" w:space="0" w:color="000000"/>
            </w:tcBorders>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rPr>
            </w:pPr>
            <w:r>
              <w:rPr>
                <w:rFonts w:ascii="Times New Roman" w:hAnsi="Times New Roman"/>
                <w:sz w:val="24"/>
                <w:szCs w:val="24"/>
              </w:rPr>
              <w:t>Всего</w:t>
            </w:r>
          </w:p>
        </w:tc>
        <w:tc>
          <w:tcPr>
            <w:tcW w:w="740" w:type="dxa"/>
            <w:tcBorders>
              <w:top w:val="single" w:sz="4" w:space="0" w:color="000000"/>
              <w:right w:val="single" w:sz="4" w:space="0" w:color="000000"/>
            </w:tcBorders>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rPr>
            </w:pPr>
            <w:r>
              <w:rPr>
                <w:rFonts w:ascii="Times New Roman" w:hAnsi="Times New Roman"/>
                <w:sz w:val="24"/>
                <w:szCs w:val="24"/>
              </w:rPr>
              <w:t>Л</w:t>
            </w:r>
          </w:p>
        </w:tc>
        <w:tc>
          <w:tcPr>
            <w:tcW w:w="480" w:type="dxa"/>
            <w:tcBorders>
              <w:top w:val="single" w:sz="4" w:space="0" w:color="000000"/>
              <w:left w:val="single" w:sz="4" w:space="0" w:color="000000"/>
              <w:right w:val="single" w:sz="4" w:space="0" w:color="auto"/>
            </w:tcBorders>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rPr>
            </w:pPr>
            <w:r>
              <w:rPr>
                <w:rFonts w:ascii="Times New Roman" w:hAnsi="Times New Roman"/>
                <w:sz w:val="24"/>
                <w:szCs w:val="24"/>
              </w:rPr>
              <w:t>ПР</w:t>
            </w:r>
          </w:p>
        </w:tc>
        <w:tc>
          <w:tcPr>
            <w:tcW w:w="623" w:type="dxa"/>
            <w:gridSpan w:val="2"/>
            <w:tcBorders>
              <w:top w:val="single" w:sz="4" w:space="0" w:color="000000"/>
              <w:left w:val="single" w:sz="4" w:space="0" w:color="000000"/>
              <w:right w:val="single" w:sz="4" w:space="0" w:color="auto"/>
            </w:tcBorders>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rPr>
            </w:pPr>
            <w:r>
              <w:rPr>
                <w:rFonts w:ascii="Times New Roman" w:hAnsi="Times New Roman"/>
                <w:sz w:val="24"/>
                <w:szCs w:val="24"/>
              </w:rPr>
              <w:t>ЛР</w:t>
            </w:r>
          </w:p>
        </w:tc>
        <w:tc>
          <w:tcPr>
            <w:tcW w:w="850" w:type="dxa"/>
            <w:gridSpan w:val="2"/>
            <w:tcBorders>
              <w:top w:val="single" w:sz="4" w:space="0" w:color="000000"/>
              <w:left w:val="single" w:sz="4" w:space="0" w:color="auto"/>
            </w:tcBorders>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rPr>
            </w:pPr>
            <w:r>
              <w:rPr>
                <w:rFonts w:ascii="Times New Roman" w:hAnsi="Times New Roman"/>
                <w:sz w:val="24"/>
                <w:szCs w:val="24"/>
              </w:rPr>
              <w:t>Конс, КАЭ</w:t>
            </w:r>
          </w:p>
        </w:tc>
        <w:tc>
          <w:tcPr>
            <w:tcW w:w="851" w:type="dxa"/>
            <w:tcBorders>
              <w:top w:val="single" w:sz="4" w:space="0" w:color="000000"/>
            </w:tcBorders>
            <w:shd w:val="clear" w:color="auto" w:fill="auto"/>
            <w:vAlign w:val="center"/>
          </w:tcPr>
          <w:p w:rsidR="00DC413C" w:rsidRDefault="005879CB" w:rsidP="00832E01">
            <w:pPr>
              <w:widowControl w:val="0"/>
              <w:spacing w:after="0" w:line="230" w:lineRule="auto"/>
              <w:ind w:left="-113" w:right="-113"/>
              <w:jc w:val="center"/>
              <w:rPr>
                <w:rFonts w:ascii="Times New Roman" w:hAnsi="Times New Roman"/>
                <w:sz w:val="24"/>
                <w:szCs w:val="24"/>
              </w:rPr>
            </w:pPr>
            <w:r>
              <w:rPr>
                <w:rFonts w:ascii="Times New Roman" w:hAnsi="Times New Roman"/>
                <w:sz w:val="24"/>
                <w:szCs w:val="24"/>
              </w:rPr>
              <w:t>ИК, КА</w:t>
            </w:r>
          </w:p>
        </w:tc>
        <w:tc>
          <w:tcPr>
            <w:tcW w:w="1174" w:type="dxa"/>
            <w:vMerge/>
            <w:shd w:val="clear" w:color="auto" w:fill="auto"/>
            <w:vAlign w:val="center"/>
          </w:tcPr>
          <w:p w:rsidR="00DC413C" w:rsidRDefault="00DC413C" w:rsidP="00832E01">
            <w:pPr>
              <w:widowControl w:val="0"/>
              <w:spacing w:after="0" w:line="230" w:lineRule="auto"/>
              <w:ind w:left="-113" w:right="-113"/>
              <w:jc w:val="center"/>
              <w:rPr>
                <w:rFonts w:ascii="Times New Roman" w:hAnsi="Times New Roman"/>
                <w:sz w:val="24"/>
                <w:szCs w:val="24"/>
              </w:rPr>
            </w:pPr>
          </w:p>
        </w:tc>
        <w:tc>
          <w:tcPr>
            <w:tcW w:w="850" w:type="dxa"/>
            <w:vMerge/>
            <w:shd w:val="clear" w:color="auto" w:fill="auto"/>
            <w:vAlign w:val="center"/>
          </w:tcPr>
          <w:p w:rsidR="00DC413C" w:rsidRDefault="00DC413C" w:rsidP="00832E01">
            <w:pPr>
              <w:widowControl w:val="0"/>
              <w:spacing w:after="0" w:line="230" w:lineRule="auto"/>
              <w:ind w:left="-113" w:right="-113"/>
              <w:jc w:val="center"/>
              <w:rPr>
                <w:rFonts w:ascii="Times New Roman" w:hAnsi="Times New Roman"/>
                <w:sz w:val="24"/>
                <w:szCs w:val="24"/>
              </w:rPr>
            </w:pPr>
          </w:p>
        </w:tc>
      </w:tr>
      <w:tr w:rsidR="00E30A9F" w:rsidTr="000E7AE9">
        <w:tc>
          <w:tcPr>
            <w:tcW w:w="10314" w:type="dxa"/>
            <w:gridSpan w:val="12"/>
            <w:tcBorders>
              <w:bottom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b/>
                <w:sz w:val="24"/>
                <w:szCs w:val="24"/>
              </w:rPr>
              <w:t>1курс 2 сессия</w:t>
            </w:r>
          </w:p>
        </w:tc>
      </w:tr>
      <w:tr w:rsidR="00E30A9F" w:rsidTr="000E7AE9">
        <w:tc>
          <w:tcPr>
            <w:tcW w:w="675" w:type="dxa"/>
            <w:tcBorders>
              <w:bottom w:val="single" w:sz="4" w:space="0" w:color="auto"/>
            </w:tcBorders>
            <w:shd w:val="clear" w:color="auto" w:fill="auto"/>
          </w:tcPr>
          <w:p w:rsidR="00E30A9F" w:rsidRDefault="00E30A9F" w:rsidP="00832E01">
            <w:pPr>
              <w:widowControl w:val="0"/>
              <w:spacing w:after="0" w:line="230" w:lineRule="auto"/>
              <w:rPr>
                <w:rFonts w:ascii="Times New Roman" w:hAnsi="Times New Roman"/>
                <w:sz w:val="24"/>
                <w:szCs w:val="24"/>
              </w:rPr>
            </w:pPr>
            <w:r>
              <w:rPr>
                <w:rFonts w:ascii="Times New Roman" w:hAnsi="Times New Roman"/>
                <w:sz w:val="24"/>
                <w:szCs w:val="24"/>
              </w:rPr>
              <w:t>1</w:t>
            </w:r>
          </w:p>
        </w:tc>
        <w:tc>
          <w:tcPr>
            <w:tcW w:w="3261" w:type="dxa"/>
            <w:tcBorders>
              <w:bottom w:val="single" w:sz="4" w:space="0" w:color="auto"/>
            </w:tcBorders>
            <w:shd w:val="clear" w:color="auto" w:fill="auto"/>
          </w:tcPr>
          <w:p w:rsidR="00E30A9F" w:rsidRDefault="00E30A9F" w:rsidP="00832E01">
            <w:pPr>
              <w:tabs>
                <w:tab w:val="left" w:pos="1260"/>
              </w:tabs>
              <w:spacing w:after="0" w:line="230" w:lineRule="auto"/>
              <w:jc w:val="both"/>
              <w:rPr>
                <w:rFonts w:ascii="Times New Roman" w:hAnsi="Times New Roman"/>
                <w:b/>
                <w:sz w:val="24"/>
              </w:rPr>
            </w:pPr>
            <w:r>
              <w:rPr>
                <w:rFonts w:ascii="Times New Roman" w:hAnsi="Times New Roman"/>
                <w:sz w:val="24"/>
              </w:rPr>
              <w:t>Конечные автоматы</w:t>
            </w:r>
          </w:p>
        </w:tc>
        <w:tc>
          <w:tcPr>
            <w:tcW w:w="810" w:type="dxa"/>
            <w:tcBorders>
              <w:bottom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2</w:t>
            </w:r>
          </w:p>
        </w:tc>
        <w:tc>
          <w:tcPr>
            <w:tcW w:w="740" w:type="dxa"/>
            <w:tcBorders>
              <w:bottom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2</w:t>
            </w:r>
          </w:p>
        </w:tc>
        <w:tc>
          <w:tcPr>
            <w:tcW w:w="489" w:type="dxa"/>
            <w:gridSpan w:val="2"/>
            <w:tcBorders>
              <w:bottom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14" w:type="dxa"/>
            <w:tcBorders>
              <w:bottom w:val="single" w:sz="4" w:space="0" w:color="auto"/>
            </w:tcBorders>
            <w:shd w:val="clear" w:color="auto" w:fill="auto"/>
            <w:vAlign w:val="center"/>
          </w:tcPr>
          <w:p w:rsidR="00E30A9F" w:rsidRDefault="00D63C75"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gridSpan w:val="2"/>
            <w:tcBorders>
              <w:bottom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851" w:type="dxa"/>
            <w:tcBorders>
              <w:bottom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174" w:type="dxa"/>
            <w:tcBorders>
              <w:bottom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34</w:t>
            </w:r>
          </w:p>
        </w:tc>
        <w:tc>
          <w:tcPr>
            <w:tcW w:w="850" w:type="dxa"/>
            <w:tcBorders>
              <w:bottom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0E7AE9">
        <w:tc>
          <w:tcPr>
            <w:tcW w:w="675"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rPr>
                <w:rFonts w:ascii="Times New Roman" w:hAnsi="Times New Roman"/>
                <w:b/>
                <w:i/>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rPr>
                <w:rFonts w:ascii="Times New Roman" w:hAnsi="Times New Roman"/>
                <w:b/>
                <w:i/>
                <w:sz w:val="24"/>
                <w:szCs w:val="24"/>
              </w:rPr>
            </w:pPr>
            <w:r>
              <w:rPr>
                <w:rFonts w:ascii="Times New Roman" w:hAnsi="Times New Roman"/>
                <w:b/>
                <w:i/>
                <w:sz w:val="24"/>
                <w:szCs w:val="24"/>
              </w:rPr>
              <w:t>Итого: 36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b/>
                <w:i/>
                <w:sz w:val="24"/>
                <w:szCs w:val="24"/>
              </w:rPr>
            </w:pPr>
            <w:r>
              <w:rPr>
                <w:rFonts w:ascii="Times New Roman" w:hAnsi="Times New Roman"/>
                <w:b/>
                <w:i/>
                <w:sz w:val="24"/>
                <w:szCs w:val="24"/>
              </w:rPr>
              <w:t>2</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b/>
                <w:i/>
                <w:sz w:val="24"/>
                <w:szCs w:val="24"/>
              </w:rPr>
            </w:pPr>
            <w:r>
              <w:rPr>
                <w:rFonts w:ascii="Times New Roman" w:hAnsi="Times New Roman"/>
                <w:b/>
                <w:i/>
                <w:sz w:val="24"/>
                <w:szCs w:val="24"/>
              </w:rPr>
              <w:t>2</w:t>
            </w: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b/>
                <w:i/>
                <w:sz w:val="24"/>
                <w:szCs w:val="24"/>
              </w:rPr>
            </w:pPr>
            <w:r>
              <w:rPr>
                <w:rFonts w:ascii="Times New Roman" w:hAnsi="Times New Roman"/>
                <w:b/>
                <w:i/>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E30A9F" w:rsidTr="000E7AE9">
        <w:tc>
          <w:tcPr>
            <w:tcW w:w="10314" w:type="dxa"/>
            <w:gridSpan w:val="12"/>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b/>
                <w:sz w:val="24"/>
                <w:szCs w:val="24"/>
              </w:rPr>
            </w:pPr>
            <w:r>
              <w:rPr>
                <w:rFonts w:ascii="Times New Roman" w:hAnsi="Times New Roman"/>
                <w:b/>
                <w:sz w:val="24"/>
                <w:szCs w:val="24"/>
              </w:rPr>
              <w:t>1 курс 3 сессия</w:t>
            </w:r>
          </w:p>
        </w:tc>
      </w:tr>
      <w:tr w:rsidR="00E30A9F" w:rsidTr="00E30A9F">
        <w:tc>
          <w:tcPr>
            <w:tcW w:w="675"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tabs>
                <w:tab w:val="left" w:pos="1260"/>
              </w:tabs>
              <w:spacing w:after="0" w:line="230" w:lineRule="auto"/>
              <w:jc w:val="both"/>
              <w:rPr>
                <w:rFonts w:ascii="Times New Roman" w:hAnsi="Times New Roman"/>
                <w:b/>
                <w:sz w:val="24"/>
              </w:rPr>
            </w:pPr>
            <w:r>
              <w:rPr>
                <w:rFonts w:ascii="Times New Roman" w:hAnsi="Times New Roman"/>
                <w:sz w:val="24"/>
              </w:rPr>
              <w:t>Конечные автоматы</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w:t>
            </w: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2</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E30A9F">
        <w:tc>
          <w:tcPr>
            <w:tcW w:w="675"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tabs>
                <w:tab w:val="left" w:pos="1260"/>
              </w:tabs>
              <w:spacing w:after="0" w:line="230" w:lineRule="auto"/>
              <w:jc w:val="both"/>
              <w:rPr>
                <w:rFonts w:ascii="Times New Roman" w:hAnsi="Times New Roman"/>
                <w:b/>
                <w:sz w:val="24"/>
              </w:rPr>
            </w:pPr>
            <w:r>
              <w:rPr>
                <w:rFonts w:ascii="Times New Roman" w:hAnsi="Times New Roman"/>
                <w:sz w:val="24"/>
                <w:szCs w:val="24"/>
              </w:rPr>
              <w:t>Синтез и композиция конечных автоматов</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2,5</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0,5</w:t>
            </w: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2</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E30A9F">
        <w:trPr>
          <w:trHeight w:val="132"/>
        </w:trPr>
        <w:tc>
          <w:tcPr>
            <w:tcW w:w="675"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tabs>
                <w:tab w:val="left" w:pos="1260"/>
              </w:tabs>
              <w:spacing w:after="0" w:line="230" w:lineRule="auto"/>
              <w:jc w:val="both"/>
              <w:rPr>
                <w:rFonts w:ascii="Times New Roman" w:hAnsi="Times New Roman"/>
                <w:sz w:val="24"/>
                <w:szCs w:val="24"/>
              </w:rPr>
            </w:pPr>
            <w:r>
              <w:rPr>
                <w:rFonts w:ascii="Times New Roman" w:hAnsi="Times New Roman"/>
                <w:sz w:val="24"/>
                <w:szCs w:val="24"/>
              </w:rPr>
              <w:t>Минимизация конечных автоматов</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2,5</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0,5</w:t>
            </w: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2</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E30A9F">
        <w:tc>
          <w:tcPr>
            <w:tcW w:w="675"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tabs>
                <w:tab w:val="left" w:pos="1260"/>
              </w:tabs>
              <w:spacing w:after="0" w:line="230" w:lineRule="auto"/>
              <w:jc w:val="both"/>
              <w:rPr>
                <w:rFonts w:ascii="Times New Roman" w:hAnsi="Times New Roman"/>
                <w:b/>
                <w:sz w:val="24"/>
              </w:rPr>
            </w:pPr>
            <w:r>
              <w:rPr>
                <w:rFonts w:ascii="Times New Roman" w:hAnsi="Times New Roman"/>
                <w:sz w:val="24"/>
                <w:szCs w:val="24"/>
              </w:rPr>
              <w:t>Автоматы и формальные языки</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1,5</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0,5</w:t>
            </w: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1</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E30A9F">
        <w:tc>
          <w:tcPr>
            <w:tcW w:w="675"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tabs>
                <w:tab w:val="left" w:pos="1260"/>
              </w:tabs>
              <w:spacing w:after="0" w:line="230" w:lineRule="auto"/>
              <w:jc w:val="both"/>
              <w:rPr>
                <w:rFonts w:ascii="Times New Roman" w:hAnsi="Times New Roman"/>
                <w:sz w:val="23"/>
              </w:rPr>
            </w:pPr>
            <w:r>
              <w:rPr>
                <w:rFonts w:ascii="Times New Roman" w:hAnsi="Times New Roman"/>
                <w:sz w:val="24"/>
                <w:szCs w:val="24"/>
              </w:rPr>
              <w:t>Асинхронные автоматы</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1,5</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0,5</w:t>
            </w: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1</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r>
      <w:tr w:rsidR="00E30A9F" w:rsidTr="00E30A9F">
        <w:tc>
          <w:tcPr>
            <w:tcW w:w="675"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E30A9F">
            <w:pPr>
              <w:spacing w:after="0" w:line="230" w:lineRule="auto"/>
              <w:rPr>
                <w:rFonts w:ascii="Times New Roman" w:hAnsi="Times New Roman"/>
                <w:sz w:val="24"/>
              </w:rPr>
            </w:pPr>
            <w:r>
              <w:rPr>
                <w:rFonts w:ascii="Times New Roman" w:hAnsi="Times New Roman"/>
                <w:sz w:val="24"/>
              </w:rPr>
              <w:t>Экзамен</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sz w:val="24"/>
                <w:szCs w:val="24"/>
              </w:rPr>
            </w:pPr>
            <w:r>
              <w:rPr>
                <w:rFonts w:ascii="Times New Roman" w:hAnsi="Times New Roman"/>
                <w:sz w:val="24"/>
                <w:szCs w:val="24"/>
              </w:rPr>
              <w:t>8,7</w:t>
            </w:r>
          </w:p>
        </w:tc>
      </w:tr>
      <w:tr w:rsidR="00E30A9F" w:rsidTr="000E7AE9">
        <w:tc>
          <w:tcPr>
            <w:tcW w:w="675"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rPr>
                <w:rFonts w:ascii="Times New Roman" w:hAnsi="Times New Roman"/>
                <w:b/>
                <w:i/>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rPr>
                <w:rFonts w:ascii="Times New Roman" w:hAnsi="Times New Roman"/>
                <w:b/>
                <w:i/>
                <w:sz w:val="24"/>
                <w:szCs w:val="24"/>
              </w:rPr>
            </w:pPr>
            <w:r>
              <w:rPr>
                <w:rFonts w:ascii="Times New Roman" w:hAnsi="Times New Roman"/>
                <w:b/>
                <w:i/>
                <w:sz w:val="24"/>
                <w:szCs w:val="24"/>
              </w:rPr>
              <w:t>Итого:72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b/>
                <w:i/>
                <w:sz w:val="24"/>
                <w:szCs w:val="24"/>
              </w:rPr>
            </w:pPr>
            <w:r>
              <w:rPr>
                <w:rFonts w:ascii="Times New Roman" w:hAnsi="Times New Roman"/>
                <w:b/>
                <w:i/>
                <w:sz w:val="24"/>
                <w:szCs w:val="24"/>
              </w:rPr>
              <w:t>10,3</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b/>
                <w:i/>
                <w:sz w:val="24"/>
                <w:szCs w:val="24"/>
              </w:rPr>
            </w:pPr>
            <w:r>
              <w:rPr>
                <w:rFonts w:ascii="Times New Roman" w:hAnsi="Times New Roman"/>
                <w:b/>
                <w:i/>
                <w:sz w:val="24"/>
                <w:szCs w:val="24"/>
              </w:rPr>
              <w:t>2</w:t>
            </w: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b/>
                <w:i/>
                <w:sz w:val="24"/>
                <w:szCs w:val="24"/>
              </w:rPr>
            </w:pPr>
            <w:r>
              <w:rPr>
                <w:rFonts w:ascii="Times New Roman" w:hAnsi="Times New Roman"/>
                <w:b/>
                <w:i/>
                <w:sz w:val="24"/>
                <w:szCs w:val="24"/>
              </w:rPr>
              <w:t>8</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b/>
                <w:i/>
                <w:sz w:val="24"/>
                <w:szCs w:val="24"/>
              </w:rPr>
            </w:pPr>
            <w:r>
              <w:rPr>
                <w:rFonts w:ascii="Times New Roman" w:hAnsi="Times New Roman"/>
                <w:b/>
                <w:i/>
                <w:sz w:val="24"/>
                <w:szCs w:val="24"/>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b/>
                <w:i/>
                <w:sz w:val="24"/>
                <w:szCs w:val="24"/>
              </w:rPr>
            </w:pPr>
            <w:r>
              <w:rPr>
                <w:rFonts w:ascii="Times New Roman" w:hAnsi="Times New Roman"/>
                <w:b/>
                <w:i/>
                <w:sz w:val="24"/>
                <w:szCs w:val="24"/>
              </w:rPr>
              <w:t>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0A9F" w:rsidRDefault="00E30A9F" w:rsidP="00832E01">
            <w:pPr>
              <w:widowControl w:val="0"/>
              <w:spacing w:after="0" w:line="230" w:lineRule="auto"/>
              <w:jc w:val="center"/>
              <w:rPr>
                <w:rFonts w:ascii="Times New Roman" w:hAnsi="Times New Roman"/>
                <w:b/>
                <w:i/>
                <w:sz w:val="24"/>
                <w:szCs w:val="24"/>
              </w:rPr>
            </w:pPr>
            <w:r>
              <w:rPr>
                <w:rFonts w:ascii="Times New Roman" w:hAnsi="Times New Roman"/>
                <w:b/>
                <w:i/>
                <w:sz w:val="24"/>
                <w:szCs w:val="24"/>
              </w:rPr>
              <w:t>8,7</w:t>
            </w:r>
          </w:p>
        </w:tc>
      </w:tr>
      <w:tr w:rsidR="00E30A9F" w:rsidTr="000E7AE9">
        <w:tc>
          <w:tcPr>
            <w:tcW w:w="675" w:type="dxa"/>
            <w:shd w:val="clear" w:color="auto" w:fill="auto"/>
          </w:tcPr>
          <w:p w:rsidR="00E30A9F" w:rsidRDefault="00E30A9F" w:rsidP="00832E01">
            <w:pPr>
              <w:widowControl w:val="0"/>
              <w:spacing w:after="0" w:line="230" w:lineRule="auto"/>
              <w:jc w:val="center"/>
              <w:rPr>
                <w:rFonts w:ascii="Times New Roman" w:hAnsi="Times New Roman"/>
                <w:b/>
                <w:sz w:val="24"/>
                <w:szCs w:val="24"/>
              </w:rPr>
            </w:pPr>
          </w:p>
        </w:tc>
        <w:tc>
          <w:tcPr>
            <w:tcW w:w="3261" w:type="dxa"/>
            <w:shd w:val="clear" w:color="auto" w:fill="auto"/>
          </w:tcPr>
          <w:p w:rsidR="00E30A9F" w:rsidRDefault="00E30A9F" w:rsidP="00832E01">
            <w:pPr>
              <w:widowControl w:val="0"/>
              <w:spacing w:after="0" w:line="230" w:lineRule="auto"/>
              <w:jc w:val="both"/>
              <w:rPr>
                <w:rFonts w:ascii="Times New Roman" w:hAnsi="Times New Roman"/>
                <w:b/>
                <w:sz w:val="24"/>
                <w:szCs w:val="24"/>
              </w:rPr>
            </w:pPr>
            <w:r>
              <w:rPr>
                <w:rFonts w:ascii="Times New Roman" w:hAnsi="Times New Roman"/>
                <w:b/>
                <w:sz w:val="24"/>
                <w:szCs w:val="24"/>
              </w:rPr>
              <w:t>Всего: 108</w:t>
            </w:r>
          </w:p>
        </w:tc>
        <w:tc>
          <w:tcPr>
            <w:tcW w:w="810" w:type="dxa"/>
            <w:shd w:val="clear" w:color="auto" w:fill="auto"/>
          </w:tcPr>
          <w:p w:rsidR="00E30A9F" w:rsidRDefault="00E30A9F" w:rsidP="00832E01">
            <w:pPr>
              <w:widowControl w:val="0"/>
              <w:spacing w:after="0" w:line="230" w:lineRule="auto"/>
              <w:jc w:val="center"/>
              <w:rPr>
                <w:rFonts w:ascii="Times New Roman" w:hAnsi="Times New Roman"/>
                <w:b/>
                <w:sz w:val="24"/>
                <w:szCs w:val="24"/>
              </w:rPr>
            </w:pPr>
            <w:r>
              <w:rPr>
                <w:rFonts w:ascii="Times New Roman" w:hAnsi="Times New Roman"/>
                <w:b/>
                <w:sz w:val="24"/>
                <w:szCs w:val="24"/>
              </w:rPr>
              <w:t>12,3</w:t>
            </w:r>
          </w:p>
        </w:tc>
        <w:tc>
          <w:tcPr>
            <w:tcW w:w="740" w:type="dxa"/>
            <w:shd w:val="clear" w:color="auto" w:fill="auto"/>
          </w:tcPr>
          <w:p w:rsidR="00E30A9F" w:rsidRDefault="00E30A9F" w:rsidP="00832E01">
            <w:pPr>
              <w:widowControl w:val="0"/>
              <w:spacing w:after="0" w:line="230" w:lineRule="auto"/>
              <w:jc w:val="center"/>
              <w:rPr>
                <w:rFonts w:ascii="Times New Roman" w:hAnsi="Times New Roman"/>
                <w:b/>
                <w:sz w:val="24"/>
                <w:szCs w:val="24"/>
              </w:rPr>
            </w:pPr>
            <w:r>
              <w:rPr>
                <w:rFonts w:ascii="Times New Roman" w:hAnsi="Times New Roman"/>
                <w:b/>
                <w:sz w:val="24"/>
                <w:szCs w:val="24"/>
              </w:rPr>
              <w:t>4</w:t>
            </w:r>
          </w:p>
        </w:tc>
        <w:tc>
          <w:tcPr>
            <w:tcW w:w="489" w:type="dxa"/>
            <w:gridSpan w:val="2"/>
            <w:shd w:val="clear" w:color="auto" w:fill="auto"/>
          </w:tcPr>
          <w:p w:rsidR="00E30A9F" w:rsidRDefault="00E30A9F" w:rsidP="00832E01">
            <w:pPr>
              <w:widowControl w:val="0"/>
              <w:spacing w:after="0" w:line="230" w:lineRule="auto"/>
              <w:jc w:val="center"/>
              <w:rPr>
                <w:rFonts w:ascii="Times New Roman" w:hAnsi="Times New Roman"/>
                <w:b/>
                <w:sz w:val="24"/>
                <w:szCs w:val="24"/>
              </w:rPr>
            </w:pPr>
            <w:r>
              <w:rPr>
                <w:rFonts w:ascii="Times New Roman" w:hAnsi="Times New Roman"/>
                <w:b/>
                <w:sz w:val="24"/>
                <w:szCs w:val="24"/>
              </w:rPr>
              <w:t>8</w:t>
            </w:r>
          </w:p>
        </w:tc>
        <w:tc>
          <w:tcPr>
            <w:tcW w:w="654" w:type="dxa"/>
            <w:gridSpan w:val="2"/>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10" w:type="dxa"/>
            <w:shd w:val="clear" w:color="auto" w:fill="auto"/>
          </w:tcPr>
          <w:p w:rsidR="00E30A9F" w:rsidRDefault="00E30A9F" w:rsidP="00832E01">
            <w:pPr>
              <w:widowControl w:val="0"/>
              <w:spacing w:after="0" w:line="230" w:lineRule="auto"/>
              <w:jc w:val="center"/>
              <w:rPr>
                <w:rFonts w:ascii="Times New Roman" w:hAnsi="Times New Roman"/>
                <w:b/>
                <w:sz w:val="24"/>
                <w:szCs w:val="24"/>
              </w:rPr>
            </w:pPr>
            <w:r>
              <w:rPr>
                <w:rFonts w:ascii="Times New Roman" w:hAnsi="Times New Roman"/>
                <w:b/>
                <w:sz w:val="24"/>
                <w:szCs w:val="24"/>
              </w:rPr>
              <w:t>0,3</w:t>
            </w:r>
          </w:p>
        </w:tc>
        <w:tc>
          <w:tcPr>
            <w:tcW w:w="851" w:type="dxa"/>
            <w:shd w:val="clear" w:color="auto" w:fill="auto"/>
            <w:vAlign w:val="center"/>
          </w:tcPr>
          <w:p w:rsidR="00E30A9F" w:rsidRDefault="00E30A9F" w:rsidP="000E7AE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74" w:type="dxa"/>
            <w:shd w:val="clear" w:color="auto" w:fill="auto"/>
          </w:tcPr>
          <w:p w:rsidR="00E30A9F" w:rsidRDefault="00E30A9F" w:rsidP="00832E01">
            <w:pPr>
              <w:widowControl w:val="0"/>
              <w:spacing w:after="0" w:line="230" w:lineRule="auto"/>
              <w:jc w:val="center"/>
              <w:rPr>
                <w:rFonts w:ascii="Times New Roman" w:hAnsi="Times New Roman"/>
                <w:b/>
                <w:sz w:val="24"/>
                <w:szCs w:val="24"/>
              </w:rPr>
            </w:pPr>
            <w:r>
              <w:rPr>
                <w:rFonts w:ascii="Times New Roman" w:hAnsi="Times New Roman"/>
                <w:b/>
                <w:sz w:val="24"/>
                <w:szCs w:val="24"/>
              </w:rPr>
              <w:t>87</w:t>
            </w:r>
          </w:p>
        </w:tc>
        <w:tc>
          <w:tcPr>
            <w:tcW w:w="850" w:type="dxa"/>
            <w:shd w:val="clear" w:color="auto" w:fill="auto"/>
          </w:tcPr>
          <w:p w:rsidR="00E30A9F" w:rsidRDefault="00E30A9F" w:rsidP="00832E01">
            <w:pPr>
              <w:widowControl w:val="0"/>
              <w:spacing w:after="0" w:line="230" w:lineRule="auto"/>
              <w:jc w:val="center"/>
              <w:rPr>
                <w:rFonts w:ascii="Times New Roman" w:hAnsi="Times New Roman"/>
                <w:b/>
                <w:sz w:val="24"/>
                <w:szCs w:val="24"/>
              </w:rPr>
            </w:pPr>
            <w:r>
              <w:rPr>
                <w:rFonts w:ascii="Times New Roman" w:hAnsi="Times New Roman"/>
                <w:b/>
                <w:sz w:val="24"/>
                <w:szCs w:val="24"/>
              </w:rPr>
              <w:t>8,7</w:t>
            </w:r>
          </w:p>
        </w:tc>
      </w:tr>
    </w:tbl>
    <w:p w:rsidR="00832E01" w:rsidRPr="00832E01" w:rsidRDefault="00832E01" w:rsidP="00832E01">
      <w:pPr>
        <w:spacing w:after="0" w:line="240" w:lineRule="auto"/>
        <w:ind w:firstLine="708"/>
        <w:jc w:val="both"/>
        <w:rPr>
          <w:sz w:val="18"/>
        </w:rPr>
      </w:pPr>
      <w:bookmarkStart w:id="12" w:name="_Toc529258918"/>
      <w:r w:rsidRPr="00832E01">
        <w:rPr>
          <w:rFonts w:ascii="Times New Roman" w:hAnsi="Times New Roman"/>
          <w:sz w:val="20"/>
          <w:szCs w:val="24"/>
        </w:rPr>
        <w:t>*Контактная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926C30" w:rsidRDefault="00926C30" w:rsidP="00926C30">
      <w:pPr>
        <w:pStyle w:val="2"/>
        <w:keepLines/>
        <w:spacing w:before="0" w:after="0" w:line="240" w:lineRule="auto"/>
        <w:ind w:left="814"/>
        <w:contextualSpacing/>
        <w:rPr>
          <w:rFonts w:ascii="Times New Roman" w:hAnsi="Times New Roman"/>
          <w:sz w:val="24"/>
        </w:rPr>
      </w:pPr>
    </w:p>
    <w:p w:rsidR="00DC413C" w:rsidRDefault="005879CB" w:rsidP="007835EF">
      <w:pPr>
        <w:pStyle w:val="2"/>
        <w:keepLines/>
        <w:numPr>
          <w:ilvl w:val="1"/>
          <w:numId w:val="5"/>
        </w:numPr>
        <w:spacing w:before="0" w:after="0" w:line="240" w:lineRule="auto"/>
        <w:contextualSpacing/>
        <w:jc w:val="center"/>
        <w:rPr>
          <w:rFonts w:ascii="Times New Roman" w:hAnsi="Times New Roman"/>
          <w:sz w:val="24"/>
        </w:rPr>
      </w:pPr>
      <w:r>
        <w:rPr>
          <w:rFonts w:ascii="Times New Roman" w:hAnsi="Times New Roman"/>
          <w:sz w:val="24"/>
        </w:rPr>
        <w:t>Занятия лекционного типа</w:t>
      </w:r>
      <w:bookmarkEnd w:id="12"/>
    </w:p>
    <w:p w:rsidR="00DC413C" w:rsidRDefault="00DC413C" w:rsidP="007835EF">
      <w:pPr>
        <w:widowControl w:val="0"/>
        <w:spacing w:after="0" w:line="240" w:lineRule="auto"/>
        <w:jc w:val="both"/>
        <w:rPr>
          <w:rFonts w:ascii="Times New Roman" w:hAnsi="Times New Roman"/>
          <w:b/>
          <w:bCs/>
          <w:iCs/>
          <w:sz w:val="24"/>
          <w:szCs w:val="28"/>
        </w:rPr>
      </w:pPr>
    </w:p>
    <w:p w:rsidR="00DC413C" w:rsidRDefault="005879CB" w:rsidP="007835EF">
      <w:pPr>
        <w:widowControl w:val="0"/>
        <w:spacing w:after="0" w:line="240" w:lineRule="auto"/>
        <w:ind w:firstLine="709"/>
        <w:jc w:val="both"/>
        <w:rPr>
          <w:rFonts w:ascii="Times New Roman" w:hAnsi="Times New Roman"/>
          <w:bCs/>
          <w:iCs/>
          <w:sz w:val="24"/>
          <w:szCs w:val="28"/>
        </w:rPr>
      </w:pPr>
      <w:r>
        <w:rPr>
          <w:rFonts w:ascii="Times New Roman" w:hAnsi="Times New Roman"/>
          <w:bCs/>
          <w:iCs/>
          <w:sz w:val="24"/>
          <w:szCs w:val="28"/>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DC413C" w:rsidRDefault="005879CB" w:rsidP="007835EF">
      <w:pPr>
        <w:widowControl w:val="0"/>
        <w:spacing w:after="0" w:line="240" w:lineRule="auto"/>
        <w:ind w:firstLine="709"/>
        <w:jc w:val="both"/>
        <w:rPr>
          <w:rFonts w:ascii="Times New Roman" w:hAnsi="Times New Roman"/>
          <w:bCs/>
          <w:iCs/>
          <w:sz w:val="24"/>
          <w:szCs w:val="28"/>
        </w:rPr>
      </w:pPr>
      <w:r>
        <w:rPr>
          <w:rFonts w:ascii="Times New Roman" w:hAnsi="Times New Roman"/>
          <w:bCs/>
          <w:iCs/>
          <w:sz w:val="24"/>
          <w:szCs w:val="28"/>
        </w:rPr>
        <w:t>По дисциплине занятия лекционного типа проводятся в форме лекций.</w:t>
      </w:r>
    </w:p>
    <w:p w:rsidR="00926C30" w:rsidRDefault="00926C30" w:rsidP="007835EF">
      <w:pPr>
        <w:widowControl w:val="0"/>
        <w:spacing w:after="0" w:line="240" w:lineRule="auto"/>
        <w:ind w:firstLine="709"/>
        <w:jc w:val="both"/>
        <w:rPr>
          <w:rFonts w:ascii="Times New Roman" w:hAnsi="Times New Roman"/>
          <w:bCs/>
          <w:iCs/>
          <w:sz w:val="24"/>
          <w:szCs w:val="28"/>
        </w:rPr>
      </w:pPr>
    </w:p>
    <w:p w:rsidR="00DC413C" w:rsidRDefault="005879CB" w:rsidP="007835EF">
      <w:pPr>
        <w:pStyle w:val="2"/>
        <w:keepLines/>
        <w:numPr>
          <w:ilvl w:val="1"/>
          <w:numId w:val="5"/>
        </w:numPr>
        <w:spacing w:before="0" w:after="0" w:line="240" w:lineRule="auto"/>
        <w:contextualSpacing/>
        <w:jc w:val="center"/>
        <w:rPr>
          <w:rFonts w:ascii="Times New Roman" w:hAnsi="Times New Roman"/>
          <w:sz w:val="24"/>
        </w:rPr>
      </w:pPr>
      <w:bookmarkStart w:id="13" w:name="_Toc529258919"/>
      <w:r>
        <w:rPr>
          <w:rFonts w:ascii="Times New Roman" w:hAnsi="Times New Roman"/>
          <w:sz w:val="24"/>
        </w:rPr>
        <w:t>Занятия семинарского типа</w:t>
      </w:r>
      <w:bookmarkEnd w:id="13"/>
    </w:p>
    <w:p w:rsidR="00DC413C" w:rsidRDefault="00DC413C" w:rsidP="007835EF">
      <w:pPr>
        <w:widowControl w:val="0"/>
        <w:spacing w:after="0" w:line="240" w:lineRule="auto"/>
        <w:ind w:firstLine="709"/>
        <w:jc w:val="both"/>
        <w:rPr>
          <w:rFonts w:ascii="Times New Roman" w:hAnsi="Times New Roman"/>
          <w:b/>
          <w:bCs/>
          <w:iCs/>
          <w:sz w:val="24"/>
          <w:szCs w:val="28"/>
        </w:rPr>
      </w:pPr>
    </w:p>
    <w:p w:rsidR="00DC413C" w:rsidRDefault="005879CB" w:rsidP="007835EF">
      <w:pPr>
        <w:widowControl w:val="0"/>
        <w:spacing w:after="0" w:line="240" w:lineRule="auto"/>
        <w:ind w:firstLine="709"/>
        <w:jc w:val="both"/>
        <w:rPr>
          <w:rFonts w:ascii="Times New Roman" w:hAnsi="Times New Roman"/>
          <w:bCs/>
          <w:iCs/>
          <w:sz w:val="24"/>
          <w:szCs w:val="28"/>
        </w:rPr>
      </w:pPr>
      <w:r>
        <w:rPr>
          <w:rFonts w:ascii="Times New Roman" w:hAnsi="Times New Roman"/>
          <w:bCs/>
          <w:iCs/>
          <w:sz w:val="24"/>
          <w:szCs w:val="28"/>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коллоквиумов и т.д.</w:t>
      </w:r>
    </w:p>
    <w:p w:rsidR="00DC413C" w:rsidRDefault="005879CB" w:rsidP="007835EF">
      <w:pPr>
        <w:widowControl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Тематический план практических занятий для студентов очной формы обучения приведен в таблице 10.</w:t>
      </w:r>
    </w:p>
    <w:p w:rsidR="00926C30" w:rsidRDefault="00926C30" w:rsidP="00926C30">
      <w:pPr>
        <w:widowControl w:val="0"/>
        <w:spacing w:after="0" w:line="240" w:lineRule="auto"/>
        <w:jc w:val="both"/>
        <w:rPr>
          <w:rFonts w:ascii="Times New Roman" w:eastAsia="Calibri" w:hAnsi="Times New Roman"/>
          <w:sz w:val="24"/>
          <w:szCs w:val="24"/>
        </w:rPr>
      </w:pPr>
    </w:p>
    <w:p w:rsidR="00926C30" w:rsidRDefault="00926C30" w:rsidP="00926C30">
      <w:pPr>
        <w:widowControl w:val="0"/>
        <w:spacing w:after="0" w:line="240" w:lineRule="auto"/>
        <w:jc w:val="both"/>
        <w:rPr>
          <w:rFonts w:ascii="Times New Roman" w:eastAsia="Calibri" w:hAnsi="Times New Roman"/>
          <w:sz w:val="24"/>
          <w:szCs w:val="24"/>
        </w:rPr>
      </w:pPr>
      <w:r>
        <w:rPr>
          <w:rFonts w:ascii="Times New Roman" w:eastAsia="Calibri" w:hAnsi="Times New Roman"/>
          <w:sz w:val="24"/>
          <w:szCs w:val="24"/>
        </w:rPr>
        <w:t>Таблица 10 - Тематический план практических занятий для студентов ОФО</w:t>
      </w:r>
    </w:p>
    <w:tbl>
      <w:tblPr>
        <w:tblW w:w="10314" w:type="dxa"/>
        <w:tblLayout w:type="fixed"/>
        <w:tblLook w:val="04A0" w:firstRow="1" w:lastRow="0" w:firstColumn="1" w:lastColumn="0" w:noHBand="0" w:noVBand="1"/>
      </w:tblPr>
      <w:tblGrid>
        <w:gridCol w:w="851"/>
        <w:gridCol w:w="7054"/>
        <w:gridCol w:w="2409"/>
      </w:tblGrid>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DC413C" w:rsidP="00832E01">
            <w:pPr>
              <w:spacing w:after="0" w:line="230" w:lineRule="auto"/>
              <w:jc w:val="center"/>
              <w:rPr>
                <w:rFonts w:ascii="Times New Roman" w:hAnsi="Times New Roman"/>
                <w:b/>
                <w:sz w:val="24"/>
                <w:szCs w:val="24"/>
              </w:rPr>
            </w:pP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13C" w:rsidRDefault="005879CB" w:rsidP="00832E01">
            <w:pPr>
              <w:spacing w:after="0" w:line="230" w:lineRule="auto"/>
              <w:jc w:val="center"/>
              <w:rPr>
                <w:rFonts w:ascii="Times New Roman" w:hAnsi="Times New Roman"/>
                <w:b/>
                <w:sz w:val="24"/>
                <w:szCs w:val="24"/>
              </w:rPr>
            </w:pPr>
            <w:r>
              <w:rPr>
                <w:rFonts w:ascii="Times New Roman" w:hAnsi="Times New Roman"/>
                <w:b/>
                <w:sz w:val="24"/>
                <w:szCs w:val="24"/>
              </w:rPr>
              <w:t>Тема практического занятия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926C30" w:rsidP="00832E01">
            <w:pPr>
              <w:spacing w:after="0" w:line="230" w:lineRule="auto"/>
              <w:jc w:val="center"/>
              <w:rPr>
                <w:rFonts w:ascii="Times New Roman" w:hAnsi="Times New Roman"/>
                <w:b/>
                <w:sz w:val="24"/>
                <w:szCs w:val="24"/>
              </w:rPr>
            </w:pPr>
            <w:r>
              <w:rPr>
                <w:rFonts w:ascii="Times New Roman" w:hAnsi="Times New Roman"/>
                <w:b/>
                <w:sz w:val="24"/>
                <w:szCs w:val="24"/>
              </w:rPr>
              <w:t xml:space="preserve">Количество </w:t>
            </w:r>
            <w:r w:rsidR="005879CB">
              <w:rPr>
                <w:rFonts w:ascii="Times New Roman" w:hAnsi="Times New Roman"/>
                <w:b/>
                <w:sz w:val="24"/>
                <w:szCs w:val="24"/>
              </w:rPr>
              <w:t>часов</w:t>
            </w:r>
          </w:p>
        </w:tc>
      </w:tr>
      <w:tr w:rsidR="00926C30" w:rsidTr="00832E01">
        <w:trPr>
          <w:trHeight w:val="4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26C30" w:rsidRDefault="00926C30" w:rsidP="00832E01">
            <w:pPr>
              <w:spacing w:after="0" w:line="230" w:lineRule="auto"/>
              <w:jc w:val="center"/>
              <w:rPr>
                <w:rFonts w:ascii="Times New Roman" w:hAnsi="Times New Roman"/>
                <w:sz w:val="24"/>
                <w:szCs w:val="24"/>
              </w:rPr>
            </w:pPr>
          </w:p>
        </w:tc>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Pr>
          <w:p w:rsidR="00926C30" w:rsidRDefault="00926C30" w:rsidP="00832E01">
            <w:pPr>
              <w:spacing w:after="0" w:line="230" w:lineRule="auto"/>
              <w:jc w:val="center"/>
              <w:rPr>
                <w:rFonts w:ascii="Times New Roman" w:hAnsi="Times New Roman"/>
                <w:sz w:val="24"/>
                <w:szCs w:val="24"/>
              </w:rPr>
            </w:pPr>
            <w:r>
              <w:rPr>
                <w:rFonts w:ascii="Times New Roman" w:hAnsi="Times New Roman"/>
                <w:b/>
                <w:sz w:val="24"/>
                <w:szCs w:val="24"/>
              </w:rPr>
              <w:t>2 семестр</w:t>
            </w:r>
          </w:p>
        </w:tc>
      </w:tr>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widowControl w:val="0"/>
              <w:spacing w:after="0" w:line="230" w:lineRule="auto"/>
              <w:jc w:val="center"/>
              <w:rPr>
                <w:rFonts w:ascii="Times New Roman" w:hAnsi="Times New Roman"/>
                <w:sz w:val="24"/>
                <w:szCs w:val="24"/>
              </w:rPr>
            </w:pPr>
            <w:r>
              <w:rPr>
                <w:rFonts w:ascii="Times New Roman" w:hAnsi="Times New Roman"/>
                <w:sz w:val="24"/>
                <w:szCs w:val="24"/>
              </w:rPr>
              <w:t>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tabs>
                <w:tab w:val="left" w:pos="1260"/>
              </w:tabs>
              <w:spacing w:after="0" w:line="230" w:lineRule="auto"/>
              <w:jc w:val="both"/>
              <w:rPr>
                <w:rFonts w:ascii="Times New Roman" w:hAnsi="Times New Roman"/>
                <w:b/>
                <w:sz w:val="24"/>
              </w:rPr>
            </w:pPr>
            <w:r>
              <w:rPr>
                <w:rFonts w:ascii="Times New Roman" w:hAnsi="Times New Roman"/>
                <w:sz w:val="24"/>
              </w:rPr>
              <w:t>Конечные автоматы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13C" w:rsidRDefault="005879CB" w:rsidP="00832E01">
            <w:pPr>
              <w:spacing w:after="0" w:line="230" w:lineRule="auto"/>
              <w:jc w:val="center"/>
              <w:rPr>
                <w:rFonts w:ascii="Times New Roman" w:hAnsi="Times New Roman"/>
                <w:sz w:val="24"/>
                <w:szCs w:val="24"/>
              </w:rPr>
            </w:pPr>
            <w:r>
              <w:rPr>
                <w:rFonts w:ascii="Times New Roman" w:hAnsi="Times New Roman"/>
                <w:sz w:val="24"/>
                <w:szCs w:val="24"/>
              </w:rPr>
              <w:t>8</w:t>
            </w:r>
          </w:p>
        </w:tc>
      </w:tr>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widowControl w:val="0"/>
              <w:spacing w:after="0" w:line="230" w:lineRule="auto"/>
              <w:jc w:val="center"/>
              <w:rPr>
                <w:rFonts w:ascii="Times New Roman" w:hAnsi="Times New Roman"/>
                <w:sz w:val="24"/>
                <w:szCs w:val="24"/>
              </w:rPr>
            </w:pPr>
            <w:r>
              <w:rPr>
                <w:rFonts w:ascii="Times New Roman" w:hAnsi="Times New Roman"/>
                <w:sz w:val="24"/>
                <w:szCs w:val="24"/>
              </w:rPr>
              <w:t>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tabs>
                <w:tab w:val="left" w:pos="1260"/>
              </w:tabs>
              <w:spacing w:after="0" w:line="230" w:lineRule="auto"/>
              <w:jc w:val="both"/>
              <w:rPr>
                <w:rFonts w:ascii="Times New Roman" w:hAnsi="Times New Roman"/>
                <w:b/>
                <w:sz w:val="24"/>
              </w:rPr>
            </w:pPr>
            <w:r>
              <w:rPr>
                <w:rFonts w:ascii="Times New Roman" w:hAnsi="Times New Roman"/>
                <w:sz w:val="24"/>
                <w:szCs w:val="24"/>
              </w:rPr>
              <w:t>Синтез и композиция конечных автоматов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13C" w:rsidRDefault="005879CB" w:rsidP="00832E01">
            <w:pPr>
              <w:spacing w:after="0" w:line="230" w:lineRule="auto"/>
              <w:jc w:val="center"/>
              <w:rPr>
                <w:rFonts w:ascii="Times New Roman" w:hAnsi="Times New Roman"/>
                <w:sz w:val="24"/>
                <w:szCs w:val="24"/>
              </w:rPr>
            </w:pPr>
            <w:r>
              <w:rPr>
                <w:rFonts w:ascii="Times New Roman" w:hAnsi="Times New Roman"/>
                <w:sz w:val="24"/>
                <w:szCs w:val="24"/>
              </w:rPr>
              <w:t>6</w:t>
            </w:r>
          </w:p>
        </w:tc>
      </w:tr>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widowControl w:val="0"/>
              <w:spacing w:after="0" w:line="230" w:lineRule="auto"/>
              <w:jc w:val="center"/>
              <w:rPr>
                <w:rFonts w:ascii="Times New Roman" w:hAnsi="Times New Roman"/>
                <w:sz w:val="24"/>
                <w:szCs w:val="24"/>
              </w:rPr>
            </w:pPr>
            <w:r>
              <w:rPr>
                <w:rFonts w:ascii="Times New Roman" w:hAnsi="Times New Roman"/>
                <w:sz w:val="24"/>
                <w:szCs w:val="24"/>
              </w:rPr>
              <w:t>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tabs>
                <w:tab w:val="left" w:pos="1260"/>
              </w:tabs>
              <w:spacing w:after="0" w:line="230" w:lineRule="auto"/>
              <w:jc w:val="both"/>
              <w:rPr>
                <w:rFonts w:ascii="Times New Roman" w:hAnsi="Times New Roman"/>
                <w:sz w:val="24"/>
                <w:szCs w:val="24"/>
              </w:rPr>
            </w:pPr>
            <w:r>
              <w:rPr>
                <w:rFonts w:ascii="Times New Roman" w:hAnsi="Times New Roman"/>
                <w:sz w:val="24"/>
                <w:szCs w:val="24"/>
              </w:rPr>
              <w:t>Минимизация конечных автоматов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13C" w:rsidRDefault="005879CB" w:rsidP="00832E01">
            <w:pPr>
              <w:spacing w:after="0" w:line="230" w:lineRule="auto"/>
              <w:jc w:val="center"/>
              <w:rPr>
                <w:rFonts w:ascii="Times New Roman" w:hAnsi="Times New Roman"/>
                <w:sz w:val="24"/>
                <w:szCs w:val="24"/>
              </w:rPr>
            </w:pPr>
            <w:r>
              <w:rPr>
                <w:rFonts w:ascii="Times New Roman" w:hAnsi="Times New Roman"/>
                <w:sz w:val="24"/>
                <w:szCs w:val="24"/>
              </w:rPr>
              <w:t>6</w:t>
            </w:r>
          </w:p>
        </w:tc>
      </w:tr>
      <w:tr w:rsidR="00DC413C" w:rsidTr="00832E01">
        <w:trPr>
          <w:trHeight w:val="4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widowControl w:val="0"/>
              <w:spacing w:after="0" w:line="230" w:lineRule="auto"/>
              <w:jc w:val="center"/>
              <w:rPr>
                <w:rFonts w:ascii="Times New Roman" w:hAnsi="Times New Roman"/>
                <w:sz w:val="24"/>
                <w:szCs w:val="24"/>
              </w:rPr>
            </w:pPr>
            <w:r>
              <w:rPr>
                <w:rFonts w:ascii="Times New Roman" w:hAnsi="Times New Roman"/>
                <w:sz w:val="24"/>
                <w:szCs w:val="24"/>
              </w:rPr>
              <w:t>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tabs>
                <w:tab w:val="left" w:pos="1260"/>
              </w:tabs>
              <w:spacing w:after="0" w:line="230" w:lineRule="auto"/>
              <w:jc w:val="both"/>
              <w:rPr>
                <w:rFonts w:ascii="Times New Roman" w:hAnsi="Times New Roman"/>
                <w:b/>
                <w:sz w:val="24"/>
              </w:rPr>
            </w:pPr>
            <w:r>
              <w:rPr>
                <w:rFonts w:ascii="Times New Roman" w:hAnsi="Times New Roman"/>
                <w:sz w:val="24"/>
                <w:szCs w:val="24"/>
              </w:rPr>
              <w:t>Автоматы и формальные языки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13C" w:rsidRDefault="005879CB" w:rsidP="00832E01">
            <w:pPr>
              <w:spacing w:after="0" w:line="230" w:lineRule="auto"/>
              <w:jc w:val="center"/>
              <w:rPr>
                <w:rFonts w:ascii="Times New Roman" w:hAnsi="Times New Roman"/>
                <w:sz w:val="24"/>
                <w:szCs w:val="24"/>
              </w:rPr>
            </w:pPr>
            <w:r>
              <w:rPr>
                <w:rFonts w:ascii="Times New Roman" w:hAnsi="Times New Roman"/>
                <w:sz w:val="24"/>
                <w:szCs w:val="24"/>
              </w:rPr>
              <w:t>6</w:t>
            </w:r>
          </w:p>
        </w:tc>
      </w:tr>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widowControl w:val="0"/>
              <w:spacing w:after="0" w:line="230" w:lineRule="auto"/>
              <w:jc w:val="center"/>
              <w:rPr>
                <w:rFonts w:ascii="Times New Roman" w:hAnsi="Times New Roman"/>
                <w:sz w:val="24"/>
                <w:szCs w:val="24"/>
              </w:rPr>
            </w:pPr>
            <w:r>
              <w:rPr>
                <w:rFonts w:ascii="Times New Roman" w:hAnsi="Times New Roman"/>
                <w:sz w:val="24"/>
                <w:szCs w:val="24"/>
              </w:rPr>
              <w:t>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tabs>
                <w:tab w:val="left" w:pos="1260"/>
              </w:tabs>
              <w:spacing w:after="0" w:line="230" w:lineRule="auto"/>
              <w:jc w:val="both"/>
              <w:rPr>
                <w:rFonts w:ascii="Times New Roman" w:hAnsi="Times New Roman"/>
                <w:sz w:val="23"/>
              </w:rPr>
            </w:pPr>
            <w:r>
              <w:rPr>
                <w:rFonts w:ascii="Times New Roman" w:hAnsi="Times New Roman"/>
                <w:sz w:val="24"/>
                <w:szCs w:val="24"/>
              </w:rPr>
              <w:t>Асинхронные автоматы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13C" w:rsidRDefault="005879CB" w:rsidP="00832E01">
            <w:pPr>
              <w:spacing w:after="0" w:line="230" w:lineRule="auto"/>
              <w:jc w:val="center"/>
              <w:rPr>
                <w:rFonts w:ascii="Times New Roman" w:hAnsi="Times New Roman"/>
                <w:sz w:val="24"/>
                <w:szCs w:val="24"/>
              </w:rPr>
            </w:pPr>
            <w:r>
              <w:rPr>
                <w:rFonts w:ascii="Times New Roman" w:hAnsi="Times New Roman"/>
                <w:sz w:val="24"/>
                <w:szCs w:val="24"/>
              </w:rPr>
              <w:t>6</w:t>
            </w:r>
          </w:p>
        </w:tc>
      </w:tr>
      <w:tr w:rsidR="00DC413C" w:rsidTr="00832E01">
        <w:trPr>
          <w:trHeight w:val="4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DC413C" w:rsidP="00832E01">
            <w:pPr>
              <w:spacing w:after="0" w:line="230" w:lineRule="auto"/>
              <w:jc w:val="center"/>
              <w:rPr>
                <w:rFonts w:ascii="Times New Roman" w:hAnsi="Times New Roman"/>
                <w:b/>
                <w:i/>
                <w:sz w:val="24"/>
                <w:szCs w:val="24"/>
              </w:rPr>
            </w:pP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pStyle w:val="a7"/>
              <w:spacing w:after="0" w:line="230" w:lineRule="auto"/>
              <w:rPr>
                <w:rFonts w:ascii="Times New Roman" w:hAnsi="Times New Roman"/>
                <w:b/>
                <w:i/>
                <w:sz w:val="24"/>
                <w:szCs w:val="24"/>
              </w:rPr>
            </w:pPr>
            <w:r>
              <w:rPr>
                <w:rFonts w:ascii="Times New Roman" w:hAnsi="Times New Roman"/>
                <w:b/>
                <w:i/>
                <w:sz w:val="24"/>
                <w:szCs w:val="24"/>
              </w:rPr>
              <w:t>Итого: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spacing w:after="0" w:line="230" w:lineRule="auto"/>
              <w:jc w:val="center"/>
              <w:rPr>
                <w:rFonts w:ascii="Times New Roman" w:hAnsi="Times New Roman"/>
                <w:b/>
                <w:i/>
                <w:sz w:val="24"/>
                <w:szCs w:val="24"/>
              </w:rPr>
            </w:pPr>
            <w:r>
              <w:rPr>
                <w:rFonts w:ascii="Times New Roman" w:hAnsi="Times New Roman"/>
                <w:b/>
                <w:i/>
                <w:sz w:val="24"/>
                <w:szCs w:val="24"/>
              </w:rPr>
              <w:t>32</w:t>
            </w:r>
          </w:p>
        </w:tc>
      </w:tr>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DC413C" w:rsidP="00832E01">
            <w:pPr>
              <w:spacing w:after="0" w:line="230" w:lineRule="auto"/>
              <w:jc w:val="center"/>
              <w:rPr>
                <w:rFonts w:ascii="Times New Roman" w:hAnsi="Times New Roman"/>
                <w:sz w:val="24"/>
                <w:szCs w:val="24"/>
              </w:rPr>
            </w:pP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spacing w:after="0" w:line="230" w:lineRule="auto"/>
              <w:rPr>
                <w:rFonts w:ascii="Times New Roman" w:eastAsia="Calibri" w:hAnsi="Times New Roman"/>
                <w:b/>
                <w:sz w:val="24"/>
                <w:szCs w:val="24"/>
              </w:rPr>
            </w:pPr>
            <w:r>
              <w:rPr>
                <w:rFonts w:ascii="Times New Roman" w:eastAsia="Calibri" w:hAnsi="Times New Roman"/>
                <w:b/>
                <w:sz w:val="24"/>
                <w:szCs w:val="24"/>
              </w:rPr>
              <w:t>Всего часов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832E01">
            <w:pPr>
              <w:spacing w:after="0" w:line="230" w:lineRule="auto"/>
              <w:jc w:val="center"/>
              <w:rPr>
                <w:rFonts w:ascii="Times New Roman" w:hAnsi="Times New Roman"/>
                <w:b/>
                <w:sz w:val="24"/>
                <w:szCs w:val="24"/>
              </w:rPr>
            </w:pPr>
            <w:r>
              <w:rPr>
                <w:rFonts w:ascii="Times New Roman" w:hAnsi="Times New Roman"/>
                <w:b/>
                <w:sz w:val="24"/>
                <w:szCs w:val="24"/>
              </w:rPr>
              <w:t>32</w:t>
            </w:r>
          </w:p>
        </w:tc>
      </w:tr>
    </w:tbl>
    <w:p w:rsidR="00DC413C" w:rsidRDefault="005879CB" w:rsidP="007835EF">
      <w:pPr>
        <w:widowControl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Тематический план практических занятий для студентов заочной формы обучения приведен в таблице 11.</w:t>
      </w:r>
    </w:p>
    <w:p w:rsidR="00DC413C" w:rsidRDefault="00DC413C" w:rsidP="007835EF">
      <w:pPr>
        <w:widowControl w:val="0"/>
        <w:spacing w:after="0" w:line="240" w:lineRule="auto"/>
        <w:ind w:firstLine="709"/>
        <w:jc w:val="both"/>
        <w:rPr>
          <w:rFonts w:ascii="Times New Roman" w:eastAsia="Calibri" w:hAnsi="Times New Roman"/>
          <w:sz w:val="24"/>
          <w:szCs w:val="24"/>
        </w:rPr>
      </w:pPr>
    </w:p>
    <w:p w:rsidR="00DC413C" w:rsidRDefault="005879CB" w:rsidP="007835EF">
      <w:pPr>
        <w:spacing w:after="0" w:line="240" w:lineRule="auto"/>
        <w:ind w:left="1418" w:hanging="1418"/>
        <w:rPr>
          <w:rFonts w:ascii="Times New Roman" w:hAnsi="Times New Roman"/>
        </w:rPr>
      </w:pPr>
      <w:r>
        <w:rPr>
          <w:rFonts w:ascii="Times New Roman" w:hAnsi="Times New Roman"/>
          <w:sz w:val="24"/>
        </w:rPr>
        <w:t xml:space="preserve">Таблица 11 – </w:t>
      </w:r>
      <w:r w:rsidR="00926C30">
        <w:rPr>
          <w:rFonts w:ascii="Times New Roman" w:eastAsia="Calibri" w:hAnsi="Times New Roman"/>
          <w:sz w:val="24"/>
          <w:szCs w:val="24"/>
        </w:rPr>
        <w:t xml:space="preserve">Тематический план практических занятий для студентов </w:t>
      </w:r>
      <w:r>
        <w:rPr>
          <w:rFonts w:ascii="Times New Roman" w:hAnsi="Times New Roman"/>
          <w:sz w:val="24"/>
        </w:rPr>
        <w:t>ЗФО</w:t>
      </w:r>
    </w:p>
    <w:tbl>
      <w:tblPr>
        <w:tblW w:w="10314" w:type="dxa"/>
        <w:tblLayout w:type="fixed"/>
        <w:tblLook w:val="04A0" w:firstRow="1" w:lastRow="0" w:firstColumn="1" w:lastColumn="0" w:noHBand="0" w:noVBand="1"/>
      </w:tblPr>
      <w:tblGrid>
        <w:gridCol w:w="851"/>
        <w:gridCol w:w="6912"/>
        <w:gridCol w:w="2551"/>
      </w:tblGrid>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DC413C" w:rsidP="007835EF">
            <w:pPr>
              <w:spacing w:after="0" w:line="240" w:lineRule="auto"/>
              <w:jc w:val="center"/>
              <w:rPr>
                <w:rFonts w:ascii="Times New Roman" w:hAnsi="Times New Roman"/>
                <w:b/>
                <w:sz w:val="24"/>
                <w:szCs w:val="24"/>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13C" w:rsidRDefault="005879CB" w:rsidP="007835EF">
            <w:pPr>
              <w:spacing w:after="0" w:line="240" w:lineRule="auto"/>
              <w:jc w:val="center"/>
              <w:rPr>
                <w:rFonts w:ascii="Times New Roman" w:hAnsi="Times New Roman"/>
                <w:b/>
                <w:sz w:val="24"/>
                <w:szCs w:val="24"/>
              </w:rPr>
            </w:pPr>
            <w:r>
              <w:rPr>
                <w:rFonts w:ascii="Times New Roman" w:hAnsi="Times New Roman"/>
                <w:b/>
                <w:sz w:val="24"/>
                <w:szCs w:val="24"/>
              </w:rPr>
              <w:t>Тема практического занятия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926C30" w:rsidP="007835EF">
            <w:pPr>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w:t>
            </w:r>
            <w:r w:rsidR="005879CB">
              <w:rPr>
                <w:rFonts w:ascii="Times New Roman" w:hAnsi="Times New Roman"/>
                <w:b/>
                <w:sz w:val="24"/>
                <w:szCs w:val="24"/>
              </w:rPr>
              <w:t>часов</w:t>
            </w:r>
          </w:p>
        </w:tc>
      </w:tr>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DC413C" w:rsidP="007835EF">
            <w:pPr>
              <w:spacing w:after="0" w:line="240" w:lineRule="auto"/>
              <w:jc w:val="center"/>
              <w:rPr>
                <w:rFonts w:ascii="Times New Roman" w:hAnsi="Times New Roman"/>
                <w:sz w:val="24"/>
                <w:szCs w:val="24"/>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926C30">
            <w:pPr>
              <w:spacing w:after="0" w:line="240" w:lineRule="auto"/>
              <w:jc w:val="center"/>
              <w:rPr>
                <w:rFonts w:ascii="Times New Roman" w:hAnsi="Times New Roman"/>
                <w:b/>
                <w:sz w:val="24"/>
                <w:szCs w:val="24"/>
              </w:rPr>
            </w:pPr>
            <w:r>
              <w:rPr>
                <w:rFonts w:ascii="Times New Roman" w:hAnsi="Times New Roman"/>
                <w:b/>
                <w:sz w:val="24"/>
                <w:szCs w:val="24"/>
              </w:rPr>
              <w:t xml:space="preserve">Курс </w:t>
            </w:r>
            <w:r w:rsidR="00926C30">
              <w:rPr>
                <w:rFonts w:ascii="Times New Roman" w:hAnsi="Times New Roman"/>
                <w:b/>
                <w:sz w:val="24"/>
                <w:szCs w:val="24"/>
              </w:rPr>
              <w:t>1</w:t>
            </w:r>
            <w:r>
              <w:rPr>
                <w:rFonts w:ascii="Times New Roman" w:hAnsi="Times New Roman"/>
                <w:b/>
                <w:sz w:val="24"/>
                <w:szCs w:val="24"/>
              </w:rPr>
              <w:t xml:space="preserve"> сессия </w:t>
            </w:r>
            <w:r w:rsidR="00926C30">
              <w:rPr>
                <w:rFonts w:ascii="Times New Roman" w:hAnsi="Times New Roman"/>
                <w:b/>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DC413C" w:rsidP="007835EF">
            <w:pPr>
              <w:spacing w:after="0" w:line="240" w:lineRule="auto"/>
              <w:jc w:val="center"/>
              <w:rPr>
                <w:rFonts w:ascii="Times New Roman" w:hAnsi="Times New Roman"/>
                <w:sz w:val="24"/>
                <w:szCs w:val="24"/>
              </w:rPr>
            </w:pPr>
          </w:p>
        </w:tc>
      </w:tr>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tabs>
                <w:tab w:val="left" w:pos="1260"/>
              </w:tabs>
              <w:spacing w:after="0" w:line="240" w:lineRule="auto"/>
              <w:jc w:val="both"/>
              <w:rPr>
                <w:rFonts w:ascii="Times New Roman" w:hAnsi="Times New Roman"/>
                <w:b/>
                <w:sz w:val="24"/>
              </w:rPr>
            </w:pPr>
            <w:r>
              <w:rPr>
                <w:rFonts w:ascii="Times New Roman" w:hAnsi="Times New Roman"/>
                <w:sz w:val="24"/>
              </w:rPr>
              <w:t>Конечные автоматы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tabs>
                <w:tab w:val="left" w:pos="1260"/>
              </w:tabs>
              <w:spacing w:after="0" w:line="240" w:lineRule="auto"/>
              <w:jc w:val="both"/>
              <w:rPr>
                <w:rFonts w:ascii="Times New Roman" w:hAnsi="Times New Roman"/>
                <w:b/>
                <w:sz w:val="24"/>
              </w:rPr>
            </w:pPr>
            <w:r>
              <w:rPr>
                <w:rFonts w:ascii="Times New Roman" w:hAnsi="Times New Roman"/>
                <w:sz w:val="24"/>
                <w:szCs w:val="24"/>
              </w:rPr>
              <w:t>Синтез и композиция конечных автоматов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DC413C" w:rsidTr="00832E01">
        <w:trPr>
          <w:trHeight w:val="4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tabs>
                <w:tab w:val="left" w:pos="1260"/>
              </w:tabs>
              <w:spacing w:after="0" w:line="240" w:lineRule="auto"/>
              <w:jc w:val="both"/>
              <w:rPr>
                <w:rFonts w:ascii="Times New Roman" w:hAnsi="Times New Roman"/>
                <w:sz w:val="24"/>
                <w:szCs w:val="24"/>
              </w:rPr>
            </w:pPr>
            <w:r>
              <w:rPr>
                <w:rFonts w:ascii="Times New Roman" w:hAnsi="Times New Roman"/>
                <w:sz w:val="24"/>
                <w:szCs w:val="24"/>
              </w:rPr>
              <w:t>Минимизация конечных автоматов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DC413C" w:rsidTr="00832E01">
        <w:trPr>
          <w:trHeight w:val="4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tabs>
                <w:tab w:val="left" w:pos="1260"/>
              </w:tabs>
              <w:spacing w:after="0" w:line="240" w:lineRule="auto"/>
              <w:jc w:val="both"/>
              <w:rPr>
                <w:rFonts w:ascii="Times New Roman" w:hAnsi="Times New Roman"/>
                <w:b/>
                <w:sz w:val="24"/>
              </w:rPr>
            </w:pPr>
            <w:r>
              <w:rPr>
                <w:rFonts w:ascii="Times New Roman" w:hAnsi="Times New Roman"/>
                <w:sz w:val="24"/>
                <w:szCs w:val="24"/>
              </w:rPr>
              <w:t>Автоматы и формальные языки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DC413C" w:rsidTr="00832E01">
        <w:trPr>
          <w:trHeight w:val="4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tabs>
                <w:tab w:val="left" w:pos="1260"/>
              </w:tabs>
              <w:spacing w:after="0" w:line="240" w:lineRule="auto"/>
              <w:jc w:val="both"/>
              <w:rPr>
                <w:rFonts w:ascii="Times New Roman" w:hAnsi="Times New Roman"/>
                <w:sz w:val="23"/>
              </w:rPr>
            </w:pPr>
            <w:r>
              <w:rPr>
                <w:rFonts w:ascii="Times New Roman" w:hAnsi="Times New Roman"/>
                <w:sz w:val="24"/>
                <w:szCs w:val="24"/>
              </w:rPr>
              <w:t>Асинхронные автоматы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DC413C" w:rsidTr="00926C30">
        <w:trPr>
          <w:trHeight w:val="20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DC413C" w:rsidP="007835EF">
            <w:pPr>
              <w:spacing w:after="0" w:line="240" w:lineRule="auto"/>
              <w:jc w:val="center"/>
              <w:rPr>
                <w:rFonts w:ascii="Times New Roman" w:hAnsi="Times New Roman"/>
                <w:b/>
                <w:sz w:val="24"/>
                <w:szCs w:val="24"/>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spacing w:after="0" w:line="240" w:lineRule="auto"/>
              <w:ind w:firstLine="34"/>
              <w:rPr>
                <w:rFonts w:ascii="Times New Roman" w:eastAsia="Calibri" w:hAnsi="Times New Roman"/>
                <w:b/>
                <w:sz w:val="24"/>
                <w:szCs w:val="24"/>
              </w:rPr>
            </w:pPr>
            <w:r>
              <w:rPr>
                <w:rFonts w:ascii="Times New Roman" w:eastAsia="Calibri" w:hAnsi="Times New Roman"/>
                <w:b/>
                <w:sz w:val="24"/>
                <w:szCs w:val="24"/>
              </w:rPr>
              <w:t>Итого: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spacing w:after="0" w:line="240" w:lineRule="auto"/>
              <w:jc w:val="center"/>
              <w:rPr>
                <w:rFonts w:ascii="Times New Roman" w:hAnsi="Times New Roman"/>
                <w:b/>
                <w:sz w:val="24"/>
                <w:szCs w:val="24"/>
              </w:rPr>
            </w:pPr>
            <w:r>
              <w:rPr>
                <w:rFonts w:ascii="Times New Roman" w:hAnsi="Times New Roman"/>
                <w:b/>
                <w:sz w:val="24"/>
                <w:szCs w:val="24"/>
              </w:rPr>
              <w:t>8</w:t>
            </w:r>
          </w:p>
        </w:tc>
      </w:tr>
      <w:tr w:rsidR="00DC413C" w:rsidTr="00926C3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DC413C" w:rsidP="007835EF">
            <w:pPr>
              <w:spacing w:after="0" w:line="240" w:lineRule="auto"/>
              <w:jc w:val="center"/>
              <w:rPr>
                <w:rFonts w:ascii="Times New Roman" w:hAnsi="Times New Roman"/>
                <w:sz w:val="24"/>
                <w:szCs w:val="24"/>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spacing w:after="0" w:line="240" w:lineRule="auto"/>
              <w:rPr>
                <w:rFonts w:ascii="Times New Roman" w:eastAsia="Calibri" w:hAnsi="Times New Roman"/>
                <w:b/>
                <w:sz w:val="24"/>
                <w:szCs w:val="24"/>
              </w:rPr>
            </w:pPr>
            <w:r>
              <w:rPr>
                <w:rFonts w:ascii="Times New Roman" w:eastAsia="Calibri" w:hAnsi="Times New Roman"/>
                <w:b/>
                <w:sz w:val="24"/>
                <w:szCs w:val="24"/>
              </w:rPr>
              <w:t>Всего часов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C413C" w:rsidRDefault="005879CB" w:rsidP="007835EF">
            <w:pPr>
              <w:spacing w:after="0" w:line="240" w:lineRule="auto"/>
              <w:jc w:val="center"/>
              <w:rPr>
                <w:rFonts w:ascii="Times New Roman" w:hAnsi="Times New Roman"/>
                <w:b/>
                <w:sz w:val="24"/>
                <w:szCs w:val="24"/>
              </w:rPr>
            </w:pPr>
            <w:r>
              <w:rPr>
                <w:rFonts w:ascii="Times New Roman" w:hAnsi="Times New Roman"/>
                <w:b/>
                <w:sz w:val="24"/>
                <w:szCs w:val="24"/>
              </w:rPr>
              <w:t>8</w:t>
            </w:r>
          </w:p>
        </w:tc>
      </w:tr>
    </w:tbl>
    <w:p w:rsidR="00DC413C" w:rsidRDefault="00DC413C" w:rsidP="007835EF">
      <w:pPr>
        <w:pStyle w:val="27"/>
        <w:spacing w:after="0" w:line="240" w:lineRule="auto"/>
        <w:ind w:left="568"/>
        <w:jc w:val="center"/>
        <w:rPr>
          <w:rFonts w:ascii="Times New Roman" w:hAnsi="Times New Roman" w:cs="Times New Roman"/>
          <w:sz w:val="24"/>
          <w:szCs w:val="24"/>
        </w:rPr>
      </w:pPr>
    </w:p>
    <w:p w:rsidR="00DC413C" w:rsidRDefault="005879CB" w:rsidP="007835EF">
      <w:pPr>
        <w:pStyle w:val="27"/>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kern w:val="0"/>
          <w:sz w:val="24"/>
          <w:szCs w:val="24"/>
          <w:lang w:eastAsia="en-US"/>
        </w:rPr>
        <w:t>На первом практическом занятии проводится 10-минутное тестирование для входного контроля знаний.</w:t>
      </w:r>
    </w:p>
    <w:p w:rsidR="00DC413C" w:rsidRDefault="00DC413C" w:rsidP="007835EF">
      <w:pPr>
        <w:pStyle w:val="27"/>
        <w:spacing w:after="0" w:line="240" w:lineRule="auto"/>
        <w:ind w:left="568"/>
        <w:jc w:val="center"/>
        <w:rPr>
          <w:rFonts w:ascii="Times New Roman" w:hAnsi="Times New Roman" w:cs="Times New Roman"/>
          <w:sz w:val="24"/>
          <w:szCs w:val="24"/>
        </w:rPr>
      </w:pPr>
    </w:p>
    <w:p w:rsidR="00DC413C" w:rsidRDefault="005879CB" w:rsidP="007835EF">
      <w:pPr>
        <w:pStyle w:val="2"/>
        <w:keepLines/>
        <w:numPr>
          <w:ilvl w:val="1"/>
          <w:numId w:val="5"/>
        </w:numPr>
        <w:spacing w:before="0" w:after="0" w:line="240" w:lineRule="auto"/>
        <w:contextualSpacing/>
        <w:jc w:val="center"/>
        <w:rPr>
          <w:rFonts w:ascii="Times New Roman" w:hAnsi="Times New Roman"/>
          <w:sz w:val="24"/>
        </w:rPr>
      </w:pPr>
      <w:bookmarkStart w:id="14" w:name="_Toc504501528"/>
      <w:bookmarkStart w:id="15" w:name="_Toc529258920"/>
      <w:r>
        <w:rPr>
          <w:rFonts w:ascii="Times New Roman" w:hAnsi="Times New Roman"/>
          <w:sz w:val="24"/>
        </w:rPr>
        <w:t>Курсовой проект (курсовая работа)</w:t>
      </w:r>
      <w:bookmarkEnd w:id="14"/>
      <w:bookmarkEnd w:id="15"/>
    </w:p>
    <w:p w:rsidR="00926C30" w:rsidRDefault="00926C30" w:rsidP="007835EF">
      <w:pPr>
        <w:pStyle w:val="27"/>
        <w:spacing w:after="0" w:line="240" w:lineRule="auto"/>
        <w:jc w:val="center"/>
        <w:rPr>
          <w:rFonts w:ascii="Times New Roman" w:hAnsi="Times New Roman" w:cs="Times New Roman"/>
          <w:sz w:val="24"/>
          <w:szCs w:val="24"/>
        </w:rPr>
      </w:pPr>
    </w:p>
    <w:p w:rsidR="00DC413C" w:rsidRDefault="005879CB" w:rsidP="00926C30">
      <w:pPr>
        <w:pStyle w:val="27"/>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Курсов</w:t>
      </w:r>
      <w:r w:rsidR="00926C30">
        <w:rPr>
          <w:rFonts w:ascii="Times New Roman" w:hAnsi="Times New Roman" w:cs="Times New Roman"/>
          <w:sz w:val="24"/>
          <w:szCs w:val="24"/>
        </w:rPr>
        <w:t>ая</w:t>
      </w:r>
      <w:r>
        <w:rPr>
          <w:rFonts w:ascii="Times New Roman" w:hAnsi="Times New Roman" w:cs="Times New Roman"/>
          <w:sz w:val="24"/>
          <w:szCs w:val="24"/>
        </w:rPr>
        <w:t xml:space="preserve"> работ</w:t>
      </w:r>
      <w:r w:rsidR="00926C30">
        <w:rPr>
          <w:rFonts w:ascii="Times New Roman" w:hAnsi="Times New Roman" w:cs="Times New Roman"/>
          <w:sz w:val="24"/>
          <w:szCs w:val="24"/>
        </w:rPr>
        <w:t>а</w:t>
      </w:r>
      <w:r>
        <w:rPr>
          <w:rFonts w:ascii="Times New Roman" w:hAnsi="Times New Roman" w:cs="Times New Roman"/>
          <w:sz w:val="24"/>
          <w:szCs w:val="24"/>
        </w:rPr>
        <w:t xml:space="preserve"> не предусмотрен</w:t>
      </w:r>
      <w:r w:rsidR="00926C30">
        <w:rPr>
          <w:rFonts w:ascii="Times New Roman" w:hAnsi="Times New Roman" w:cs="Times New Roman"/>
          <w:sz w:val="24"/>
          <w:szCs w:val="24"/>
        </w:rPr>
        <w:t>а</w:t>
      </w:r>
      <w:r>
        <w:rPr>
          <w:rFonts w:ascii="Times New Roman" w:hAnsi="Times New Roman" w:cs="Times New Roman"/>
          <w:sz w:val="24"/>
          <w:szCs w:val="24"/>
        </w:rPr>
        <w:t xml:space="preserve"> учебным планом</w:t>
      </w:r>
      <w:r w:rsidR="00926C30">
        <w:rPr>
          <w:rFonts w:ascii="Times New Roman" w:hAnsi="Times New Roman" w:cs="Times New Roman"/>
          <w:sz w:val="24"/>
          <w:szCs w:val="24"/>
        </w:rPr>
        <w:t>.</w:t>
      </w:r>
    </w:p>
    <w:p w:rsidR="00DC413C" w:rsidRDefault="00DC413C" w:rsidP="007835EF">
      <w:pPr>
        <w:pStyle w:val="27"/>
        <w:spacing w:after="0" w:line="240" w:lineRule="auto"/>
        <w:jc w:val="center"/>
        <w:rPr>
          <w:rFonts w:ascii="Times New Roman" w:hAnsi="Times New Roman" w:cs="Times New Roman"/>
          <w:sz w:val="24"/>
          <w:szCs w:val="24"/>
        </w:rPr>
      </w:pPr>
    </w:p>
    <w:p w:rsidR="00DC413C" w:rsidRDefault="005879CB" w:rsidP="007835EF">
      <w:pPr>
        <w:pStyle w:val="2"/>
        <w:keepLines/>
        <w:numPr>
          <w:ilvl w:val="1"/>
          <w:numId w:val="5"/>
        </w:numPr>
        <w:spacing w:before="0" w:after="0" w:line="240" w:lineRule="auto"/>
        <w:contextualSpacing/>
        <w:jc w:val="center"/>
        <w:rPr>
          <w:rFonts w:ascii="Times New Roman" w:hAnsi="Times New Roman"/>
          <w:sz w:val="24"/>
        </w:rPr>
      </w:pPr>
      <w:bookmarkStart w:id="16" w:name="_Toc529258921"/>
      <w:r>
        <w:rPr>
          <w:rFonts w:ascii="Times New Roman" w:hAnsi="Times New Roman"/>
          <w:sz w:val="24"/>
        </w:rPr>
        <w:t>Самостоятельная работа</w:t>
      </w:r>
      <w:bookmarkEnd w:id="16"/>
    </w:p>
    <w:p w:rsidR="00926C30" w:rsidRDefault="00926C30" w:rsidP="007835EF">
      <w:pPr>
        <w:widowControl w:val="0"/>
        <w:spacing w:after="0" w:line="240" w:lineRule="auto"/>
        <w:ind w:firstLine="709"/>
        <w:jc w:val="both"/>
        <w:rPr>
          <w:rFonts w:ascii="Times New Roman" w:hAnsi="Times New Roman"/>
          <w:sz w:val="24"/>
          <w:szCs w:val="24"/>
        </w:rPr>
      </w:pPr>
    </w:p>
    <w:p w:rsidR="004A577D" w:rsidRDefault="004A577D" w:rsidP="004A577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«Теория автоматов» в соответствии с программой и рекомендованной литературой. </w:t>
      </w:r>
    </w:p>
    <w:p w:rsidR="004A577D" w:rsidRDefault="004A577D" w:rsidP="004A577D">
      <w:pPr>
        <w:spacing w:after="0" w:line="240" w:lineRule="auto"/>
        <w:ind w:firstLine="709"/>
        <w:jc w:val="both"/>
        <w:rPr>
          <w:rFonts w:ascii="Times New Roman" w:hAnsi="Times New Roman"/>
          <w:sz w:val="24"/>
          <w:szCs w:val="24"/>
        </w:rPr>
      </w:pPr>
      <w:r>
        <w:rPr>
          <w:rFonts w:ascii="Times New Roman" w:hAnsi="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4A577D" w:rsidRDefault="004A577D" w:rsidP="004A577D">
      <w:pPr>
        <w:spacing w:after="0" w:line="240" w:lineRule="auto"/>
        <w:ind w:firstLine="709"/>
        <w:jc w:val="both"/>
        <w:rPr>
          <w:rFonts w:ascii="Times New Roman" w:hAnsi="Times New Roman"/>
          <w:sz w:val="24"/>
          <w:szCs w:val="24"/>
        </w:rPr>
      </w:pPr>
      <w:r>
        <w:rPr>
          <w:rFonts w:ascii="Times New Roman" w:hAnsi="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4A577D" w:rsidRDefault="004A577D" w:rsidP="004A577D">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4A577D" w:rsidRDefault="004A577D" w:rsidP="004A57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DC413C" w:rsidRDefault="005879CB" w:rsidP="007835E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Виды самостоятельной работы для студентов очной формы обучения приведены в таблице 12.</w:t>
      </w:r>
    </w:p>
    <w:p w:rsidR="00926C30" w:rsidRDefault="00926C30" w:rsidP="007835EF">
      <w:pPr>
        <w:spacing w:after="0" w:line="240" w:lineRule="auto"/>
        <w:ind w:left="1701" w:hanging="1701"/>
        <w:jc w:val="both"/>
        <w:rPr>
          <w:rFonts w:ascii="Times New Roman" w:hAnsi="Times New Roman"/>
          <w:sz w:val="24"/>
          <w:szCs w:val="24"/>
        </w:rPr>
      </w:pPr>
    </w:p>
    <w:p w:rsidR="00DC413C" w:rsidRDefault="005879CB" w:rsidP="007835EF">
      <w:pPr>
        <w:spacing w:after="0" w:line="240" w:lineRule="auto"/>
        <w:ind w:left="1701" w:hanging="1701"/>
        <w:jc w:val="both"/>
        <w:rPr>
          <w:rFonts w:ascii="Times New Roman" w:hAnsi="Times New Roman"/>
          <w:sz w:val="24"/>
          <w:szCs w:val="24"/>
        </w:rPr>
      </w:pPr>
      <w:r>
        <w:rPr>
          <w:rFonts w:ascii="Times New Roman" w:hAnsi="Times New Roman"/>
          <w:sz w:val="24"/>
          <w:szCs w:val="24"/>
        </w:rPr>
        <w:t>Таблица 12 – Формы и методы  самостоятельной работы для ОФО</w:t>
      </w:r>
    </w:p>
    <w:tbl>
      <w:tblPr>
        <w:tblStyle w:val="af8"/>
        <w:tblW w:w="10315" w:type="dxa"/>
        <w:tblLayout w:type="fixed"/>
        <w:tblLook w:val="04A0" w:firstRow="1" w:lastRow="0" w:firstColumn="1" w:lastColumn="0" w:noHBand="0" w:noVBand="1"/>
      </w:tblPr>
      <w:tblGrid>
        <w:gridCol w:w="534"/>
        <w:gridCol w:w="4394"/>
        <w:gridCol w:w="4252"/>
        <w:gridCol w:w="1135"/>
      </w:tblGrid>
      <w:tr w:rsidR="00DC413C" w:rsidTr="00E40F24">
        <w:trPr>
          <w:tblHeader/>
        </w:trPr>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w:t>
            </w:r>
          </w:p>
          <w:p w:rsidR="00DC413C" w:rsidRDefault="00926C30"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п.п</w:t>
            </w:r>
          </w:p>
        </w:tc>
        <w:tc>
          <w:tcPr>
            <w:tcW w:w="4394" w:type="dxa"/>
          </w:tcPr>
          <w:p w:rsidR="00DC413C" w:rsidRDefault="005879CB" w:rsidP="007835EF">
            <w:pPr>
              <w:widowControl w:val="0"/>
              <w:suppressAutoHyphens/>
              <w:spacing w:after="0" w:line="240" w:lineRule="auto"/>
              <w:jc w:val="center"/>
              <w:rPr>
                <w:rFonts w:ascii="Times New Roman" w:eastAsia="Nimbus Sans L" w:hAnsi="Times New Roman" w:cs="Lohit Hindi"/>
                <w:kern w:val="2"/>
                <w:sz w:val="24"/>
                <w:szCs w:val="24"/>
                <w:lang w:eastAsia="hi-IN" w:bidi="hi-IN"/>
              </w:rPr>
            </w:pPr>
            <w:r>
              <w:rPr>
                <w:rFonts w:ascii="Times New Roman" w:eastAsia="Nimbus Sans L" w:hAnsi="Times New Roman"/>
                <w:kern w:val="2"/>
                <w:sz w:val="24"/>
                <w:szCs w:val="24"/>
                <w:lang w:eastAsia="hi-IN" w:bidi="hi-IN"/>
              </w:rPr>
              <w:t>Вид работы</w:t>
            </w:r>
            <w:r>
              <w:rPr>
                <w:rFonts w:ascii="Times New Roman" w:eastAsia="Nimbus Sans L" w:hAnsi="Times New Roman" w:cs="Lohit Hindi"/>
                <w:kern w:val="2"/>
                <w:sz w:val="24"/>
                <w:szCs w:val="24"/>
                <w:lang w:eastAsia="hi-IN" w:bidi="hi-IN"/>
              </w:rPr>
              <w:t>:</w:t>
            </w:r>
          </w:p>
          <w:p w:rsidR="00DC413C" w:rsidRDefault="005879CB" w:rsidP="007835EF">
            <w:pPr>
              <w:widowControl w:val="0"/>
              <w:suppressAutoHyphens/>
              <w:spacing w:after="0" w:line="240" w:lineRule="auto"/>
              <w:jc w:val="center"/>
              <w:rPr>
                <w:rFonts w:ascii="Times New Roman" w:eastAsia="Nimbus Sans L" w:hAnsi="Times New Roman"/>
                <w:kern w:val="2"/>
                <w:sz w:val="24"/>
                <w:szCs w:val="24"/>
                <w:lang w:eastAsia="hi-IN" w:bidi="hi-IN"/>
              </w:rPr>
            </w:pPr>
            <w:r>
              <w:rPr>
                <w:rFonts w:ascii="Times New Roman" w:eastAsia="Nimbus Sans L" w:hAnsi="Times New Roman" w:cs="Lohit Hindi"/>
                <w:kern w:val="2"/>
                <w:sz w:val="24"/>
                <w:szCs w:val="24"/>
                <w:lang w:eastAsia="hi-IN" w:bidi="hi-IN"/>
              </w:rPr>
              <w:t>Самостоятельная работа</w:t>
            </w:r>
          </w:p>
        </w:tc>
        <w:tc>
          <w:tcPr>
            <w:tcW w:w="4252" w:type="dxa"/>
          </w:tcPr>
          <w:p w:rsidR="00DC413C" w:rsidRDefault="005879CB" w:rsidP="007835EF">
            <w:pPr>
              <w:widowControl w:val="0"/>
              <w:suppressAutoHyphens/>
              <w:spacing w:after="0" w:line="240" w:lineRule="auto"/>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Вид контроля</w:t>
            </w:r>
          </w:p>
        </w:tc>
        <w:tc>
          <w:tcPr>
            <w:tcW w:w="1135" w:type="dxa"/>
          </w:tcPr>
          <w:p w:rsidR="00DC413C" w:rsidRDefault="00E40F24" w:rsidP="00E40F24">
            <w:pPr>
              <w:widowControl w:val="0"/>
              <w:suppressAutoHyphens/>
              <w:spacing w:after="0" w:line="240" w:lineRule="auto"/>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 xml:space="preserve">Часов </w:t>
            </w:r>
            <w:r>
              <w:rPr>
                <w:rFonts w:ascii="Times New Roman" w:eastAsia="Nimbus Sans L" w:hAnsi="Times New Roman"/>
                <w:kern w:val="2"/>
                <w:sz w:val="24"/>
                <w:szCs w:val="24"/>
                <w:lang w:eastAsia="hi-IN" w:bidi="hi-IN"/>
              </w:rPr>
              <w:br/>
            </w:r>
            <w:r w:rsidR="005879CB">
              <w:rPr>
                <w:rFonts w:ascii="Times New Roman" w:eastAsia="Nimbus Sans L" w:hAnsi="Times New Roman"/>
                <w:kern w:val="2"/>
                <w:sz w:val="24"/>
                <w:szCs w:val="24"/>
                <w:lang w:eastAsia="hi-IN" w:bidi="hi-IN"/>
              </w:rPr>
              <w:t>(з. е.)</w:t>
            </w:r>
          </w:p>
        </w:tc>
      </w:tr>
      <w:tr w:rsidR="004A577D" w:rsidTr="00E40F24">
        <w:trPr>
          <w:trHeight w:val="58"/>
        </w:trPr>
        <w:tc>
          <w:tcPr>
            <w:tcW w:w="10315" w:type="dxa"/>
            <w:gridSpan w:val="4"/>
          </w:tcPr>
          <w:p w:rsidR="004A577D" w:rsidRDefault="004A577D" w:rsidP="007835EF">
            <w:pPr>
              <w:widowControl w:val="0"/>
              <w:spacing w:after="0" w:line="240" w:lineRule="auto"/>
              <w:jc w:val="center"/>
              <w:rPr>
                <w:rFonts w:ascii="Times New Roman" w:hAnsi="Times New Roman"/>
                <w:sz w:val="24"/>
                <w:szCs w:val="24"/>
              </w:rPr>
            </w:pPr>
            <w:r>
              <w:rPr>
                <w:rFonts w:ascii="Times New Roman" w:hAnsi="Times New Roman"/>
                <w:b/>
                <w:sz w:val="24"/>
                <w:szCs w:val="24"/>
              </w:rPr>
              <w:t>2 семестр</w:t>
            </w:r>
          </w:p>
        </w:tc>
      </w:tr>
      <w:tr w:rsidR="00DC413C" w:rsidTr="00E40F24">
        <w:trPr>
          <w:trHeight w:val="47"/>
        </w:trPr>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1</w:t>
            </w:r>
          </w:p>
        </w:tc>
        <w:tc>
          <w:tcPr>
            <w:tcW w:w="4394" w:type="dxa"/>
          </w:tcPr>
          <w:p w:rsidR="00DC413C" w:rsidRDefault="005879CB" w:rsidP="007835EF">
            <w:pPr>
              <w:widowControl w:val="0"/>
              <w:spacing w:after="0" w:line="240" w:lineRule="auto"/>
              <w:rPr>
                <w:rFonts w:ascii="Times New Roman" w:hAnsi="Times New Roman"/>
                <w:sz w:val="24"/>
              </w:rPr>
            </w:pPr>
            <w:r>
              <w:rPr>
                <w:rFonts w:ascii="Times New Roman" w:hAnsi="Times New Roman"/>
                <w:sz w:val="24"/>
                <w:szCs w:val="24"/>
              </w:rPr>
              <w:t>Реферат (Р)</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Собеседование</w:t>
            </w:r>
          </w:p>
        </w:tc>
        <w:tc>
          <w:tcPr>
            <w:tcW w:w="1135" w:type="dxa"/>
          </w:tcPr>
          <w:p w:rsidR="00DC413C" w:rsidRDefault="005879CB" w:rsidP="007835EF">
            <w:pPr>
              <w:widowControl w:val="0"/>
              <w:spacing w:after="0" w:line="240" w:lineRule="auto"/>
              <w:jc w:val="center"/>
              <w:rPr>
                <w:rFonts w:ascii="Times New Roman" w:hAnsi="Times New Roman"/>
                <w:sz w:val="24"/>
              </w:rPr>
            </w:pPr>
            <w:r>
              <w:rPr>
                <w:rFonts w:ascii="Times New Roman" w:hAnsi="Times New Roman"/>
                <w:sz w:val="24"/>
                <w:szCs w:val="24"/>
              </w:rPr>
              <w:t>4</w:t>
            </w:r>
          </w:p>
        </w:tc>
      </w:tr>
      <w:tr w:rsidR="00DC413C" w:rsidTr="00E40F24">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2</w:t>
            </w:r>
          </w:p>
        </w:tc>
        <w:tc>
          <w:tcPr>
            <w:tcW w:w="4394" w:type="dxa"/>
          </w:tcPr>
          <w:p w:rsidR="00DC413C" w:rsidRPr="00E40F24" w:rsidRDefault="005879CB" w:rsidP="007835EF">
            <w:pPr>
              <w:widowControl w:val="0"/>
              <w:spacing w:after="0" w:line="240" w:lineRule="auto"/>
              <w:rPr>
                <w:rFonts w:ascii="Times New Roman" w:hAnsi="Times New Roman"/>
                <w:sz w:val="24"/>
              </w:rPr>
            </w:pPr>
            <w:r>
              <w:rPr>
                <w:rFonts w:ascii="Times New Roman" w:hAnsi="Times New Roman"/>
                <w:sz w:val="24"/>
                <w:szCs w:val="24"/>
              </w:rPr>
              <w:t>Самостоятельное изучение разделов</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5" w:type="dxa"/>
          </w:tcPr>
          <w:p w:rsidR="00DC413C" w:rsidRDefault="005879CB" w:rsidP="007835EF">
            <w:pPr>
              <w:widowControl w:val="0"/>
              <w:spacing w:after="0" w:line="240" w:lineRule="auto"/>
              <w:jc w:val="center"/>
              <w:rPr>
                <w:rFonts w:ascii="Times New Roman" w:hAnsi="Times New Roman"/>
                <w:sz w:val="24"/>
              </w:rPr>
            </w:pPr>
            <w:r>
              <w:rPr>
                <w:rFonts w:ascii="Times New Roman" w:hAnsi="Times New Roman"/>
                <w:sz w:val="24"/>
                <w:szCs w:val="24"/>
              </w:rPr>
              <w:t>10</w:t>
            </w:r>
          </w:p>
        </w:tc>
      </w:tr>
      <w:tr w:rsidR="00DC413C" w:rsidTr="00E40F24">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3</w:t>
            </w:r>
          </w:p>
        </w:tc>
        <w:tc>
          <w:tcPr>
            <w:tcW w:w="4394" w:type="dxa"/>
          </w:tcPr>
          <w:p w:rsidR="00DC413C" w:rsidRDefault="005879CB" w:rsidP="00926C30">
            <w:pPr>
              <w:widowControl w:val="0"/>
              <w:spacing w:after="0" w:line="240" w:lineRule="auto"/>
              <w:rPr>
                <w:rFonts w:ascii="Times New Roman" w:hAnsi="Times New Roman"/>
                <w:sz w:val="24"/>
              </w:rPr>
            </w:pPr>
            <w:r>
              <w:rPr>
                <w:rFonts w:ascii="Times New Roman" w:hAnsi="Times New Roman"/>
                <w:sz w:val="24"/>
                <w:szCs w:val="24"/>
              </w:rPr>
              <w:t xml:space="preserve">Самоподготовка (проработка и </w:t>
            </w:r>
            <w:r>
              <w:rPr>
                <w:rFonts w:ascii="Times New Roman" w:hAnsi="Times New Roman"/>
                <w:sz w:val="24"/>
                <w:szCs w:val="24"/>
              </w:rPr>
              <w:lastRenderedPageBreak/>
              <w:t>повторение лекционного материала и материала учебников и учебных пособий, подготовка к практическим занятиям, коллоквиумам, рубежному контролю и т.д.)</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lastRenderedPageBreak/>
              <w:t xml:space="preserve">Защита лабораторной работы. </w:t>
            </w:r>
            <w:r>
              <w:rPr>
                <w:rFonts w:ascii="Times New Roman" w:eastAsia="Nimbus Sans L" w:hAnsi="Times New Roman"/>
                <w:kern w:val="2"/>
                <w:sz w:val="24"/>
                <w:szCs w:val="24"/>
                <w:lang w:eastAsia="hi-IN" w:bidi="hi-IN"/>
              </w:rPr>
              <w:lastRenderedPageBreak/>
              <w:t>Индивидуальное собеседование. Контрольная работа. Экзамен. Тестирование. Коллоквиум.</w:t>
            </w:r>
          </w:p>
        </w:tc>
        <w:tc>
          <w:tcPr>
            <w:tcW w:w="1135" w:type="dxa"/>
          </w:tcPr>
          <w:p w:rsidR="00DC413C" w:rsidRDefault="005879CB" w:rsidP="007835EF">
            <w:pPr>
              <w:widowControl w:val="0"/>
              <w:spacing w:after="0" w:line="240" w:lineRule="auto"/>
              <w:jc w:val="center"/>
              <w:rPr>
                <w:rFonts w:ascii="Times New Roman" w:hAnsi="Times New Roman"/>
                <w:sz w:val="24"/>
              </w:rPr>
            </w:pPr>
            <w:r>
              <w:rPr>
                <w:rFonts w:ascii="Times New Roman" w:hAnsi="Times New Roman"/>
                <w:sz w:val="24"/>
                <w:szCs w:val="24"/>
              </w:rPr>
              <w:lastRenderedPageBreak/>
              <w:t>10</w:t>
            </w:r>
          </w:p>
        </w:tc>
      </w:tr>
      <w:tr w:rsidR="00DC413C" w:rsidTr="00E40F24">
        <w:tc>
          <w:tcPr>
            <w:tcW w:w="534" w:type="dxa"/>
          </w:tcPr>
          <w:p w:rsidR="00DC413C" w:rsidRDefault="00DC413C" w:rsidP="007835EF">
            <w:pPr>
              <w:widowControl w:val="0"/>
              <w:suppressAutoHyphens/>
              <w:spacing w:after="0" w:line="240" w:lineRule="auto"/>
              <w:rPr>
                <w:rFonts w:ascii="Times New Roman" w:eastAsia="Nimbus Sans L" w:hAnsi="Times New Roman"/>
                <w:kern w:val="2"/>
                <w:sz w:val="24"/>
                <w:szCs w:val="24"/>
                <w:lang w:eastAsia="hi-IN" w:bidi="hi-IN"/>
              </w:rPr>
            </w:pPr>
          </w:p>
        </w:tc>
        <w:tc>
          <w:tcPr>
            <w:tcW w:w="4394" w:type="dxa"/>
          </w:tcPr>
          <w:p w:rsidR="00DC413C" w:rsidRDefault="005879CB" w:rsidP="007835EF">
            <w:pPr>
              <w:widowControl w:val="0"/>
              <w:spacing w:after="0" w:line="240" w:lineRule="auto"/>
              <w:rPr>
                <w:rFonts w:ascii="Times New Roman" w:hAnsi="Times New Roman"/>
                <w:b/>
                <w:sz w:val="24"/>
                <w:szCs w:val="24"/>
              </w:rPr>
            </w:pPr>
            <w:r>
              <w:rPr>
                <w:rFonts w:ascii="Times New Roman" w:hAnsi="Times New Roman"/>
                <w:b/>
                <w:sz w:val="24"/>
                <w:szCs w:val="24"/>
              </w:rPr>
              <w:t>Итого:</w:t>
            </w:r>
          </w:p>
        </w:tc>
        <w:tc>
          <w:tcPr>
            <w:tcW w:w="4252" w:type="dxa"/>
          </w:tcPr>
          <w:p w:rsidR="00DC413C" w:rsidRDefault="00DC413C" w:rsidP="007835EF">
            <w:pPr>
              <w:widowControl w:val="0"/>
              <w:suppressAutoHyphens/>
              <w:spacing w:after="0" w:line="240" w:lineRule="auto"/>
              <w:rPr>
                <w:rFonts w:ascii="Times New Roman" w:eastAsia="Nimbus Sans L" w:hAnsi="Times New Roman"/>
                <w:b/>
                <w:kern w:val="2"/>
                <w:sz w:val="24"/>
                <w:szCs w:val="24"/>
                <w:lang w:eastAsia="hi-IN" w:bidi="hi-IN"/>
              </w:rPr>
            </w:pPr>
          </w:p>
        </w:tc>
        <w:tc>
          <w:tcPr>
            <w:tcW w:w="1135" w:type="dxa"/>
          </w:tcPr>
          <w:p w:rsidR="00DC413C" w:rsidRDefault="005879CB" w:rsidP="007835EF">
            <w:pPr>
              <w:widowControl w:val="0"/>
              <w:spacing w:after="0" w:line="240" w:lineRule="auto"/>
              <w:jc w:val="center"/>
              <w:rPr>
                <w:rFonts w:ascii="Times New Roman" w:hAnsi="Times New Roman"/>
                <w:b/>
                <w:sz w:val="24"/>
                <w:szCs w:val="24"/>
              </w:rPr>
            </w:pPr>
            <w:r>
              <w:rPr>
                <w:rFonts w:ascii="Times New Roman" w:hAnsi="Times New Roman"/>
                <w:b/>
                <w:sz w:val="24"/>
                <w:szCs w:val="24"/>
              </w:rPr>
              <w:t>24</w:t>
            </w:r>
          </w:p>
        </w:tc>
      </w:tr>
      <w:tr w:rsidR="00DC413C" w:rsidTr="00E40F24">
        <w:tc>
          <w:tcPr>
            <w:tcW w:w="534" w:type="dxa"/>
          </w:tcPr>
          <w:p w:rsidR="00DC413C" w:rsidRDefault="00DC413C" w:rsidP="007835EF">
            <w:pPr>
              <w:widowControl w:val="0"/>
              <w:suppressAutoHyphens/>
              <w:spacing w:after="0" w:line="240" w:lineRule="auto"/>
              <w:rPr>
                <w:rFonts w:ascii="Times New Roman" w:eastAsia="Nimbus Sans L" w:hAnsi="Times New Roman"/>
                <w:kern w:val="2"/>
                <w:sz w:val="24"/>
                <w:szCs w:val="24"/>
                <w:lang w:eastAsia="hi-IN" w:bidi="hi-IN"/>
              </w:rPr>
            </w:pPr>
          </w:p>
        </w:tc>
        <w:tc>
          <w:tcPr>
            <w:tcW w:w="4394" w:type="dxa"/>
          </w:tcPr>
          <w:p w:rsidR="00DC413C" w:rsidRDefault="005879CB" w:rsidP="007835EF">
            <w:pPr>
              <w:widowControl w:val="0"/>
              <w:spacing w:after="0" w:line="240" w:lineRule="auto"/>
              <w:rPr>
                <w:rFonts w:ascii="Times New Roman" w:hAnsi="Times New Roman"/>
                <w:b/>
                <w:sz w:val="24"/>
                <w:szCs w:val="24"/>
              </w:rPr>
            </w:pPr>
            <w:r>
              <w:rPr>
                <w:rFonts w:ascii="Times New Roman" w:eastAsia="Nimbus Sans L" w:hAnsi="Times New Roman"/>
                <w:b/>
                <w:kern w:val="2"/>
                <w:sz w:val="24"/>
                <w:szCs w:val="24"/>
                <w:lang w:eastAsia="hi-IN" w:bidi="hi-IN"/>
              </w:rPr>
              <w:t>Всего часов</w:t>
            </w:r>
          </w:p>
        </w:tc>
        <w:tc>
          <w:tcPr>
            <w:tcW w:w="4252" w:type="dxa"/>
          </w:tcPr>
          <w:p w:rsidR="00DC413C" w:rsidRDefault="00DC413C" w:rsidP="007835EF">
            <w:pPr>
              <w:widowControl w:val="0"/>
              <w:suppressAutoHyphens/>
              <w:spacing w:after="0" w:line="240" w:lineRule="auto"/>
              <w:rPr>
                <w:rFonts w:ascii="Times New Roman" w:eastAsia="Nimbus Sans L" w:hAnsi="Times New Roman"/>
                <w:kern w:val="2"/>
                <w:sz w:val="24"/>
                <w:szCs w:val="24"/>
                <w:lang w:eastAsia="hi-IN" w:bidi="hi-IN"/>
              </w:rPr>
            </w:pPr>
          </w:p>
        </w:tc>
        <w:tc>
          <w:tcPr>
            <w:tcW w:w="1135" w:type="dxa"/>
          </w:tcPr>
          <w:p w:rsidR="00DC413C" w:rsidRDefault="005879CB" w:rsidP="007835EF">
            <w:pPr>
              <w:widowControl w:val="0"/>
              <w:spacing w:after="0" w:line="240" w:lineRule="auto"/>
              <w:jc w:val="center"/>
              <w:rPr>
                <w:rFonts w:ascii="Times New Roman" w:hAnsi="Times New Roman"/>
                <w:b/>
                <w:sz w:val="24"/>
                <w:szCs w:val="24"/>
              </w:rPr>
            </w:pPr>
            <w:r>
              <w:rPr>
                <w:rFonts w:ascii="Times New Roman" w:eastAsia="Nimbus Sans L" w:hAnsi="Times New Roman"/>
                <w:b/>
                <w:kern w:val="2"/>
                <w:sz w:val="24"/>
                <w:szCs w:val="24"/>
                <w:lang w:eastAsia="hi-IN" w:bidi="hi-IN"/>
              </w:rPr>
              <w:t>24 (0,6)</w:t>
            </w:r>
          </w:p>
        </w:tc>
      </w:tr>
    </w:tbl>
    <w:p w:rsidR="00926C30" w:rsidRDefault="00926C30" w:rsidP="00926C30">
      <w:pPr>
        <w:spacing w:after="0" w:line="240" w:lineRule="auto"/>
        <w:ind w:firstLine="709"/>
        <w:jc w:val="both"/>
        <w:rPr>
          <w:rFonts w:ascii="Times New Roman" w:hAnsi="Times New Roman"/>
          <w:sz w:val="24"/>
          <w:szCs w:val="24"/>
        </w:rPr>
      </w:pPr>
    </w:p>
    <w:p w:rsidR="00DC413C" w:rsidRDefault="005879CB" w:rsidP="007835EF">
      <w:pPr>
        <w:widowControl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Виды самостоятельной работы для студентов заочной формы обучения приведены в таблице 13.</w:t>
      </w:r>
    </w:p>
    <w:p w:rsidR="00926C30" w:rsidRDefault="00926C30" w:rsidP="007835EF">
      <w:pPr>
        <w:spacing w:after="0" w:line="240" w:lineRule="auto"/>
        <w:ind w:left="1701" w:hanging="1701"/>
        <w:jc w:val="both"/>
        <w:rPr>
          <w:rFonts w:ascii="Times New Roman" w:hAnsi="Times New Roman"/>
          <w:sz w:val="24"/>
          <w:szCs w:val="24"/>
        </w:rPr>
      </w:pPr>
    </w:p>
    <w:p w:rsidR="00DC413C" w:rsidRDefault="005879CB" w:rsidP="007835EF">
      <w:pPr>
        <w:spacing w:after="0" w:line="240" w:lineRule="auto"/>
        <w:ind w:left="1701" w:hanging="1701"/>
        <w:jc w:val="both"/>
        <w:rPr>
          <w:rFonts w:ascii="Times New Roman" w:hAnsi="Times New Roman"/>
          <w:sz w:val="24"/>
          <w:szCs w:val="24"/>
        </w:rPr>
      </w:pPr>
      <w:r>
        <w:rPr>
          <w:rFonts w:ascii="Times New Roman" w:hAnsi="Times New Roman"/>
          <w:sz w:val="24"/>
          <w:szCs w:val="24"/>
        </w:rPr>
        <w:t>Таблица 13 – Формы и методы  самостоятельной работы для ЗФО</w:t>
      </w:r>
    </w:p>
    <w:tbl>
      <w:tblPr>
        <w:tblStyle w:val="af8"/>
        <w:tblW w:w="10319" w:type="dxa"/>
        <w:tblLayout w:type="fixed"/>
        <w:tblLook w:val="04A0" w:firstRow="1" w:lastRow="0" w:firstColumn="1" w:lastColumn="0" w:noHBand="0" w:noVBand="1"/>
      </w:tblPr>
      <w:tblGrid>
        <w:gridCol w:w="534"/>
        <w:gridCol w:w="4394"/>
        <w:gridCol w:w="4252"/>
        <w:gridCol w:w="1139"/>
      </w:tblGrid>
      <w:tr w:rsidR="00DC413C" w:rsidTr="00E40F24">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w:t>
            </w:r>
          </w:p>
          <w:p w:rsidR="00DC413C" w:rsidRDefault="00E40F24"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п.п</w:t>
            </w:r>
          </w:p>
        </w:tc>
        <w:tc>
          <w:tcPr>
            <w:tcW w:w="4394" w:type="dxa"/>
          </w:tcPr>
          <w:p w:rsidR="00DC413C" w:rsidRDefault="005879CB" w:rsidP="007835EF">
            <w:pPr>
              <w:widowControl w:val="0"/>
              <w:suppressAutoHyphens/>
              <w:spacing w:after="0" w:line="240" w:lineRule="auto"/>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Вид работы</w:t>
            </w:r>
            <w:r>
              <w:rPr>
                <w:rFonts w:ascii="Times New Roman" w:eastAsia="Nimbus Sans L" w:hAnsi="Times New Roman" w:cs="Lohit Hindi"/>
                <w:kern w:val="2"/>
                <w:sz w:val="24"/>
                <w:szCs w:val="24"/>
                <w:lang w:eastAsia="hi-IN" w:bidi="hi-IN"/>
              </w:rPr>
              <w:t xml:space="preserve"> Самостоятельная работа</w:t>
            </w:r>
          </w:p>
        </w:tc>
        <w:tc>
          <w:tcPr>
            <w:tcW w:w="4252" w:type="dxa"/>
          </w:tcPr>
          <w:p w:rsidR="00DC413C" w:rsidRDefault="005879CB" w:rsidP="007835EF">
            <w:pPr>
              <w:widowControl w:val="0"/>
              <w:suppressAutoHyphens/>
              <w:spacing w:after="0" w:line="240" w:lineRule="auto"/>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Вид контроля</w:t>
            </w:r>
          </w:p>
        </w:tc>
        <w:tc>
          <w:tcPr>
            <w:tcW w:w="1139" w:type="dxa"/>
          </w:tcPr>
          <w:p w:rsidR="00E40F24" w:rsidRDefault="00E40F24" w:rsidP="00E40F24">
            <w:pPr>
              <w:widowControl w:val="0"/>
              <w:suppressAutoHyphens/>
              <w:spacing w:after="0" w:line="240" w:lineRule="auto"/>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 xml:space="preserve">Часов </w:t>
            </w:r>
          </w:p>
          <w:p w:rsidR="00DC413C" w:rsidRDefault="005879CB" w:rsidP="00E40F24">
            <w:pPr>
              <w:widowControl w:val="0"/>
              <w:suppressAutoHyphens/>
              <w:spacing w:after="0" w:line="240" w:lineRule="auto"/>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(з. е.)</w:t>
            </w:r>
          </w:p>
        </w:tc>
      </w:tr>
      <w:tr w:rsidR="00FB1A0F" w:rsidTr="000E7AE9">
        <w:trPr>
          <w:trHeight w:val="51"/>
        </w:trPr>
        <w:tc>
          <w:tcPr>
            <w:tcW w:w="10319" w:type="dxa"/>
            <w:gridSpan w:val="4"/>
          </w:tcPr>
          <w:p w:rsidR="00FB1A0F" w:rsidRDefault="00FB1A0F" w:rsidP="007835EF">
            <w:pPr>
              <w:widowControl w:val="0"/>
              <w:spacing w:after="0" w:line="240" w:lineRule="auto"/>
              <w:jc w:val="center"/>
              <w:rPr>
                <w:rFonts w:ascii="Times New Roman" w:hAnsi="Times New Roman"/>
                <w:b/>
                <w:i/>
                <w:sz w:val="24"/>
                <w:szCs w:val="24"/>
              </w:rPr>
            </w:pPr>
            <w:r>
              <w:rPr>
                <w:rFonts w:ascii="Times New Roman" w:hAnsi="Times New Roman"/>
                <w:b/>
                <w:sz w:val="24"/>
                <w:szCs w:val="24"/>
              </w:rPr>
              <w:t>1 курс сессия 2</w:t>
            </w:r>
          </w:p>
        </w:tc>
      </w:tr>
      <w:tr w:rsidR="00DC413C" w:rsidTr="00E40F24">
        <w:trPr>
          <w:trHeight w:val="47"/>
        </w:trPr>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1</w:t>
            </w:r>
          </w:p>
        </w:tc>
        <w:tc>
          <w:tcPr>
            <w:tcW w:w="4394" w:type="dxa"/>
          </w:tcPr>
          <w:p w:rsidR="00DC413C" w:rsidRDefault="005879CB" w:rsidP="007835EF">
            <w:pPr>
              <w:widowControl w:val="0"/>
              <w:spacing w:after="0" w:line="240" w:lineRule="auto"/>
              <w:rPr>
                <w:rFonts w:ascii="Times New Roman" w:hAnsi="Times New Roman"/>
                <w:sz w:val="24"/>
              </w:rPr>
            </w:pPr>
            <w:r>
              <w:rPr>
                <w:rFonts w:ascii="Times New Roman" w:hAnsi="Times New Roman"/>
                <w:sz w:val="24"/>
                <w:szCs w:val="24"/>
              </w:rPr>
              <w:t>Реферат (Р)</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Собеседование</w:t>
            </w:r>
          </w:p>
        </w:tc>
        <w:tc>
          <w:tcPr>
            <w:tcW w:w="1139" w:type="dxa"/>
          </w:tcPr>
          <w:p w:rsidR="00DC413C" w:rsidRDefault="005879CB"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4</w:t>
            </w:r>
          </w:p>
        </w:tc>
      </w:tr>
      <w:tr w:rsidR="00DC413C" w:rsidTr="00E40F24">
        <w:trPr>
          <w:trHeight w:val="373"/>
        </w:trPr>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2</w:t>
            </w:r>
          </w:p>
        </w:tc>
        <w:tc>
          <w:tcPr>
            <w:tcW w:w="4394" w:type="dxa"/>
          </w:tcPr>
          <w:p w:rsidR="00DC413C" w:rsidRDefault="005879CB" w:rsidP="007835EF">
            <w:pPr>
              <w:widowControl w:val="0"/>
              <w:spacing w:after="0" w:line="240" w:lineRule="auto"/>
              <w:rPr>
                <w:rFonts w:ascii="Times New Roman" w:hAnsi="Times New Roman"/>
                <w:sz w:val="24"/>
              </w:rPr>
            </w:pPr>
            <w:r>
              <w:rPr>
                <w:rFonts w:ascii="Times New Roman" w:hAnsi="Times New Roman"/>
                <w:sz w:val="24"/>
                <w:szCs w:val="24"/>
              </w:rPr>
              <w:t>Самостоятельное изучение разделов</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9" w:type="dxa"/>
          </w:tcPr>
          <w:p w:rsidR="00DC413C" w:rsidRDefault="005879CB"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10</w:t>
            </w:r>
          </w:p>
        </w:tc>
      </w:tr>
      <w:tr w:rsidR="00DC413C" w:rsidTr="00E40F24">
        <w:trPr>
          <w:trHeight w:val="98"/>
        </w:trPr>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3</w:t>
            </w:r>
          </w:p>
        </w:tc>
        <w:tc>
          <w:tcPr>
            <w:tcW w:w="4394" w:type="dxa"/>
          </w:tcPr>
          <w:p w:rsidR="00DC413C" w:rsidRDefault="005879CB" w:rsidP="007835EF">
            <w:pPr>
              <w:widowControl w:val="0"/>
              <w:spacing w:after="0" w:line="240" w:lineRule="auto"/>
              <w:rPr>
                <w:rFonts w:ascii="Times New Roman" w:hAnsi="Times New Roman"/>
                <w:sz w:val="24"/>
                <w:szCs w:val="24"/>
              </w:rPr>
            </w:pPr>
            <w:r>
              <w:rPr>
                <w:rFonts w:ascii="Times New Roman" w:hAnsi="Times New Roman"/>
                <w:sz w:val="24"/>
                <w:szCs w:val="24"/>
              </w:rPr>
              <w:t>Контрольная работа (КР)</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Контрольная работа</w:t>
            </w:r>
          </w:p>
        </w:tc>
        <w:tc>
          <w:tcPr>
            <w:tcW w:w="1139" w:type="dxa"/>
          </w:tcPr>
          <w:p w:rsidR="00DC413C" w:rsidRDefault="005879CB"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10</w:t>
            </w:r>
          </w:p>
        </w:tc>
      </w:tr>
      <w:tr w:rsidR="00DC413C" w:rsidTr="00E40F24">
        <w:trPr>
          <w:trHeight w:val="373"/>
        </w:trPr>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4</w:t>
            </w:r>
          </w:p>
        </w:tc>
        <w:tc>
          <w:tcPr>
            <w:tcW w:w="4394" w:type="dxa"/>
          </w:tcPr>
          <w:p w:rsidR="00DC413C" w:rsidRDefault="005879CB" w:rsidP="007835EF">
            <w:pPr>
              <w:widowControl w:val="0"/>
              <w:spacing w:after="0" w:line="240" w:lineRule="auto"/>
              <w:rPr>
                <w:rFonts w:ascii="Times New Roman" w:hAnsi="Times New Roman"/>
                <w:sz w:val="24"/>
              </w:rPr>
            </w:pPr>
            <w:r>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9" w:type="dxa"/>
          </w:tcPr>
          <w:p w:rsidR="00DC413C" w:rsidRDefault="005879CB"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10</w:t>
            </w:r>
          </w:p>
        </w:tc>
      </w:tr>
      <w:tr w:rsidR="00DC413C" w:rsidTr="00FB1A0F">
        <w:trPr>
          <w:trHeight w:val="47"/>
        </w:trPr>
        <w:tc>
          <w:tcPr>
            <w:tcW w:w="534" w:type="dxa"/>
          </w:tcPr>
          <w:p w:rsidR="00DC413C" w:rsidRDefault="00DC413C" w:rsidP="007835EF">
            <w:pPr>
              <w:widowControl w:val="0"/>
              <w:suppressAutoHyphens/>
              <w:spacing w:after="0" w:line="240" w:lineRule="auto"/>
              <w:rPr>
                <w:rFonts w:ascii="Times New Roman" w:eastAsia="Nimbus Sans L" w:hAnsi="Times New Roman"/>
                <w:b/>
                <w:i/>
                <w:kern w:val="2"/>
                <w:sz w:val="24"/>
                <w:szCs w:val="24"/>
                <w:lang w:eastAsia="hi-IN" w:bidi="hi-IN"/>
              </w:rPr>
            </w:pPr>
          </w:p>
        </w:tc>
        <w:tc>
          <w:tcPr>
            <w:tcW w:w="4394" w:type="dxa"/>
          </w:tcPr>
          <w:p w:rsidR="00DC413C" w:rsidRDefault="005879CB" w:rsidP="007835EF">
            <w:pPr>
              <w:widowControl w:val="0"/>
              <w:spacing w:after="0" w:line="240" w:lineRule="auto"/>
              <w:rPr>
                <w:rFonts w:ascii="Times New Roman" w:hAnsi="Times New Roman"/>
                <w:b/>
                <w:i/>
                <w:sz w:val="24"/>
                <w:szCs w:val="24"/>
              </w:rPr>
            </w:pPr>
            <w:r>
              <w:rPr>
                <w:rFonts w:ascii="Times New Roman" w:hAnsi="Times New Roman"/>
                <w:b/>
                <w:i/>
                <w:sz w:val="24"/>
                <w:szCs w:val="24"/>
              </w:rPr>
              <w:t>Итого:</w:t>
            </w:r>
          </w:p>
        </w:tc>
        <w:tc>
          <w:tcPr>
            <w:tcW w:w="4252" w:type="dxa"/>
          </w:tcPr>
          <w:p w:rsidR="00DC413C" w:rsidRDefault="00DC413C" w:rsidP="007835EF">
            <w:pPr>
              <w:widowControl w:val="0"/>
              <w:suppressAutoHyphens/>
              <w:spacing w:after="0" w:line="240" w:lineRule="auto"/>
              <w:rPr>
                <w:rFonts w:ascii="Times New Roman" w:eastAsia="Nimbus Sans L" w:hAnsi="Times New Roman"/>
                <w:b/>
                <w:i/>
                <w:kern w:val="2"/>
                <w:sz w:val="24"/>
                <w:szCs w:val="24"/>
                <w:lang w:eastAsia="hi-IN" w:bidi="hi-IN"/>
              </w:rPr>
            </w:pPr>
          </w:p>
        </w:tc>
        <w:tc>
          <w:tcPr>
            <w:tcW w:w="1139" w:type="dxa"/>
          </w:tcPr>
          <w:p w:rsidR="00DC413C" w:rsidRDefault="005879CB"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34</w:t>
            </w:r>
          </w:p>
        </w:tc>
      </w:tr>
      <w:tr w:rsidR="00FB1A0F" w:rsidTr="00FB1A0F">
        <w:trPr>
          <w:trHeight w:val="47"/>
        </w:trPr>
        <w:tc>
          <w:tcPr>
            <w:tcW w:w="10319" w:type="dxa"/>
            <w:gridSpan w:val="4"/>
          </w:tcPr>
          <w:p w:rsidR="00FB1A0F" w:rsidRDefault="00FB1A0F" w:rsidP="007835EF">
            <w:pPr>
              <w:widowControl w:val="0"/>
              <w:spacing w:after="0" w:line="240" w:lineRule="auto"/>
              <w:jc w:val="center"/>
              <w:rPr>
                <w:rFonts w:ascii="Times New Roman" w:hAnsi="Times New Roman"/>
                <w:b/>
                <w:i/>
                <w:sz w:val="24"/>
                <w:szCs w:val="24"/>
              </w:rPr>
            </w:pPr>
            <w:r>
              <w:rPr>
                <w:rFonts w:ascii="Times New Roman" w:hAnsi="Times New Roman"/>
                <w:b/>
                <w:sz w:val="24"/>
                <w:szCs w:val="24"/>
              </w:rPr>
              <w:t>1 курс сессия 3</w:t>
            </w:r>
          </w:p>
        </w:tc>
      </w:tr>
      <w:tr w:rsidR="00DC413C" w:rsidTr="00FB1A0F">
        <w:trPr>
          <w:trHeight w:val="47"/>
        </w:trPr>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1</w:t>
            </w:r>
          </w:p>
        </w:tc>
        <w:tc>
          <w:tcPr>
            <w:tcW w:w="4394" w:type="dxa"/>
          </w:tcPr>
          <w:p w:rsidR="00DC413C" w:rsidRDefault="005879CB" w:rsidP="007835EF">
            <w:pPr>
              <w:widowControl w:val="0"/>
              <w:spacing w:after="0" w:line="240" w:lineRule="auto"/>
              <w:rPr>
                <w:rFonts w:ascii="Times New Roman" w:hAnsi="Times New Roman"/>
                <w:sz w:val="24"/>
              </w:rPr>
            </w:pPr>
            <w:r>
              <w:rPr>
                <w:rFonts w:ascii="Times New Roman" w:hAnsi="Times New Roman"/>
                <w:sz w:val="24"/>
                <w:szCs w:val="24"/>
              </w:rPr>
              <w:t>Реферат (Р)</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Собеседование</w:t>
            </w:r>
          </w:p>
        </w:tc>
        <w:tc>
          <w:tcPr>
            <w:tcW w:w="1139" w:type="dxa"/>
          </w:tcPr>
          <w:p w:rsidR="00DC413C" w:rsidRDefault="005879CB" w:rsidP="007835EF">
            <w:pPr>
              <w:widowControl w:val="0"/>
              <w:spacing w:after="0" w:line="240" w:lineRule="auto"/>
              <w:jc w:val="center"/>
              <w:rPr>
                <w:rFonts w:ascii="Times New Roman" w:hAnsi="Times New Roman"/>
                <w:sz w:val="24"/>
              </w:rPr>
            </w:pPr>
            <w:r>
              <w:rPr>
                <w:rFonts w:ascii="Times New Roman" w:hAnsi="Times New Roman"/>
                <w:sz w:val="24"/>
                <w:szCs w:val="24"/>
              </w:rPr>
              <w:t>10</w:t>
            </w:r>
          </w:p>
        </w:tc>
      </w:tr>
      <w:tr w:rsidR="00DC413C" w:rsidTr="00E40F24">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2</w:t>
            </w:r>
          </w:p>
        </w:tc>
        <w:tc>
          <w:tcPr>
            <w:tcW w:w="4394" w:type="dxa"/>
          </w:tcPr>
          <w:p w:rsidR="00DC413C" w:rsidRDefault="005879CB" w:rsidP="007835EF">
            <w:pPr>
              <w:widowControl w:val="0"/>
              <w:spacing w:after="0" w:line="240" w:lineRule="auto"/>
              <w:rPr>
                <w:rFonts w:ascii="Times New Roman" w:hAnsi="Times New Roman"/>
                <w:sz w:val="24"/>
              </w:rPr>
            </w:pPr>
            <w:r>
              <w:rPr>
                <w:rFonts w:ascii="Times New Roman" w:hAnsi="Times New Roman"/>
                <w:sz w:val="24"/>
                <w:szCs w:val="24"/>
              </w:rPr>
              <w:t>Самостоятельное изучение разделов</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9" w:type="dxa"/>
          </w:tcPr>
          <w:p w:rsidR="00DC413C" w:rsidRDefault="005879CB" w:rsidP="007835EF">
            <w:pPr>
              <w:widowControl w:val="0"/>
              <w:spacing w:after="0" w:line="240" w:lineRule="auto"/>
              <w:jc w:val="center"/>
              <w:rPr>
                <w:rFonts w:ascii="Times New Roman" w:hAnsi="Times New Roman"/>
                <w:sz w:val="24"/>
              </w:rPr>
            </w:pPr>
            <w:r>
              <w:rPr>
                <w:rFonts w:ascii="Times New Roman" w:hAnsi="Times New Roman"/>
                <w:sz w:val="24"/>
                <w:szCs w:val="24"/>
              </w:rPr>
              <w:t>20</w:t>
            </w:r>
          </w:p>
        </w:tc>
      </w:tr>
      <w:tr w:rsidR="00DC413C" w:rsidTr="00E40F24">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3</w:t>
            </w:r>
          </w:p>
        </w:tc>
        <w:tc>
          <w:tcPr>
            <w:tcW w:w="4394" w:type="dxa"/>
          </w:tcPr>
          <w:p w:rsidR="00DC413C" w:rsidRDefault="005879CB" w:rsidP="007835EF">
            <w:pPr>
              <w:widowControl w:val="0"/>
              <w:spacing w:after="0" w:line="240" w:lineRule="auto"/>
              <w:rPr>
                <w:rFonts w:ascii="Times New Roman" w:hAnsi="Times New Roman"/>
                <w:sz w:val="24"/>
                <w:szCs w:val="24"/>
              </w:rPr>
            </w:pPr>
            <w:r>
              <w:rPr>
                <w:rFonts w:ascii="Times New Roman" w:hAnsi="Times New Roman"/>
                <w:sz w:val="24"/>
                <w:szCs w:val="24"/>
              </w:rPr>
              <w:t>Контрольная работа (КР)</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Контрольная работа</w:t>
            </w:r>
          </w:p>
        </w:tc>
        <w:tc>
          <w:tcPr>
            <w:tcW w:w="1139" w:type="dxa"/>
          </w:tcPr>
          <w:p w:rsidR="00DC413C" w:rsidRDefault="005879CB" w:rsidP="007835EF">
            <w:pPr>
              <w:widowControl w:val="0"/>
              <w:spacing w:after="0" w:line="240" w:lineRule="auto"/>
              <w:jc w:val="center"/>
              <w:rPr>
                <w:rFonts w:ascii="Times New Roman" w:hAnsi="Times New Roman"/>
                <w:sz w:val="24"/>
                <w:szCs w:val="24"/>
              </w:rPr>
            </w:pPr>
            <w:r>
              <w:rPr>
                <w:rFonts w:ascii="Times New Roman" w:hAnsi="Times New Roman"/>
                <w:sz w:val="24"/>
                <w:szCs w:val="24"/>
              </w:rPr>
              <w:t>0</w:t>
            </w:r>
          </w:p>
        </w:tc>
      </w:tr>
      <w:tr w:rsidR="00DC413C" w:rsidTr="00E40F24">
        <w:tc>
          <w:tcPr>
            <w:tcW w:w="534"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4</w:t>
            </w:r>
          </w:p>
        </w:tc>
        <w:tc>
          <w:tcPr>
            <w:tcW w:w="4394" w:type="dxa"/>
          </w:tcPr>
          <w:p w:rsidR="00DC413C" w:rsidRDefault="005879CB" w:rsidP="007835EF">
            <w:pPr>
              <w:widowControl w:val="0"/>
              <w:spacing w:after="0" w:line="240" w:lineRule="auto"/>
              <w:rPr>
                <w:rFonts w:ascii="Times New Roman" w:hAnsi="Times New Roman"/>
                <w:sz w:val="24"/>
              </w:rPr>
            </w:pPr>
            <w:r>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4252" w:type="dxa"/>
          </w:tcPr>
          <w:p w:rsidR="00DC413C" w:rsidRDefault="005879CB" w:rsidP="007835EF">
            <w:pPr>
              <w:widowControl w:val="0"/>
              <w:suppressAutoHyphens/>
              <w:spacing w:after="0" w:line="240" w:lineRule="auto"/>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9" w:type="dxa"/>
          </w:tcPr>
          <w:p w:rsidR="00DC413C" w:rsidRDefault="005879CB" w:rsidP="007835EF">
            <w:pPr>
              <w:widowControl w:val="0"/>
              <w:spacing w:after="0" w:line="240" w:lineRule="auto"/>
              <w:jc w:val="center"/>
              <w:rPr>
                <w:rFonts w:ascii="Times New Roman" w:hAnsi="Times New Roman"/>
                <w:sz w:val="24"/>
              </w:rPr>
            </w:pPr>
            <w:r>
              <w:rPr>
                <w:rFonts w:ascii="Times New Roman" w:hAnsi="Times New Roman"/>
                <w:sz w:val="24"/>
                <w:szCs w:val="24"/>
              </w:rPr>
              <w:t>23</w:t>
            </w:r>
          </w:p>
        </w:tc>
      </w:tr>
      <w:tr w:rsidR="00DC413C" w:rsidTr="00E40F24">
        <w:tc>
          <w:tcPr>
            <w:tcW w:w="534" w:type="dxa"/>
          </w:tcPr>
          <w:p w:rsidR="00DC413C" w:rsidRDefault="00DC413C" w:rsidP="007835EF">
            <w:pPr>
              <w:widowControl w:val="0"/>
              <w:suppressAutoHyphens/>
              <w:spacing w:after="0" w:line="240" w:lineRule="auto"/>
              <w:rPr>
                <w:rFonts w:ascii="Times New Roman" w:eastAsia="Nimbus Sans L" w:hAnsi="Times New Roman"/>
                <w:i/>
                <w:kern w:val="2"/>
                <w:sz w:val="24"/>
                <w:szCs w:val="24"/>
                <w:lang w:eastAsia="hi-IN" w:bidi="hi-IN"/>
              </w:rPr>
            </w:pPr>
          </w:p>
        </w:tc>
        <w:tc>
          <w:tcPr>
            <w:tcW w:w="4394" w:type="dxa"/>
          </w:tcPr>
          <w:p w:rsidR="00DC413C" w:rsidRDefault="005879CB" w:rsidP="007835EF">
            <w:pPr>
              <w:widowControl w:val="0"/>
              <w:spacing w:after="0" w:line="240" w:lineRule="auto"/>
              <w:rPr>
                <w:rFonts w:ascii="Times New Roman" w:hAnsi="Times New Roman"/>
                <w:b/>
                <w:i/>
                <w:sz w:val="24"/>
                <w:szCs w:val="24"/>
              </w:rPr>
            </w:pPr>
            <w:r>
              <w:rPr>
                <w:rFonts w:ascii="Times New Roman" w:hAnsi="Times New Roman"/>
                <w:b/>
                <w:i/>
                <w:sz w:val="24"/>
                <w:szCs w:val="24"/>
              </w:rPr>
              <w:t>Итого:</w:t>
            </w:r>
          </w:p>
        </w:tc>
        <w:tc>
          <w:tcPr>
            <w:tcW w:w="4252" w:type="dxa"/>
          </w:tcPr>
          <w:p w:rsidR="00DC413C" w:rsidRDefault="00DC413C" w:rsidP="007835EF">
            <w:pPr>
              <w:widowControl w:val="0"/>
              <w:suppressAutoHyphens/>
              <w:spacing w:after="0" w:line="240" w:lineRule="auto"/>
              <w:rPr>
                <w:rFonts w:ascii="Times New Roman" w:eastAsia="Nimbus Sans L" w:hAnsi="Times New Roman"/>
                <w:i/>
                <w:kern w:val="2"/>
                <w:sz w:val="24"/>
                <w:szCs w:val="24"/>
                <w:lang w:eastAsia="hi-IN" w:bidi="hi-IN"/>
              </w:rPr>
            </w:pPr>
          </w:p>
        </w:tc>
        <w:tc>
          <w:tcPr>
            <w:tcW w:w="1139" w:type="dxa"/>
          </w:tcPr>
          <w:p w:rsidR="00DC413C" w:rsidRDefault="005879CB" w:rsidP="007835EF">
            <w:pPr>
              <w:widowControl w:val="0"/>
              <w:spacing w:after="0" w:line="240" w:lineRule="auto"/>
              <w:jc w:val="center"/>
              <w:rPr>
                <w:rFonts w:ascii="Times New Roman" w:hAnsi="Times New Roman"/>
                <w:b/>
                <w:i/>
                <w:sz w:val="24"/>
                <w:szCs w:val="24"/>
              </w:rPr>
            </w:pPr>
            <w:r>
              <w:rPr>
                <w:rFonts w:ascii="Times New Roman" w:hAnsi="Times New Roman"/>
                <w:b/>
                <w:i/>
                <w:sz w:val="24"/>
                <w:szCs w:val="24"/>
              </w:rPr>
              <w:t>53</w:t>
            </w:r>
          </w:p>
        </w:tc>
      </w:tr>
      <w:tr w:rsidR="00DC413C" w:rsidTr="00E40F24">
        <w:tc>
          <w:tcPr>
            <w:tcW w:w="534" w:type="dxa"/>
          </w:tcPr>
          <w:p w:rsidR="00DC413C" w:rsidRDefault="00DC413C" w:rsidP="007835EF">
            <w:pPr>
              <w:widowControl w:val="0"/>
              <w:suppressAutoHyphens/>
              <w:spacing w:after="0" w:line="240" w:lineRule="auto"/>
              <w:rPr>
                <w:rFonts w:ascii="Times New Roman" w:eastAsia="Nimbus Sans L" w:hAnsi="Times New Roman"/>
                <w:kern w:val="2"/>
                <w:sz w:val="24"/>
                <w:szCs w:val="24"/>
                <w:lang w:eastAsia="hi-IN" w:bidi="hi-IN"/>
              </w:rPr>
            </w:pPr>
          </w:p>
        </w:tc>
        <w:tc>
          <w:tcPr>
            <w:tcW w:w="4394" w:type="dxa"/>
          </w:tcPr>
          <w:p w:rsidR="00DC413C" w:rsidRDefault="005879CB" w:rsidP="007835EF">
            <w:pPr>
              <w:widowControl w:val="0"/>
              <w:spacing w:after="0" w:line="240" w:lineRule="auto"/>
              <w:rPr>
                <w:rFonts w:ascii="Times New Roman" w:hAnsi="Times New Roman"/>
                <w:b/>
                <w:sz w:val="24"/>
                <w:szCs w:val="24"/>
              </w:rPr>
            </w:pPr>
            <w:r>
              <w:rPr>
                <w:rFonts w:ascii="Times New Roman" w:eastAsia="Nimbus Sans L" w:hAnsi="Times New Roman"/>
                <w:b/>
                <w:kern w:val="2"/>
                <w:sz w:val="24"/>
                <w:szCs w:val="24"/>
                <w:lang w:eastAsia="hi-IN" w:bidi="hi-IN"/>
              </w:rPr>
              <w:t>Всего часов</w:t>
            </w:r>
          </w:p>
        </w:tc>
        <w:tc>
          <w:tcPr>
            <w:tcW w:w="4252" w:type="dxa"/>
          </w:tcPr>
          <w:p w:rsidR="00DC413C" w:rsidRDefault="00DC413C" w:rsidP="007835EF">
            <w:pPr>
              <w:widowControl w:val="0"/>
              <w:suppressAutoHyphens/>
              <w:spacing w:after="0" w:line="240" w:lineRule="auto"/>
              <w:rPr>
                <w:rFonts w:ascii="Times New Roman" w:eastAsia="Nimbus Sans L" w:hAnsi="Times New Roman"/>
                <w:kern w:val="2"/>
                <w:sz w:val="24"/>
                <w:szCs w:val="24"/>
                <w:lang w:eastAsia="hi-IN" w:bidi="hi-IN"/>
              </w:rPr>
            </w:pPr>
          </w:p>
        </w:tc>
        <w:tc>
          <w:tcPr>
            <w:tcW w:w="1139" w:type="dxa"/>
          </w:tcPr>
          <w:p w:rsidR="00DC413C" w:rsidRDefault="005879CB" w:rsidP="007835EF">
            <w:pPr>
              <w:widowControl w:val="0"/>
              <w:spacing w:after="0" w:line="240" w:lineRule="auto"/>
              <w:jc w:val="center"/>
              <w:rPr>
                <w:rFonts w:ascii="Times New Roman" w:hAnsi="Times New Roman"/>
                <w:b/>
                <w:sz w:val="24"/>
                <w:szCs w:val="24"/>
              </w:rPr>
            </w:pPr>
            <w:r>
              <w:rPr>
                <w:rFonts w:ascii="Times New Roman" w:eastAsia="Nimbus Sans L" w:hAnsi="Times New Roman"/>
                <w:b/>
                <w:kern w:val="2"/>
                <w:sz w:val="24"/>
                <w:szCs w:val="24"/>
                <w:lang w:eastAsia="hi-IN" w:bidi="hi-IN"/>
              </w:rPr>
              <w:t>87 (2,4)</w:t>
            </w:r>
          </w:p>
        </w:tc>
      </w:tr>
    </w:tbl>
    <w:p w:rsidR="00DC413C" w:rsidRDefault="00DC413C" w:rsidP="007835EF">
      <w:pPr>
        <w:spacing w:after="0" w:line="240" w:lineRule="auto"/>
        <w:ind w:firstLine="851"/>
        <w:jc w:val="both"/>
        <w:rPr>
          <w:rFonts w:ascii="Times New Roman" w:hAnsi="Times New Roman"/>
          <w:b/>
          <w:szCs w:val="24"/>
          <w:lang w:eastAsia="ru-RU"/>
        </w:rPr>
      </w:pPr>
      <w:bookmarkStart w:id="17" w:name="_Toc303692273"/>
    </w:p>
    <w:p w:rsidR="00DC413C" w:rsidRDefault="005879CB" w:rsidP="007835EF">
      <w:pPr>
        <w:spacing w:after="0" w:line="240" w:lineRule="auto"/>
        <w:ind w:firstLine="851"/>
        <w:jc w:val="both"/>
        <w:rPr>
          <w:rFonts w:ascii="Times New Roman" w:hAnsi="Times New Roman"/>
          <w:b/>
          <w:sz w:val="24"/>
          <w:szCs w:val="24"/>
          <w:lang w:eastAsia="ru-RU"/>
        </w:rPr>
      </w:pPr>
      <w:r>
        <w:rPr>
          <w:rFonts w:ascii="Times New Roman" w:hAnsi="Times New Roman"/>
          <w:b/>
          <w:sz w:val="24"/>
          <w:szCs w:val="24"/>
          <w:lang w:eastAsia="ru-RU"/>
        </w:rPr>
        <w:t>Методические указания по выполнению рефератов по дисциплине «Теория автоматов».</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Формой осуществления контроля выполнения самостоятельной работы является подготовки рефератов на актуальные темы, т. е. изучение с помощью научных методов явлений и процессов, анализа влияния на них различных факторов, а также, изучение взаимодействия между явлениями, с целью получения убедительно доказанных и полезных для науки и практики решений с максимальным эффектом. </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lastRenderedPageBreak/>
        <w:t>Цель реферата – определение конкретного объекта и всестороннее, достоверное изучение его структуры, характеристик, связей на основе разработанных в науке принципов и методов познания, а также получение полезных для деятельности человека результатов, внедрение в производство с дальнейшим эффектом.</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Основой разработки каждой темы является методология, т. е. совокупность методов, способов, приемов и их определенная последовательность, принятая при разработке научного исследования. В конечном счете, методология – это схема, план решения поставленной научно-исследовательской задачи.</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Процесс подготовки реферат состоит из следующих основных этапов:</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Выбор темы и обоснование ее актуальности.</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2.Составление библиографии, ознакомление с законодательными актами, нормативными документами и другими источниками, относящимися к теме проекта (работы).</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Разработка алгоритма исследования, формирование требований к исходным данным, выбор методов и инструментальных средств анализа.</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Сбор фактического материала.</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5. Обработка и анализ полученной информации с применением современных методов анализа.</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6. Формулировка выводов и выработка рекомендаций.</w:t>
      </w:r>
    </w:p>
    <w:p w:rsidR="00DC413C" w:rsidRDefault="005879CB" w:rsidP="007835E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7. Оформление работы в соответствии с установленными требованиями.</w:t>
      </w:r>
    </w:p>
    <w:p w:rsidR="00DC413C" w:rsidRDefault="00DC413C" w:rsidP="007835EF">
      <w:pPr>
        <w:spacing w:after="0" w:line="240" w:lineRule="auto"/>
        <w:rPr>
          <w:rFonts w:ascii="Times New Roman" w:hAnsi="Times New Roman"/>
          <w:szCs w:val="20"/>
          <w:lang w:eastAsia="ru-RU"/>
        </w:rPr>
      </w:pPr>
    </w:p>
    <w:p w:rsidR="00DC413C" w:rsidRDefault="005879CB" w:rsidP="007835EF">
      <w:pPr>
        <w:pStyle w:val="14"/>
        <w:numPr>
          <w:ilvl w:val="0"/>
          <w:numId w:val="6"/>
        </w:numPr>
        <w:spacing w:before="0" w:after="0"/>
        <w:contextualSpacing/>
        <w:rPr>
          <w:sz w:val="24"/>
          <w:szCs w:val="24"/>
        </w:rPr>
      </w:pPr>
      <w:bookmarkStart w:id="18" w:name="_Toc529258922"/>
      <w:bookmarkEnd w:id="17"/>
      <w:r>
        <w:rPr>
          <w:sz w:val="24"/>
          <w:szCs w:val="24"/>
        </w:rPr>
        <w:t>Образовательные технологии</w:t>
      </w:r>
      <w:bookmarkEnd w:id="18"/>
    </w:p>
    <w:p w:rsidR="004A577D" w:rsidRDefault="004A577D" w:rsidP="007835EF">
      <w:pPr>
        <w:spacing w:after="0" w:line="240" w:lineRule="auto"/>
        <w:ind w:firstLine="709"/>
        <w:jc w:val="both"/>
        <w:rPr>
          <w:rFonts w:ascii="Times New Roman" w:hAnsi="Times New Roman"/>
          <w:sz w:val="24"/>
          <w:szCs w:val="24"/>
        </w:rPr>
      </w:pPr>
    </w:p>
    <w:p w:rsidR="00DC413C" w:rsidRDefault="005879CB" w:rsidP="007835EF">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освоения дисциплины «Теория автоматов» используются следующие образовательные технологии в виде контактной и самостоятельной работы:</w:t>
      </w:r>
    </w:p>
    <w:p w:rsidR="00DC413C" w:rsidRDefault="005879CB" w:rsidP="007835EF">
      <w:pPr>
        <w:spacing w:after="0" w:line="240" w:lineRule="auto"/>
        <w:ind w:firstLine="360"/>
        <w:jc w:val="both"/>
        <w:rPr>
          <w:rFonts w:ascii="Times New Roman" w:hAnsi="Times New Roman"/>
          <w:sz w:val="24"/>
          <w:szCs w:val="24"/>
        </w:rPr>
      </w:pPr>
      <w:r>
        <w:rPr>
          <w:rFonts w:ascii="Times New Roman" w:hAnsi="Times New Roman"/>
          <w:sz w:val="24"/>
          <w:szCs w:val="24"/>
        </w:rPr>
        <w:t xml:space="preserve">1.Стандартные методы обучения: </w:t>
      </w:r>
    </w:p>
    <w:p w:rsidR="00DC413C" w:rsidRDefault="005879CB" w:rsidP="007835EF">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проблемная лекция;</w:t>
      </w:r>
    </w:p>
    <w:p w:rsidR="00DC413C" w:rsidRDefault="005879CB" w:rsidP="007835EF">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информационная  лекции;</w:t>
      </w:r>
    </w:p>
    <w:p w:rsidR="00DC413C" w:rsidRDefault="005879CB" w:rsidP="007835EF">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DC413C" w:rsidRDefault="005879CB" w:rsidP="007835EF">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письменные и/или устные домашние задания; </w:t>
      </w:r>
    </w:p>
    <w:p w:rsidR="00DC413C" w:rsidRDefault="005879CB" w:rsidP="007835EF">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расчетно-аналитические, расчетно-графические задания;</w:t>
      </w:r>
    </w:p>
    <w:p w:rsidR="00DC413C" w:rsidRDefault="005879CB" w:rsidP="007835EF">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консультации преподавателей;</w:t>
      </w:r>
    </w:p>
    <w:p w:rsidR="00DC413C" w:rsidRDefault="005879CB" w:rsidP="007835EF">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DC413C" w:rsidRDefault="005879CB" w:rsidP="007835EF">
      <w:pPr>
        <w:tabs>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2.Методы обучения с применением интерактивных форм образовательных технологий:</w:t>
      </w:r>
    </w:p>
    <w:p w:rsidR="00DC413C" w:rsidRDefault="005879CB" w:rsidP="007835EF">
      <w:pPr>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интерактивные лекции;</w:t>
      </w:r>
    </w:p>
    <w:p w:rsidR="00DC413C" w:rsidRDefault="005879CB" w:rsidP="007835EF">
      <w:pPr>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анализ деловых ситуаций на основе кейс-метода;</w:t>
      </w:r>
    </w:p>
    <w:p w:rsidR="00DC413C" w:rsidRDefault="005879CB" w:rsidP="007835EF">
      <w:pPr>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обсуждение подготовленных студентами научно-исследовательских работ (проектов); </w:t>
      </w:r>
    </w:p>
    <w:p w:rsidR="00DC413C" w:rsidRDefault="005879CB" w:rsidP="007835EF">
      <w:pPr>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обсуждение результатов работы студенческих исследовательских групп.</w:t>
      </w:r>
    </w:p>
    <w:p w:rsidR="00DC413C" w:rsidRDefault="00DC413C" w:rsidP="007835EF">
      <w:pPr>
        <w:pStyle w:val="2"/>
        <w:spacing w:before="0" w:after="0" w:line="240" w:lineRule="auto"/>
        <w:contextualSpacing/>
        <w:jc w:val="center"/>
        <w:rPr>
          <w:rFonts w:ascii="Times New Roman" w:hAnsi="Times New Roman"/>
          <w:sz w:val="24"/>
        </w:rPr>
      </w:pPr>
      <w:bookmarkStart w:id="19" w:name="_Toc504695003"/>
    </w:p>
    <w:p w:rsidR="00DC413C" w:rsidRDefault="005879CB" w:rsidP="005B0F33">
      <w:pPr>
        <w:pStyle w:val="2"/>
        <w:numPr>
          <w:ilvl w:val="1"/>
          <w:numId w:val="6"/>
        </w:numPr>
        <w:spacing w:before="0" w:after="0" w:line="240" w:lineRule="auto"/>
        <w:contextualSpacing/>
        <w:jc w:val="center"/>
        <w:rPr>
          <w:rFonts w:ascii="Times New Roman" w:hAnsi="Times New Roman"/>
          <w:sz w:val="24"/>
        </w:rPr>
      </w:pPr>
      <w:bookmarkStart w:id="20" w:name="_Toc529258923"/>
      <w:r>
        <w:rPr>
          <w:rFonts w:ascii="Times New Roman" w:hAnsi="Times New Roman"/>
          <w:sz w:val="24"/>
        </w:rPr>
        <w:t>Традиционные образовательные технологии</w:t>
      </w:r>
      <w:bookmarkEnd w:id="19"/>
      <w:bookmarkEnd w:id="20"/>
    </w:p>
    <w:p w:rsidR="005B0F33" w:rsidRPr="005B0F33" w:rsidRDefault="005B0F33" w:rsidP="005B0F33">
      <w:pPr>
        <w:pStyle w:val="afa"/>
      </w:pPr>
    </w:p>
    <w:p w:rsidR="00DC413C" w:rsidRDefault="005879CB" w:rsidP="007835EF">
      <w:pPr>
        <w:pStyle w:val="afc"/>
        <w:numPr>
          <w:ilvl w:val="0"/>
          <w:numId w:val="9"/>
        </w:numPr>
        <w:tabs>
          <w:tab w:val="clear" w:pos="756"/>
        </w:tabs>
        <w:spacing w:line="240" w:lineRule="auto"/>
      </w:pPr>
      <w:r>
        <w:rPr>
          <w:b/>
          <w:i/>
        </w:rPr>
        <w:t>Информационная лекция</w:t>
      </w:r>
      <w:r>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w:t>
      </w:r>
    </w:p>
    <w:p w:rsidR="00DC413C" w:rsidRDefault="005879CB" w:rsidP="007835EF">
      <w:pPr>
        <w:pStyle w:val="afc"/>
        <w:numPr>
          <w:ilvl w:val="0"/>
          <w:numId w:val="9"/>
        </w:numPr>
        <w:tabs>
          <w:tab w:val="clear" w:pos="756"/>
        </w:tabs>
        <w:spacing w:line="240" w:lineRule="auto"/>
      </w:pPr>
      <w:r>
        <w:rPr>
          <w:b/>
          <w:i/>
        </w:rPr>
        <w:t>Практическое занятие</w:t>
      </w:r>
      <w:r>
        <w:t xml:space="preserve"> – занятие, посвященное освоению конкретных умений и навыков по предложенному алгоритму.</w:t>
      </w:r>
    </w:p>
    <w:p w:rsidR="00DC413C" w:rsidRDefault="005879CB" w:rsidP="007835EF">
      <w:pPr>
        <w:pStyle w:val="afc"/>
        <w:numPr>
          <w:ilvl w:val="0"/>
          <w:numId w:val="9"/>
        </w:numPr>
        <w:tabs>
          <w:tab w:val="clear" w:pos="756"/>
        </w:tabs>
        <w:spacing w:line="240" w:lineRule="auto"/>
      </w:pPr>
      <w:r>
        <w:rPr>
          <w:b/>
          <w:i/>
        </w:rPr>
        <w:t>Лабораторная работа</w:t>
      </w:r>
      <w:r>
        <w:t xml:space="preserve"> – организация учебной работы с реальными материальными и информационными объектами, экспериментальная работа с аналоговыми моделями реальных объектов.</w:t>
      </w:r>
    </w:p>
    <w:p w:rsidR="00FB1A0F" w:rsidRDefault="00FB1A0F" w:rsidP="00FB1A0F">
      <w:pPr>
        <w:pStyle w:val="afc"/>
        <w:tabs>
          <w:tab w:val="clear" w:pos="756"/>
        </w:tabs>
        <w:spacing w:line="240" w:lineRule="auto"/>
        <w:ind w:left="1068" w:firstLine="0"/>
      </w:pPr>
    </w:p>
    <w:p w:rsidR="00DC413C" w:rsidRDefault="005879CB" w:rsidP="007835EF">
      <w:pPr>
        <w:pStyle w:val="2"/>
        <w:keepLines/>
        <w:numPr>
          <w:ilvl w:val="1"/>
          <w:numId w:val="10"/>
        </w:numPr>
        <w:spacing w:before="0" w:after="0" w:line="240" w:lineRule="auto"/>
        <w:contextualSpacing/>
        <w:jc w:val="center"/>
        <w:rPr>
          <w:rFonts w:ascii="Times New Roman" w:hAnsi="Times New Roman"/>
          <w:i w:val="0"/>
          <w:sz w:val="24"/>
        </w:rPr>
      </w:pPr>
      <w:bookmarkStart w:id="21" w:name="_Toc529258924"/>
      <w:r>
        <w:rPr>
          <w:rFonts w:ascii="Times New Roman" w:hAnsi="Times New Roman"/>
          <w:sz w:val="24"/>
        </w:rPr>
        <w:lastRenderedPageBreak/>
        <w:t>Интерактивные образовательные технологии</w:t>
      </w:r>
      <w:bookmarkEnd w:id="21"/>
    </w:p>
    <w:p w:rsidR="005B0F33" w:rsidRDefault="005B0F33" w:rsidP="007835EF">
      <w:pPr>
        <w:pStyle w:val="afc"/>
        <w:tabs>
          <w:tab w:val="clear" w:pos="720"/>
          <w:tab w:val="clear" w:pos="756"/>
        </w:tabs>
        <w:spacing w:line="240" w:lineRule="auto"/>
        <w:ind w:left="0" w:firstLine="709"/>
      </w:pPr>
    </w:p>
    <w:p w:rsidR="00DC413C" w:rsidRDefault="005879CB" w:rsidP="007835EF">
      <w:pPr>
        <w:pStyle w:val="afc"/>
        <w:tabs>
          <w:tab w:val="clear" w:pos="720"/>
          <w:tab w:val="clear" w:pos="756"/>
        </w:tabs>
        <w:spacing w:line="240" w:lineRule="auto"/>
        <w:ind w:left="0" w:firstLine="709"/>
      </w:pPr>
      <w:r>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DC413C" w:rsidRDefault="005879CB" w:rsidP="007835EF">
      <w:pPr>
        <w:pStyle w:val="afc"/>
        <w:tabs>
          <w:tab w:val="clear" w:pos="720"/>
          <w:tab w:val="clear" w:pos="756"/>
        </w:tabs>
        <w:spacing w:line="240" w:lineRule="auto"/>
        <w:ind w:left="0" w:firstLine="709"/>
      </w:pPr>
      <w:r>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DC413C" w:rsidRDefault="005879CB" w:rsidP="007835EF">
      <w:pPr>
        <w:pStyle w:val="ListParagraph1"/>
        <w:ind w:left="0" w:firstLine="709"/>
        <w:jc w:val="both"/>
        <w:rPr>
          <w:rFonts w:eastAsia="Times New Roman" w:cs="Times New Roman"/>
          <w:lang w:eastAsia="ru-RU"/>
        </w:rPr>
      </w:pPr>
      <w:r>
        <w:rPr>
          <w:rFonts w:eastAsia="Times New Roman" w:cs="Times New Roman"/>
          <w:lang w:eastAsia="ru-RU"/>
        </w:rPr>
        <w:t xml:space="preserve">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14. </w:t>
      </w:r>
    </w:p>
    <w:p w:rsidR="00DC413C" w:rsidRDefault="00DC413C" w:rsidP="007835EF">
      <w:pPr>
        <w:pStyle w:val="ListParagraph1"/>
        <w:ind w:left="0" w:firstLine="709"/>
        <w:jc w:val="both"/>
        <w:rPr>
          <w:rFonts w:eastAsia="Times New Roman" w:cs="Times New Roman"/>
          <w:lang w:eastAsia="ru-RU"/>
        </w:rPr>
      </w:pPr>
    </w:p>
    <w:p w:rsidR="00DC413C" w:rsidRDefault="005879CB" w:rsidP="00E40F24">
      <w:pPr>
        <w:pStyle w:val="ListParagraph1"/>
        <w:ind w:left="1843" w:hanging="1843"/>
        <w:jc w:val="both"/>
        <w:rPr>
          <w:rFonts w:eastAsia="Times New Roman" w:cs="Times New Roman"/>
          <w:lang w:eastAsia="ru-RU"/>
        </w:rPr>
      </w:pPr>
      <w:r>
        <w:rPr>
          <w:rFonts w:eastAsia="Times New Roman" w:cs="Times New Roman"/>
          <w:lang w:eastAsia="ru-RU"/>
        </w:rPr>
        <w:t xml:space="preserve">Таблица 14 – Интерактивные образовательные технологии, используемые при проведении аудиторных занятий для студентов ОФО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61"/>
        <w:gridCol w:w="6660"/>
        <w:gridCol w:w="992"/>
      </w:tblGrid>
      <w:tr w:rsidR="00DC413C" w:rsidTr="00FB1A0F">
        <w:trPr>
          <w:trHeight w:val="106"/>
        </w:trPr>
        <w:tc>
          <w:tcPr>
            <w:tcW w:w="1101" w:type="dxa"/>
          </w:tcPr>
          <w:p w:rsidR="00DC413C" w:rsidRDefault="005879CB" w:rsidP="00FB1A0F">
            <w:pPr>
              <w:pStyle w:val="ad"/>
              <w:suppressLineNumbers/>
              <w:snapToGrid w:val="0"/>
              <w:spacing w:after="0" w:line="240" w:lineRule="auto"/>
              <w:ind w:left="0"/>
              <w:contextualSpacing/>
              <w:jc w:val="center"/>
              <w:rPr>
                <w:rFonts w:ascii="Times New Roman" w:hAnsi="Times New Roman"/>
                <w:sz w:val="24"/>
                <w:szCs w:val="24"/>
              </w:rPr>
            </w:pPr>
            <w:r>
              <w:rPr>
                <w:rFonts w:ascii="Times New Roman" w:hAnsi="Times New Roman"/>
                <w:sz w:val="24"/>
                <w:szCs w:val="24"/>
              </w:rPr>
              <w:t>Семестр</w:t>
            </w:r>
          </w:p>
        </w:tc>
        <w:tc>
          <w:tcPr>
            <w:tcW w:w="1561" w:type="dxa"/>
            <w:shd w:val="clear" w:color="auto" w:fill="auto"/>
            <w:vAlign w:val="center"/>
          </w:tcPr>
          <w:p w:rsidR="00DC413C" w:rsidRDefault="005879CB" w:rsidP="00FB1A0F">
            <w:pPr>
              <w:pStyle w:val="ad"/>
              <w:suppressLineNumbers/>
              <w:snapToGrid w:val="0"/>
              <w:spacing w:after="0" w:line="240" w:lineRule="auto"/>
              <w:ind w:left="0"/>
              <w:contextualSpacing/>
              <w:jc w:val="center"/>
              <w:rPr>
                <w:rFonts w:ascii="Times New Roman" w:hAnsi="Times New Roman"/>
                <w:sz w:val="24"/>
                <w:szCs w:val="24"/>
              </w:rPr>
            </w:pPr>
            <w:r>
              <w:rPr>
                <w:rFonts w:ascii="Times New Roman" w:hAnsi="Times New Roman"/>
                <w:sz w:val="24"/>
                <w:szCs w:val="24"/>
              </w:rPr>
              <w:t>Вид занятия</w:t>
            </w:r>
          </w:p>
          <w:p w:rsidR="00DC413C" w:rsidRDefault="005879CB" w:rsidP="00FB1A0F">
            <w:pPr>
              <w:pStyle w:val="ad"/>
              <w:suppressLineNumbers/>
              <w:spacing w:after="0" w:line="240" w:lineRule="auto"/>
              <w:ind w:left="0"/>
              <w:contextualSpacing/>
              <w:jc w:val="center"/>
              <w:rPr>
                <w:rFonts w:ascii="Times New Roman" w:hAnsi="Times New Roman"/>
                <w:sz w:val="24"/>
                <w:szCs w:val="24"/>
              </w:rPr>
            </w:pPr>
            <w:r>
              <w:rPr>
                <w:rFonts w:ascii="Times New Roman" w:hAnsi="Times New Roman"/>
                <w:sz w:val="24"/>
                <w:szCs w:val="24"/>
              </w:rPr>
              <w:t>(Л, ПР, ЛР)</w:t>
            </w:r>
          </w:p>
        </w:tc>
        <w:tc>
          <w:tcPr>
            <w:tcW w:w="6660" w:type="dxa"/>
            <w:shd w:val="clear" w:color="auto" w:fill="auto"/>
            <w:vAlign w:val="center"/>
          </w:tcPr>
          <w:p w:rsidR="00DC413C" w:rsidRDefault="005879CB" w:rsidP="00FB1A0F">
            <w:pPr>
              <w:pStyle w:val="ad"/>
              <w:suppressLineNumbers/>
              <w:snapToGrid w:val="0"/>
              <w:spacing w:after="0" w:line="240" w:lineRule="auto"/>
              <w:ind w:left="0"/>
              <w:contextualSpacing/>
              <w:jc w:val="center"/>
              <w:rPr>
                <w:rFonts w:ascii="Times New Roman" w:hAnsi="Times New Roman"/>
                <w:sz w:val="24"/>
                <w:szCs w:val="24"/>
              </w:rPr>
            </w:pPr>
            <w:r>
              <w:rPr>
                <w:rFonts w:ascii="Times New Roman" w:hAnsi="Times New Roman"/>
                <w:sz w:val="24"/>
                <w:szCs w:val="24"/>
              </w:rPr>
              <w:t>Используемые интерактивные образовательные технологии</w:t>
            </w:r>
          </w:p>
        </w:tc>
        <w:tc>
          <w:tcPr>
            <w:tcW w:w="992" w:type="dxa"/>
            <w:shd w:val="clear" w:color="auto" w:fill="auto"/>
            <w:vAlign w:val="center"/>
          </w:tcPr>
          <w:p w:rsidR="00DC413C" w:rsidRDefault="005879CB" w:rsidP="00FB1A0F">
            <w:pPr>
              <w:pStyle w:val="ad"/>
              <w:suppressLineNumbers/>
              <w:snapToGrid w:val="0"/>
              <w:spacing w:after="0" w:line="240" w:lineRule="auto"/>
              <w:ind w:left="0"/>
              <w:contextualSpacing/>
              <w:jc w:val="center"/>
              <w:rPr>
                <w:rFonts w:ascii="Times New Roman" w:hAnsi="Times New Roman"/>
                <w:sz w:val="24"/>
                <w:szCs w:val="24"/>
              </w:rPr>
            </w:pPr>
            <w:r>
              <w:rPr>
                <w:rFonts w:ascii="Times New Roman" w:hAnsi="Times New Roman"/>
                <w:sz w:val="24"/>
                <w:szCs w:val="24"/>
              </w:rPr>
              <w:t>Кол-во часов</w:t>
            </w:r>
          </w:p>
        </w:tc>
      </w:tr>
      <w:tr w:rsidR="00DC413C" w:rsidTr="00FB1A0F">
        <w:trPr>
          <w:trHeight w:val="58"/>
        </w:trPr>
        <w:tc>
          <w:tcPr>
            <w:tcW w:w="1101" w:type="dxa"/>
            <w:vMerge w:val="restart"/>
          </w:tcPr>
          <w:p w:rsidR="00DC413C" w:rsidRDefault="005879CB" w:rsidP="007835EF">
            <w:pPr>
              <w:pStyle w:val="ad"/>
              <w:suppressLineNumbers/>
              <w:snapToGrid w:val="0"/>
              <w:spacing w:after="0" w:line="240" w:lineRule="auto"/>
              <w:ind w:left="284"/>
              <w:contextualSpacing/>
              <w:jc w:val="both"/>
              <w:rPr>
                <w:rFonts w:ascii="Times New Roman" w:hAnsi="Times New Roman"/>
                <w:sz w:val="24"/>
                <w:szCs w:val="24"/>
              </w:rPr>
            </w:pPr>
            <w:r>
              <w:rPr>
                <w:rFonts w:ascii="Times New Roman" w:hAnsi="Times New Roman"/>
                <w:sz w:val="24"/>
                <w:szCs w:val="24"/>
              </w:rPr>
              <w:t>2</w:t>
            </w:r>
          </w:p>
        </w:tc>
        <w:tc>
          <w:tcPr>
            <w:tcW w:w="1561"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sz w:val="24"/>
                <w:szCs w:val="24"/>
              </w:rPr>
            </w:pPr>
            <w:r>
              <w:rPr>
                <w:rFonts w:ascii="Times New Roman" w:hAnsi="Times New Roman"/>
                <w:sz w:val="24"/>
                <w:szCs w:val="24"/>
              </w:rPr>
              <w:t>Л</w:t>
            </w:r>
          </w:p>
        </w:tc>
        <w:tc>
          <w:tcPr>
            <w:tcW w:w="6660" w:type="dxa"/>
            <w:shd w:val="clear" w:color="auto" w:fill="auto"/>
          </w:tcPr>
          <w:p w:rsidR="00DC413C" w:rsidRDefault="005879CB" w:rsidP="007835EF">
            <w:pPr>
              <w:pStyle w:val="ad"/>
              <w:suppressLineNumbers/>
              <w:snapToGrid w:val="0"/>
              <w:spacing w:after="0" w:line="240" w:lineRule="auto"/>
              <w:ind w:left="0"/>
              <w:contextualSpacing/>
              <w:jc w:val="both"/>
              <w:rPr>
                <w:rFonts w:ascii="Times New Roman" w:hAnsi="Times New Roman"/>
                <w:sz w:val="24"/>
                <w:szCs w:val="24"/>
              </w:rPr>
            </w:pPr>
            <w:r>
              <w:rPr>
                <w:rFonts w:ascii="Times New Roman" w:hAnsi="Times New Roman"/>
                <w:sz w:val="24"/>
                <w:szCs w:val="24"/>
              </w:rPr>
              <w:t>Лекция-презентация</w:t>
            </w: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sz w:val="24"/>
                <w:szCs w:val="24"/>
              </w:rPr>
            </w:pPr>
            <w:r>
              <w:rPr>
                <w:rFonts w:ascii="Times New Roman" w:hAnsi="Times New Roman"/>
                <w:sz w:val="24"/>
                <w:szCs w:val="24"/>
              </w:rPr>
              <w:t>16</w:t>
            </w:r>
          </w:p>
        </w:tc>
      </w:tr>
      <w:tr w:rsidR="00DC413C" w:rsidTr="00FB1A0F">
        <w:tc>
          <w:tcPr>
            <w:tcW w:w="1101" w:type="dxa"/>
            <w:vMerge/>
          </w:tcPr>
          <w:p w:rsidR="00DC413C" w:rsidRDefault="00DC413C" w:rsidP="007835EF">
            <w:pPr>
              <w:pStyle w:val="ad"/>
              <w:suppressLineNumbers/>
              <w:snapToGrid w:val="0"/>
              <w:spacing w:after="0" w:line="240" w:lineRule="auto"/>
              <w:ind w:left="284"/>
              <w:contextualSpacing/>
              <w:jc w:val="both"/>
              <w:rPr>
                <w:rFonts w:ascii="Times New Roman" w:hAnsi="Times New Roman"/>
                <w:sz w:val="24"/>
                <w:szCs w:val="24"/>
              </w:rPr>
            </w:pPr>
          </w:p>
        </w:tc>
        <w:tc>
          <w:tcPr>
            <w:tcW w:w="1561"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sz w:val="24"/>
                <w:szCs w:val="24"/>
              </w:rPr>
            </w:pPr>
            <w:r>
              <w:rPr>
                <w:rFonts w:ascii="Times New Roman" w:hAnsi="Times New Roman"/>
                <w:sz w:val="24"/>
                <w:szCs w:val="24"/>
              </w:rPr>
              <w:t>ПЗ</w:t>
            </w:r>
          </w:p>
        </w:tc>
        <w:tc>
          <w:tcPr>
            <w:tcW w:w="6660" w:type="dxa"/>
            <w:shd w:val="clear" w:color="auto" w:fill="auto"/>
          </w:tcPr>
          <w:p w:rsidR="00DC413C" w:rsidRDefault="005879CB" w:rsidP="007835EF">
            <w:pPr>
              <w:pStyle w:val="ad"/>
              <w:suppressLineNumbers/>
              <w:snapToGrid w:val="0"/>
              <w:spacing w:after="0" w:line="240" w:lineRule="auto"/>
              <w:ind w:left="0"/>
              <w:contextualSpacing/>
              <w:jc w:val="both"/>
              <w:rPr>
                <w:rFonts w:ascii="Times New Roman" w:hAnsi="Times New Roman"/>
                <w:sz w:val="24"/>
                <w:szCs w:val="24"/>
              </w:rPr>
            </w:pPr>
            <w:r>
              <w:rPr>
                <w:rFonts w:ascii="Times New Roman" w:hAnsi="Times New Roman"/>
                <w:sz w:val="24"/>
                <w:szCs w:val="24"/>
              </w:rPr>
              <w:t>Коллоквиум</w:t>
            </w: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sz w:val="24"/>
                <w:szCs w:val="24"/>
              </w:rPr>
            </w:pPr>
            <w:r>
              <w:rPr>
                <w:rFonts w:ascii="Times New Roman" w:hAnsi="Times New Roman"/>
                <w:sz w:val="24"/>
                <w:szCs w:val="24"/>
              </w:rPr>
              <w:t>16</w:t>
            </w:r>
          </w:p>
        </w:tc>
      </w:tr>
      <w:tr w:rsidR="00DC413C" w:rsidTr="00FB1A0F">
        <w:tc>
          <w:tcPr>
            <w:tcW w:w="1101" w:type="dxa"/>
            <w:vMerge/>
          </w:tcPr>
          <w:p w:rsidR="00DC413C" w:rsidRDefault="00DC413C" w:rsidP="007835EF">
            <w:pPr>
              <w:pStyle w:val="ad"/>
              <w:suppressLineNumbers/>
              <w:snapToGrid w:val="0"/>
              <w:spacing w:after="0" w:line="240" w:lineRule="auto"/>
              <w:ind w:left="284"/>
              <w:contextualSpacing/>
              <w:jc w:val="both"/>
              <w:rPr>
                <w:rFonts w:ascii="Times New Roman" w:hAnsi="Times New Roman"/>
                <w:sz w:val="24"/>
                <w:szCs w:val="24"/>
              </w:rPr>
            </w:pPr>
          </w:p>
        </w:tc>
        <w:tc>
          <w:tcPr>
            <w:tcW w:w="1561"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sz w:val="24"/>
                <w:szCs w:val="24"/>
              </w:rPr>
            </w:pPr>
            <w:r>
              <w:rPr>
                <w:rFonts w:ascii="Times New Roman" w:hAnsi="Times New Roman"/>
                <w:sz w:val="24"/>
                <w:szCs w:val="24"/>
              </w:rPr>
              <w:t>ПЗ</w:t>
            </w:r>
          </w:p>
        </w:tc>
        <w:tc>
          <w:tcPr>
            <w:tcW w:w="6660" w:type="dxa"/>
            <w:shd w:val="clear" w:color="auto" w:fill="auto"/>
          </w:tcPr>
          <w:p w:rsidR="00DC413C" w:rsidRDefault="005879CB" w:rsidP="00E40F24">
            <w:pPr>
              <w:pStyle w:val="ad"/>
              <w:suppressLineNumbers/>
              <w:snapToGrid w:val="0"/>
              <w:spacing w:after="0" w:line="240" w:lineRule="auto"/>
              <w:ind w:left="0"/>
              <w:contextualSpacing/>
              <w:rPr>
                <w:rFonts w:ascii="Times New Roman" w:hAnsi="Times New Roman"/>
                <w:sz w:val="24"/>
                <w:szCs w:val="24"/>
              </w:rPr>
            </w:pPr>
            <w:r>
              <w:rPr>
                <w:rFonts w:ascii="Times New Roman" w:hAnsi="Times New Roman"/>
                <w:sz w:val="24"/>
                <w:szCs w:val="24"/>
              </w:rPr>
              <w:t>Компетентностно-ориентированные задания практических умений</w:t>
            </w: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sz w:val="24"/>
                <w:szCs w:val="24"/>
              </w:rPr>
            </w:pPr>
            <w:r>
              <w:rPr>
                <w:rFonts w:ascii="Times New Roman" w:hAnsi="Times New Roman"/>
                <w:sz w:val="24"/>
                <w:szCs w:val="24"/>
              </w:rPr>
              <w:t>16</w:t>
            </w:r>
          </w:p>
        </w:tc>
      </w:tr>
      <w:tr w:rsidR="00DC413C" w:rsidTr="00FB1A0F">
        <w:tc>
          <w:tcPr>
            <w:tcW w:w="1101" w:type="dxa"/>
          </w:tcPr>
          <w:p w:rsidR="00DC413C" w:rsidRDefault="00DC413C" w:rsidP="007835EF">
            <w:pPr>
              <w:pStyle w:val="ad"/>
              <w:suppressLineNumbers/>
              <w:snapToGrid w:val="0"/>
              <w:spacing w:after="0" w:line="240" w:lineRule="auto"/>
              <w:ind w:left="284"/>
              <w:contextualSpacing/>
              <w:jc w:val="both"/>
              <w:rPr>
                <w:rFonts w:ascii="Times New Roman" w:hAnsi="Times New Roman"/>
                <w:b/>
                <w:sz w:val="24"/>
                <w:szCs w:val="24"/>
              </w:rPr>
            </w:pPr>
          </w:p>
        </w:tc>
        <w:tc>
          <w:tcPr>
            <w:tcW w:w="1561"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b/>
                <w:i/>
                <w:sz w:val="24"/>
                <w:szCs w:val="24"/>
              </w:rPr>
            </w:pPr>
            <w:r>
              <w:rPr>
                <w:rFonts w:ascii="Times New Roman" w:hAnsi="Times New Roman"/>
                <w:b/>
                <w:i/>
                <w:sz w:val="24"/>
                <w:szCs w:val="24"/>
              </w:rPr>
              <w:t>Итого:</w:t>
            </w:r>
          </w:p>
        </w:tc>
        <w:tc>
          <w:tcPr>
            <w:tcW w:w="6660" w:type="dxa"/>
            <w:shd w:val="clear" w:color="auto" w:fill="auto"/>
          </w:tcPr>
          <w:p w:rsidR="00DC413C" w:rsidRDefault="00DC413C" w:rsidP="007835EF">
            <w:pPr>
              <w:pStyle w:val="ad"/>
              <w:suppressLineNumbers/>
              <w:snapToGrid w:val="0"/>
              <w:spacing w:after="0" w:line="240" w:lineRule="auto"/>
              <w:ind w:left="284"/>
              <w:contextualSpacing/>
              <w:jc w:val="both"/>
              <w:rPr>
                <w:rFonts w:ascii="Times New Roman" w:hAnsi="Times New Roman"/>
                <w:b/>
                <w:sz w:val="24"/>
                <w:szCs w:val="24"/>
              </w:rPr>
            </w:pP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b/>
                <w:i/>
                <w:sz w:val="24"/>
                <w:szCs w:val="24"/>
              </w:rPr>
            </w:pPr>
            <w:r>
              <w:rPr>
                <w:rFonts w:ascii="Times New Roman" w:hAnsi="Times New Roman"/>
                <w:b/>
                <w:i/>
                <w:sz w:val="24"/>
                <w:szCs w:val="24"/>
              </w:rPr>
              <w:t>48</w:t>
            </w:r>
          </w:p>
        </w:tc>
      </w:tr>
      <w:tr w:rsidR="00DC413C" w:rsidTr="00FB1A0F">
        <w:tc>
          <w:tcPr>
            <w:tcW w:w="1101" w:type="dxa"/>
          </w:tcPr>
          <w:p w:rsidR="00DC413C" w:rsidRDefault="00DC413C" w:rsidP="007835EF">
            <w:pPr>
              <w:pStyle w:val="ad"/>
              <w:suppressLineNumbers/>
              <w:snapToGrid w:val="0"/>
              <w:spacing w:after="0" w:line="240" w:lineRule="auto"/>
              <w:ind w:left="284"/>
              <w:contextualSpacing/>
              <w:jc w:val="both"/>
              <w:rPr>
                <w:rFonts w:ascii="Times New Roman" w:hAnsi="Times New Roman"/>
                <w:b/>
                <w:sz w:val="24"/>
                <w:szCs w:val="24"/>
              </w:rPr>
            </w:pPr>
          </w:p>
        </w:tc>
        <w:tc>
          <w:tcPr>
            <w:tcW w:w="1561"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b/>
                <w:sz w:val="24"/>
                <w:szCs w:val="24"/>
              </w:rPr>
            </w:pPr>
            <w:r>
              <w:rPr>
                <w:rFonts w:ascii="Times New Roman" w:hAnsi="Times New Roman"/>
                <w:b/>
                <w:sz w:val="24"/>
                <w:szCs w:val="24"/>
              </w:rPr>
              <w:t>Всего</w:t>
            </w:r>
          </w:p>
        </w:tc>
        <w:tc>
          <w:tcPr>
            <w:tcW w:w="6660" w:type="dxa"/>
            <w:shd w:val="clear" w:color="auto" w:fill="auto"/>
          </w:tcPr>
          <w:p w:rsidR="00DC413C" w:rsidRDefault="00DC413C" w:rsidP="007835EF">
            <w:pPr>
              <w:pStyle w:val="ad"/>
              <w:suppressLineNumbers/>
              <w:snapToGrid w:val="0"/>
              <w:spacing w:after="0" w:line="240" w:lineRule="auto"/>
              <w:ind w:left="284"/>
              <w:contextualSpacing/>
              <w:jc w:val="both"/>
              <w:rPr>
                <w:rFonts w:ascii="Times New Roman" w:hAnsi="Times New Roman"/>
                <w:b/>
                <w:sz w:val="24"/>
                <w:szCs w:val="24"/>
              </w:rPr>
            </w:pP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b/>
                <w:sz w:val="24"/>
                <w:szCs w:val="24"/>
              </w:rPr>
            </w:pPr>
            <w:r>
              <w:rPr>
                <w:rFonts w:ascii="Times New Roman" w:hAnsi="Times New Roman"/>
                <w:b/>
                <w:sz w:val="24"/>
                <w:szCs w:val="24"/>
              </w:rPr>
              <w:t>48</w:t>
            </w:r>
          </w:p>
        </w:tc>
      </w:tr>
    </w:tbl>
    <w:p w:rsidR="00DC413C" w:rsidRDefault="00DC413C" w:rsidP="007835EF">
      <w:pPr>
        <w:pStyle w:val="27"/>
        <w:spacing w:after="0" w:line="240" w:lineRule="auto"/>
        <w:ind w:left="360"/>
        <w:rPr>
          <w:rFonts w:ascii="Times New Roman" w:hAnsi="Times New Roman" w:cs="Times New Roman"/>
          <w:b/>
          <w:sz w:val="24"/>
          <w:szCs w:val="24"/>
        </w:rPr>
      </w:pPr>
    </w:p>
    <w:p w:rsidR="00DC413C" w:rsidRDefault="005879CB" w:rsidP="007835EF">
      <w:pPr>
        <w:widowControl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таблице 15 приведён перечень интерактивных образовательных технологий по видам аудиторных занятий и их объем в часах для студентов заочной формы обучения.</w:t>
      </w:r>
    </w:p>
    <w:p w:rsidR="00DC413C" w:rsidRDefault="00DC413C" w:rsidP="007835EF">
      <w:pPr>
        <w:pStyle w:val="afa"/>
        <w:suppressAutoHyphens w:val="0"/>
        <w:contextualSpacing/>
        <w:rPr>
          <w:rFonts w:eastAsia="Times New Roman" w:cs="Times New Roman"/>
          <w:b/>
          <w:kern w:val="0"/>
          <w:lang w:eastAsia="en-US" w:bidi="ar-SA"/>
        </w:rPr>
      </w:pPr>
    </w:p>
    <w:p w:rsidR="00DC413C" w:rsidRDefault="005879CB" w:rsidP="00E40F24">
      <w:pPr>
        <w:pStyle w:val="ListParagraph1"/>
        <w:ind w:left="1843" w:hanging="1843"/>
        <w:jc w:val="both"/>
        <w:rPr>
          <w:rFonts w:eastAsia="Times New Roman" w:cs="Times New Roman"/>
          <w:lang w:eastAsia="ru-RU"/>
        </w:rPr>
      </w:pPr>
      <w:r>
        <w:rPr>
          <w:rFonts w:eastAsia="Times New Roman" w:cs="Times New Roman"/>
          <w:lang w:eastAsia="ru-RU"/>
        </w:rPr>
        <w:t>Таблица 15 – Интерактивные образовательные технологии, используемые при проведении аудиторных занятий для студентов ЗФО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6662"/>
        <w:gridCol w:w="992"/>
      </w:tblGrid>
      <w:tr w:rsidR="00DC413C" w:rsidTr="00FB1A0F">
        <w:tc>
          <w:tcPr>
            <w:tcW w:w="1101" w:type="dxa"/>
          </w:tcPr>
          <w:p w:rsidR="00DC413C" w:rsidRDefault="005879CB" w:rsidP="00FB1A0F">
            <w:pPr>
              <w:pStyle w:val="ad"/>
              <w:suppressLineNumbers/>
              <w:snapToGrid w:val="0"/>
              <w:spacing w:after="0" w:line="240" w:lineRule="auto"/>
              <w:ind w:left="0"/>
              <w:contextualSpacing/>
              <w:jc w:val="center"/>
              <w:rPr>
                <w:rFonts w:ascii="Times New Roman" w:hAnsi="Times New Roman"/>
                <w:sz w:val="24"/>
                <w:szCs w:val="24"/>
              </w:rPr>
            </w:pPr>
            <w:r>
              <w:rPr>
                <w:rFonts w:ascii="Times New Roman" w:hAnsi="Times New Roman"/>
                <w:sz w:val="24"/>
                <w:szCs w:val="24"/>
              </w:rPr>
              <w:t>Курс,</w:t>
            </w:r>
          </w:p>
          <w:p w:rsidR="00DC413C" w:rsidRDefault="005879CB" w:rsidP="00FB1A0F">
            <w:pPr>
              <w:pStyle w:val="ad"/>
              <w:suppressLineNumbers/>
              <w:snapToGrid w:val="0"/>
              <w:spacing w:after="0" w:line="240" w:lineRule="auto"/>
              <w:ind w:left="0"/>
              <w:contextualSpacing/>
              <w:jc w:val="center"/>
              <w:rPr>
                <w:rFonts w:ascii="Times New Roman" w:hAnsi="Times New Roman"/>
                <w:sz w:val="24"/>
                <w:szCs w:val="24"/>
              </w:rPr>
            </w:pPr>
            <w:r>
              <w:rPr>
                <w:rFonts w:ascii="Times New Roman" w:hAnsi="Times New Roman"/>
                <w:sz w:val="24"/>
                <w:szCs w:val="24"/>
              </w:rPr>
              <w:t>семестр</w:t>
            </w:r>
          </w:p>
        </w:tc>
        <w:tc>
          <w:tcPr>
            <w:tcW w:w="1559" w:type="dxa"/>
            <w:shd w:val="clear" w:color="auto" w:fill="auto"/>
            <w:vAlign w:val="center"/>
          </w:tcPr>
          <w:p w:rsidR="00DC413C" w:rsidRDefault="005879CB" w:rsidP="00FB1A0F">
            <w:pPr>
              <w:pStyle w:val="ad"/>
              <w:suppressLineNumbers/>
              <w:snapToGrid w:val="0"/>
              <w:spacing w:after="0" w:line="240" w:lineRule="auto"/>
              <w:ind w:left="0"/>
              <w:contextualSpacing/>
              <w:jc w:val="center"/>
              <w:rPr>
                <w:rFonts w:ascii="Times New Roman" w:hAnsi="Times New Roman"/>
                <w:sz w:val="24"/>
                <w:szCs w:val="24"/>
              </w:rPr>
            </w:pPr>
            <w:r>
              <w:rPr>
                <w:rFonts w:ascii="Times New Roman" w:hAnsi="Times New Roman"/>
                <w:sz w:val="24"/>
                <w:szCs w:val="24"/>
              </w:rPr>
              <w:t>Вид занятия</w:t>
            </w:r>
          </w:p>
          <w:p w:rsidR="00DC413C" w:rsidRDefault="005879CB" w:rsidP="00FB1A0F">
            <w:pPr>
              <w:pStyle w:val="ad"/>
              <w:suppressLineNumbers/>
              <w:spacing w:after="0" w:line="240" w:lineRule="auto"/>
              <w:ind w:left="0"/>
              <w:contextualSpacing/>
              <w:jc w:val="center"/>
              <w:rPr>
                <w:rFonts w:ascii="Times New Roman" w:hAnsi="Times New Roman"/>
                <w:sz w:val="24"/>
                <w:szCs w:val="24"/>
              </w:rPr>
            </w:pPr>
            <w:r>
              <w:rPr>
                <w:rFonts w:ascii="Times New Roman" w:hAnsi="Times New Roman"/>
                <w:sz w:val="24"/>
                <w:szCs w:val="24"/>
              </w:rPr>
              <w:t>(Л, ПР, ЛР)</w:t>
            </w:r>
          </w:p>
        </w:tc>
        <w:tc>
          <w:tcPr>
            <w:tcW w:w="6662" w:type="dxa"/>
            <w:shd w:val="clear" w:color="auto" w:fill="auto"/>
            <w:vAlign w:val="center"/>
          </w:tcPr>
          <w:p w:rsidR="00DC413C" w:rsidRDefault="005879CB" w:rsidP="00FB1A0F">
            <w:pPr>
              <w:pStyle w:val="ad"/>
              <w:suppressLineNumbers/>
              <w:snapToGrid w:val="0"/>
              <w:spacing w:after="0" w:line="240" w:lineRule="auto"/>
              <w:ind w:left="0"/>
              <w:contextualSpacing/>
              <w:jc w:val="center"/>
              <w:rPr>
                <w:rFonts w:ascii="Times New Roman" w:hAnsi="Times New Roman"/>
                <w:sz w:val="24"/>
                <w:szCs w:val="24"/>
              </w:rPr>
            </w:pPr>
            <w:r>
              <w:rPr>
                <w:rFonts w:ascii="Times New Roman" w:hAnsi="Times New Roman"/>
                <w:sz w:val="24"/>
                <w:szCs w:val="24"/>
              </w:rPr>
              <w:t>Используемые интерактивные образовательные технологии</w:t>
            </w:r>
          </w:p>
        </w:tc>
        <w:tc>
          <w:tcPr>
            <w:tcW w:w="992" w:type="dxa"/>
            <w:shd w:val="clear" w:color="auto" w:fill="auto"/>
            <w:vAlign w:val="center"/>
          </w:tcPr>
          <w:p w:rsidR="00DC413C" w:rsidRDefault="005879CB" w:rsidP="00FB1A0F">
            <w:pPr>
              <w:pStyle w:val="ad"/>
              <w:suppressLineNumbers/>
              <w:snapToGrid w:val="0"/>
              <w:spacing w:after="0" w:line="240" w:lineRule="auto"/>
              <w:ind w:left="0"/>
              <w:contextualSpacing/>
              <w:jc w:val="center"/>
              <w:rPr>
                <w:rFonts w:ascii="Times New Roman" w:hAnsi="Times New Roman"/>
                <w:sz w:val="24"/>
                <w:szCs w:val="24"/>
              </w:rPr>
            </w:pPr>
            <w:r>
              <w:rPr>
                <w:rFonts w:ascii="Times New Roman" w:hAnsi="Times New Roman"/>
                <w:sz w:val="24"/>
                <w:szCs w:val="24"/>
              </w:rPr>
              <w:t>Кол-во часов</w:t>
            </w:r>
          </w:p>
        </w:tc>
      </w:tr>
      <w:tr w:rsidR="00DC413C" w:rsidTr="00FB1A0F">
        <w:trPr>
          <w:trHeight w:val="298"/>
        </w:trPr>
        <w:tc>
          <w:tcPr>
            <w:tcW w:w="1101" w:type="dxa"/>
          </w:tcPr>
          <w:p w:rsidR="00DC413C" w:rsidRDefault="005879CB" w:rsidP="007835EF">
            <w:pPr>
              <w:pStyle w:val="ad"/>
              <w:suppressLineNumbers/>
              <w:snapToGrid w:val="0"/>
              <w:spacing w:after="0" w:line="240" w:lineRule="auto"/>
              <w:ind w:left="284"/>
              <w:contextualSpacing/>
              <w:jc w:val="both"/>
              <w:rPr>
                <w:rFonts w:ascii="Times New Roman" w:hAnsi="Times New Roman"/>
                <w:b/>
                <w:sz w:val="24"/>
                <w:szCs w:val="24"/>
              </w:rPr>
            </w:pPr>
            <w:r>
              <w:rPr>
                <w:rFonts w:ascii="Times New Roman" w:hAnsi="Times New Roman"/>
                <w:b/>
                <w:sz w:val="24"/>
                <w:szCs w:val="24"/>
              </w:rPr>
              <w:t>1,</w:t>
            </w:r>
            <w:r w:rsidR="00E40F24">
              <w:rPr>
                <w:rFonts w:ascii="Times New Roman" w:hAnsi="Times New Roman"/>
                <w:b/>
                <w:sz w:val="24"/>
                <w:szCs w:val="24"/>
              </w:rPr>
              <w:t xml:space="preserve"> </w:t>
            </w:r>
            <w:r>
              <w:rPr>
                <w:rFonts w:ascii="Times New Roman" w:hAnsi="Times New Roman"/>
                <w:b/>
                <w:sz w:val="24"/>
                <w:szCs w:val="24"/>
              </w:rPr>
              <w:t>2</w:t>
            </w:r>
          </w:p>
        </w:tc>
        <w:tc>
          <w:tcPr>
            <w:tcW w:w="1559"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sz w:val="24"/>
                <w:szCs w:val="24"/>
              </w:rPr>
            </w:pPr>
            <w:r>
              <w:rPr>
                <w:rFonts w:ascii="Times New Roman" w:hAnsi="Times New Roman"/>
                <w:sz w:val="24"/>
                <w:szCs w:val="24"/>
              </w:rPr>
              <w:t>Л</w:t>
            </w:r>
          </w:p>
          <w:p w:rsidR="00DC413C" w:rsidRDefault="00DC413C" w:rsidP="007835EF">
            <w:pPr>
              <w:pStyle w:val="ad"/>
              <w:suppressLineNumbers/>
              <w:snapToGrid w:val="0"/>
              <w:spacing w:after="0" w:line="240" w:lineRule="auto"/>
              <w:contextualSpacing/>
              <w:jc w:val="both"/>
              <w:rPr>
                <w:rFonts w:ascii="Times New Roman" w:hAnsi="Times New Roman"/>
                <w:sz w:val="24"/>
                <w:szCs w:val="24"/>
              </w:rPr>
            </w:pPr>
          </w:p>
        </w:tc>
        <w:tc>
          <w:tcPr>
            <w:tcW w:w="6662" w:type="dxa"/>
            <w:shd w:val="clear" w:color="auto" w:fill="auto"/>
          </w:tcPr>
          <w:p w:rsidR="00DC413C" w:rsidRDefault="005879CB" w:rsidP="00E40F24">
            <w:pPr>
              <w:pStyle w:val="ad"/>
              <w:suppressLineNumbers/>
              <w:snapToGrid w:val="0"/>
              <w:spacing w:after="0" w:line="240" w:lineRule="auto"/>
              <w:ind w:left="0"/>
              <w:contextualSpacing/>
              <w:rPr>
                <w:rFonts w:ascii="Times New Roman" w:hAnsi="Times New Roman"/>
                <w:sz w:val="24"/>
                <w:szCs w:val="24"/>
              </w:rPr>
            </w:pPr>
            <w:r>
              <w:rPr>
                <w:rFonts w:ascii="Times New Roman" w:hAnsi="Times New Roman"/>
                <w:sz w:val="24"/>
                <w:szCs w:val="24"/>
              </w:rPr>
              <w:t>Компетентностно-ориентированные задания практических умений</w:t>
            </w: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sz w:val="24"/>
                <w:szCs w:val="24"/>
              </w:rPr>
            </w:pPr>
            <w:r>
              <w:rPr>
                <w:rFonts w:ascii="Times New Roman" w:hAnsi="Times New Roman"/>
                <w:sz w:val="24"/>
                <w:szCs w:val="24"/>
              </w:rPr>
              <w:t>2</w:t>
            </w:r>
          </w:p>
        </w:tc>
      </w:tr>
      <w:tr w:rsidR="00DC413C" w:rsidTr="00FB1A0F">
        <w:tc>
          <w:tcPr>
            <w:tcW w:w="1101" w:type="dxa"/>
          </w:tcPr>
          <w:p w:rsidR="00DC413C" w:rsidRDefault="00DC413C" w:rsidP="007835EF">
            <w:pPr>
              <w:pStyle w:val="ad"/>
              <w:suppressLineNumbers/>
              <w:snapToGrid w:val="0"/>
              <w:spacing w:after="0" w:line="240" w:lineRule="auto"/>
              <w:ind w:left="284"/>
              <w:contextualSpacing/>
              <w:jc w:val="both"/>
              <w:rPr>
                <w:rFonts w:ascii="Times New Roman" w:hAnsi="Times New Roman"/>
                <w:b/>
                <w:sz w:val="24"/>
                <w:szCs w:val="24"/>
              </w:rPr>
            </w:pPr>
          </w:p>
        </w:tc>
        <w:tc>
          <w:tcPr>
            <w:tcW w:w="1559"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b/>
                <w:i/>
                <w:sz w:val="24"/>
                <w:szCs w:val="24"/>
              </w:rPr>
            </w:pPr>
            <w:r>
              <w:rPr>
                <w:rFonts w:ascii="Times New Roman" w:hAnsi="Times New Roman"/>
                <w:b/>
                <w:i/>
                <w:sz w:val="24"/>
                <w:szCs w:val="24"/>
              </w:rPr>
              <w:t>Итого:</w:t>
            </w:r>
          </w:p>
        </w:tc>
        <w:tc>
          <w:tcPr>
            <w:tcW w:w="6662" w:type="dxa"/>
            <w:shd w:val="clear" w:color="auto" w:fill="auto"/>
          </w:tcPr>
          <w:p w:rsidR="00DC413C" w:rsidRDefault="00DC413C" w:rsidP="00E40F24">
            <w:pPr>
              <w:pStyle w:val="ad"/>
              <w:suppressLineNumbers/>
              <w:snapToGrid w:val="0"/>
              <w:spacing w:after="0" w:line="240" w:lineRule="auto"/>
              <w:ind w:left="284"/>
              <w:contextualSpacing/>
              <w:rPr>
                <w:rFonts w:ascii="Times New Roman" w:hAnsi="Times New Roman"/>
                <w:b/>
                <w:sz w:val="24"/>
                <w:szCs w:val="24"/>
              </w:rPr>
            </w:pP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b/>
                <w:sz w:val="24"/>
                <w:szCs w:val="24"/>
              </w:rPr>
            </w:pPr>
            <w:r>
              <w:rPr>
                <w:rFonts w:ascii="Times New Roman" w:hAnsi="Times New Roman"/>
                <w:b/>
                <w:sz w:val="24"/>
                <w:szCs w:val="24"/>
              </w:rPr>
              <w:t>2</w:t>
            </w:r>
          </w:p>
        </w:tc>
      </w:tr>
      <w:tr w:rsidR="00DC413C" w:rsidTr="00FB1A0F">
        <w:tc>
          <w:tcPr>
            <w:tcW w:w="1101" w:type="dxa"/>
          </w:tcPr>
          <w:p w:rsidR="00DC413C" w:rsidRDefault="005879CB" w:rsidP="007835EF">
            <w:pPr>
              <w:pStyle w:val="ad"/>
              <w:suppressLineNumbers/>
              <w:snapToGrid w:val="0"/>
              <w:spacing w:after="0" w:line="240" w:lineRule="auto"/>
              <w:ind w:left="284"/>
              <w:contextualSpacing/>
              <w:jc w:val="both"/>
              <w:rPr>
                <w:rFonts w:ascii="Times New Roman" w:hAnsi="Times New Roman"/>
                <w:b/>
                <w:sz w:val="24"/>
                <w:szCs w:val="24"/>
              </w:rPr>
            </w:pPr>
            <w:r>
              <w:rPr>
                <w:rFonts w:ascii="Times New Roman" w:hAnsi="Times New Roman"/>
                <w:b/>
                <w:sz w:val="24"/>
                <w:szCs w:val="24"/>
              </w:rPr>
              <w:t>1,</w:t>
            </w:r>
            <w:r w:rsidR="00E40F24">
              <w:rPr>
                <w:rFonts w:ascii="Times New Roman" w:hAnsi="Times New Roman"/>
                <w:b/>
                <w:sz w:val="24"/>
                <w:szCs w:val="24"/>
              </w:rPr>
              <w:t xml:space="preserve"> </w:t>
            </w:r>
            <w:r>
              <w:rPr>
                <w:rFonts w:ascii="Times New Roman" w:hAnsi="Times New Roman"/>
                <w:b/>
                <w:sz w:val="24"/>
                <w:szCs w:val="24"/>
              </w:rPr>
              <w:t>3</w:t>
            </w:r>
          </w:p>
        </w:tc>
        <w:tc>
          <w:tcPr>
            <w:tcW w:w="1559"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sz w:val="24"/>
                <w:szCs w:val="24"/>
              </w:rPr>
            </w:pPr>
            <w:r>
              <w:rPr>
                <w:rFonts w:ascii="Times New Roman" w:hAnsi="Times New Roman"/>
                <w:sz w:val="24"/>
                <w:szCs w:val="24"/>
              </w:rPr>
              <w:t>Л</w:t>
            </w:r>
          </w:p>
          <w:p w:rsidR="00DC413C" w:rsidRDefault="00DC413C" w:rsidP="007835EF">
            <w:pPr>
              <w:pStyle w:val="ad"/>
              <w:suppressLineNumbers/>
              <w:snapToGrid w:val="0"/>
              <w:spacing w:after="0" w:line="240" w:lineRule="auto"/>
              <w:contextualSpacing/>
              <w:jc w:val="both"/>
              <w:rPr>
                <w:rFonts w:ascii="Times New Roman" w:hAnsi="Times New Roman"/>
                <w:sz w:val="24"/>
                <w:szCs w:val="24"/>
              </w:rPr>
            </w:pPr>
          </w:p>
        </w:tc>
        <w:tc>
          <w:tcPr>
            <w:tcW w:w="6662" w:type="dxa"/>
            <w:shd w:val="clear" w:color="auto" w:fill="auto"/>
          </w:tcPr>
          <w:p w:rsidR="00DC413C" w:rsidRDefault="005879CB" w:rsidP="00E40F24">
            <w:pPr>
              <w:pStyle w:val="ad"/>
              <w:suppressLineNumbers/>
              <w:snapToGrid w:val="0"/>
              <w:spacing w:after="0" w:line="240" w:lineRule="auto"/>
              <w:ind w:left="0"/>
              <w:contextualSpacing/>
              <w:rPr>
                <w:rFonts w:ascii="Times New Roman" w:hAnsi="Times New Roman"/>
                <w:sz w:val="24"/>
                <w:szCs w:val="24"/>
              </w:rPr>
            </w:pPr>
            <w:r>
              <w:rPr>
                <w:rFonts w:ascii="Times New Roman" w:hAnsi="Times New Roman"/>
                <w:sz w:val="24"/>
                <w:szCs w:val="24"/>
              </w:rPr>
              <w:t>Компетентностно-ориентированные задания практических умений</w:t>
            </w: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sz w:val="24"/>
                <w:szCs w:val="24"/>
              </w:rPr>
            </w:pPr>
            <w:r>
              <w:rPr>
                <w:rFonts w:ascii="Times New Roman" w:hAnsi="Times New Roman"/>
                <w:sz w:val="24"/>
                <w:szCs w:val="24"/>
              </w:rPr>
              <w:t>2</w:t>
            </w:r>
          </w:p>
        </w:tc>
      </w:tr>
      <w:tr w:rsidR="00DC413C" w:rsidTr="00FB1A0F">
        <w:tc>
          <w:tcPr>
            <w:tcW w:w="1101" w:type="dxa"/>
          </w:tcPr>
          <w:p w:rsidR="00DC413C" w:rsidRDefault="005879CB" w:rsidP="007835EF">
            <w:pPr>
              <w:pStyle w:val="ad"/>
              <w:suppressLineNumbers/>
              <w:snapToGrid w:val="0"/>
              <w:spacing w:after="0" w:line="240" w:lineRule="auto"/>
              <w:ind w:left="284"/>
              <w:contextualSpacing/>
              <w:jc w:val="both"/>
              <w:rPr>
                <w:rFonts w:ascii="Times New Roman" w:hAnsi="Times New Roman"/>
                <w:b/>
                <w:sz w:val="24"/>
                <w:szCs w:val="24"/>
              </w:rPr>
            </w:pPr>
            <w:r>
              <w:rPr>
                <w:rFonts w:ascii="Times New Roman" w:hAnsi="Times New Roman"/>
                <w:b/>
                <w:sz w:val="24"/>
                <w:szCs w:val="24"/>
              </w:rPr>
              <w:t>1,</w:t>
            </w:r>
            <w:r w:rsidR="00E40F24">
              <w:rPr>
                <w:rFonts w:ascii="Times New Roman" w:hAnsi="Times New Roman"/>
                <w:b/>
                <w:sz w:val="24"/>
                <w:szCs w:val="24"/>
              </w:rPr>
              <w:t xml:space="preserve"> </w:t>
            </w:r>
            <w:r>
              <w:rPr>
                <w:rFonts w:ascii="Times New Roman" w:hAnsi="Times New Roman"/>
                <w:b/>
                <w:sz w:val="24"/>
                <w:szCs w:val="24"/>
              </w:rPr>
              <w:t>3</w:t>
            </w:r>
          </w:p>
        </w:tc>
        <w:tc>
          <w:tcPr>
            <w:tcW w:w="1559"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sz w:val="24"/>
                <w:szCs w:val="24"/>
              </w:rPr>
            </w:pPr>
            <w:r>
              <w:rPr>
                <w:rFonts w:ascii="Times New Roman" w:hAnsi="Times New Roman"/>
                <w:sz w:val="24"/>
                <w:szCs w:val="24"/>
              </w:rPr>
              <w:t>ПЗ</w:t>
            </w:r>
          </w:p>
          <w:p w:rsidR="00DC413C" w:rsidRDefault="00DC413C" w:rsidP="007835EF">
            <w:pPr>
              <w:pStyle w:val="ad"/>
              <w:suppressLineNumbers/>
              <w:snapToGrid w:val="0"/>
              <w:spacing w:after="0" w:line="240" w:lineRule="auto"/>
              <w:contextualSpacing/>
              <w:jc w:val="both"/>
              <w:rPr>
                <w:rFonts w:ascii="Times New Roman" w:hAnsi="Times New Roman"/>
                <w:sz w:val="24"/>
                <w:szCs w:val="24"/>
              </w:rPr>
            </w:pPr>
          </w:p>
        </w:tc>
        <w:tc>
          <w:tcPr>
            <w:tcW w:w="6662" w:type="dxa"/>
            <w:shd w:val="clear" w:color="auto" w:fill="auto"/>
          </w:tcPr>
          <w:p w:rsidR="00DC413C" w:rsidRDefault="005879CB" w:rsidP="00E40F24">
            <w:pPr>
              <w:pStyle w:val="ad"/>
              <w:suppressLineNumbers/>
              <w:snapToGrid w:val="0"/>
              <w:spacing w:after="0" w:line="240" w:lineRule="auto"/>
              <w:ind w:left="0"/>
              <w:contextualSpacing/>
              <w:rPr>
                <w:rFonts w:ascii="Times New Roman" w:hAnsi="Times New Roman"/>
                <w:sz w:val="24"/>
                <w:szCs w:val="24"/>
              </w:rPr>
            </w:pPr>
            <w:r>
              <w:rPr>
                <w:rFonts w:ascii="Times New Roman" w:hAnsi="Times New Roman"/>
                <w:sz w:val="24"/>
                <w:szCs w:val="24"/>
              </w:rPr>
              <w:t>Компетентностно-ориентированные задания практических умений</w:t>
            </w: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sz w:val="24"/>
                <w:szCs w:val="24"/>
              </w:rPr>
            </w:pPr>
            <w:r>
              <w:rPr>
                <w:rFonts w:ascii="Times New Roman" w:hAnsi="Times New Roman"/>
                <w:sz w:val="24"/>
                <w:szCs w:val="24"/>
              </w:rPr>
              <w:t>8</w:t>
            </w:r>
          </w:p>
        </w:tc>
      </w:tr>
      <w:tr w:rsidR="00DC413C" w:rsidTr="00FB1A0F">
        <w:tc>
          <w:tcPr>
            <w:tcW w:w="1101" w:type="dxa"/>
          </w:tcPr>
          <w:p w:rsidR="00DC413C" w:rsidRDefault="00DC413C" w:rsidP="007835EF">
            <w:pPr>
              <w:pStyle w:val="ad"/>
              <w:suppressLineNumbers/>
              <w:snapToGrid w:val="0"/>
              <w:spacing w:after="0" w:line="240" w:lineRule="auto"/>
              <w:ind w:left="284"/>
              <w:contextualSpacing/>
              <w:jc w:val="both"/>
              <w:rPr>
                <w:rFonts w:ascii="Times New Roman" w:hAnsi="Times New Roman"/>
                <w:b/>
                <w:sz w:val="24"/>
                <w:szCs w:val="24"/>
              </w:rPr>
            </w:pPr>
          </w:p>
        </w:tc>
        <w:tc>
          <w:tcPr>
            <w:tcW w:w="1559"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b/>
                <w:i/>
                <w:sz w:val="24"/>
                <w:szCs w:val="24"/>
              </w:rPr>
            </w:pPr>
            <w:r>
              <w:rPr>
                <w:rFonts w:ascii="Times New Roman" w:hAnsi="Times New Roman"/>
                <w:b/>
                <w:i/>
                <w:sz w:val="24"/>
                <w:szCs w:val="24"/>
              </w:rPr>
              <w:t>Итого:</w:t>
            </w:r>
          </w:p>
        </w:tc>
        <w:tc>
          <w:tcPr>
            <w:tcW w:w="6662" w:type="dxa"/>
            <w:shd w:val="clear" w:color="auto" w:fill="auto"/>
          </w:tcPr>
          <w:p w:rsidR="00DC413C" w:rsidRDefault="00DC413C" w:rsidP="007835EF">
            <w:pPr>
              <w:pStyle w:val="ad"/>
              <w:suppressLineNumbers/>
              <w:snapToGrid w:val="0"/>
              <w:spacing w:after="0" w:line="240" w:lineRule="auto"/>
              <w:ind w:left="284"/>
              <w:contextualSpacing/>
              <w:jc w:val="both"/>
              <w:rPr>
                <w:rFonts w:ascii="Times New Roman" w:hAnsi="Times New Roman"/>
                <w:b/>
                <w:sz w:val="24"/>
                <w:szCs w:val="24"/>
              </w:rPr>
            </w:pP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b/>
                <w:sz w:val="24"/>
                <w:szCs w:val="24"/>
              </w:rPr>
            </w:pPr>
            <w:r>
              <w:rPr>
                <w:rFonts w:ascii="Times New Roman" w:hAnsi="Times New Roman"/>
                <w:b/>
                <w:sz w:val="24"/>
                <w:szCs w:val="24"/>
              </w:rPr>
              <w:t>10</w:t>
            </w:r>
          </w:p>
        </w:tc>
      </w:tr>
      <w:tr w:rsidR="00DC413C" w:rsidTr="00FB1A0F">
        <w:tc>
          <w:tcPr>
            <w:tcW w:w="1101" w:type="dxa"/>
          </w:tcPr>
          <w:p w:rsidR="00DC413C" w:rsidRDefault="00DC413C" w:rsidP="007835EF">
            <w:pPr>
              <w:pStyle w:val="ad"/>
              <w:suppressLineNumbers/>
              <w:snapToGrid w:val="0"/>
              <w:spacing w:after="0" w:line="240" w:lineRule="auto"/>
              <w:ind w:left="284"/>
              <w:contextualSpacing/>
              <w:jc w:val="both"/>
              <w:rPr>
                <w:rFonts w:ascii="Times New Roman" w:hAnsi="Times New Roman"/>
                <w:b/>
                <w:sz w:val="24"/>
                <w:szCs w:val="24"/>
              </w:rPr>
            </w:pPr>
          </w:p>
        </w:tc>
        <w:tc>
          <w:tcPr>
            <w:tcW w:w="1559" w:type="dxa"/>
            <w:shd w:val="clear" w:color="auto" w:fill="auto"/>
          </w:tcPr>
          <w:p w:rsidR="00DC413C" w:rsidRDefault="005879CB" w:rsidP="007835EF">
            <w:pPr>
              <w:pStyle w:val="ad"/>
              <w:suppressLineNumbers/>
              <w:snapToGrid w:val="0"/>
              <w:spacing w:after="0" w:line="240" w:lineRule="auto"/>
              <w:ind w:left="284"/>
              <w:contextualSpacing/>
              <w:jc w:val="both"/>
              <w:rPr>
                <w:rFonts w:ascii="Times New Roman" w:hAnsi="Times New Roman"/>
                <w:b/>
                <w:sz w:val="24"/>
                <w:szCs w:val="24"/>
              </w:rPr>
            </w:pPr>
            <w:r>
              <w:rPr>
                <w:rFonts w:ascii="Times New Roman" w:hAnsi="Times New Roman"/>
                <w:b/>
                <w:sz w:val="24"/>
                <w:szCs w:val="24"/>
              </w:rPr>
              <w:t>Всего</w:t>
            </w:r>
          </w:p>
        </w:tc>
        <w:tc>
          <w:tcPr>
            <w:tcW w:w="6662" w:type="dxa"/>
            <w:shd w:val="clear" w:color="auto" w:fill="auto"/>
          </w:tcPr>
          <w:p w:rsidR="00DC413C" w:rsidRDefault="00DC413C" w:rsidP="007835EF">
            <w:pPr>
              <w:pStyle w:val="ad"/>
              <w:suppressLineNumbers/>
              <w:snapToGrid w:val="0"/>
              <w:spacing w:after="0" w:line="240" w:lineRule="auto"/>
              <w:ind w:left="284"/>
              <w:contextualSpacing/>
              <w:jc w:val="both"/>
              <w:rPr>
                <w:rFonts w:ascii="Times New Roman" w:hAnsi="Times New Roman"/>
                <w:b/>
                <w:sz w:val="24"/>
                <w:szCs w:val="24"/>
              </w:rPr>
            </w:pPr>
          </w:p>
        </w:tc>
        <w:tc>
          <w:tcPr>
            <w:tcW w:w="992" w:type="dxa"/>
            <w:shd w:val="clear" w:color="auto" w:fill="auto"/>
          </w:tcPr>
          <w:p w:rsidR="00DC413C" w:rsidRDefault="005879CB" w:rsidP="007835EF">
            <w:pPr>
              <w:pStyle w:val="ad"/>
              <w:suppressLineNumbers/>
              <w:snapToGrid w:val="0"/>
              <w:spacing w:after="0" w:line="240" w:lineRule="auto"/>
              <w:ind w:left="-50"/>
              <w:contextualSpacing/>
              <w:jc w:val="center"/>
              <w:rPr>
                <w:rFonts w:ascii="Times New Roman" w:hAnsi="Times New Roman"/>
                <w:b/>
                <w:sz w:val="24"/>
                <w:szCs w:val="24"/>
              </w:rPr>
            </w:pPr>
            <w:r>
              <w:rPr>
                <w:rFonts w:ascii="Times New Roman" w:hAnsi="Times New Roman"/>
                <w:b/>
                <w:sz w:val="24"/>
                <w:szCs w:val="24"/>
              </w:rPr>
              <w:t>12</w:t>
            </w:r>
          </w:p>
        </w:tc>
      </w:tr>
    </w:tbl>
    <w:p w:rsidR="004A577D" w:rsidRDefault="004A577D" w:rsidP="007835EF">
      <w:pPr>
        <w:pStyle w:val="afa"/>
        <w:suppressAutoHyphens w:val="0"/>
        <w:contextualSpacing/>
        <w:rPr>
          <w:rFonts w:eastAsia="Times New Roman" w:cs="Times New Roman"/>
          <w:b/>
          <w:kern w:val="0"/>
          <w:lang w:eastAsia="en-US" w:bidi="ar-SA"/>
        </w:rPr>
      </w:pPr>
    </w:p>
    <w:p w:rsidR="00DC413C" w:rsidRDefault="005879CB" w:rsidP="007835EF">
      <w:pPr>
        <w:pStyle w:val="14"/>
        <w:numPr>
          <w:ilvl w:val="0"/>
          <w:numId w:val="10"/>
        </w:numPr>
        <w:spacing w:before="0" w:after="0"/>
        <w:contextualSpacing/>
        <w:rPr>
          <w:sz w:val="24"/>
          <w:szCs w:val="24"/>
        </w:rPr>
      </w:pPr>
      <w:bookmarkStart w:id="22" w:name="_Toc529258925"/>
      <w:r>
        <w:rPr>
          <w:sz w:val="24"/>
          <w:szCs w:val="24"/>
        </w:rPr>
        <w:t>Оценочные средства для текущего контроля успеваемости и промежуточной аттестации</w:t>
      </w:r>
      <w:bookmarkEnd w:id="22"/>
    </w:p>
    <w:p w:rsidR="00DC413C" w:rsidRDefault="005879CB" w:rsidP="007835EF">
      <w:pPr>
        <w:spacing w:after="0" w:line="240" w:lineRule="auto"/>
        <w:ind w:firstLine="709"/>
        <w:jc w:val="both"/>
        <w:rPr>
          <w:rFonts w:ascii="Times New Roman" w:hAnsi="Times New Roman"/>
          <w:sz w:val="24"/>
          <w:szCs w:val="24"/>
        </w:rPr>
      </w:pPr>
      <w:r>
        <w:rPr>
          <w:rFonts w:ascii="Times New Roman" w:hAnsi="Times New Roman"/>
          <w:sz w:val="24"/>
          <w:szCs w:val="24"/>
        </w:rPr>
        <w:tab/>
      </w:r>
    </w:p>
    <w:p w:rsidR="00DC413C" w:rsidRDefault="005879CB" w:rsidP="007835EF">
      <w:pPr>
        <w:widowControl w:val="0"/>
        <w:spacing w:after="0" w:line="240" w:lineRule="auto"/>
        <w:ind w:firstLine="709"/>
        <w:jc w:val="both"/>
        <w:rPr>
          <w:rFonts w:ascii="Times New Roman" w:eastAsia="Calibri" w:hAnsi="Times New Roman"/>
          <w:sz w:val="24"/>
          <w:szCs w:val="24"/>
        </w:rPr>
      </w:pPr>
      <w:bookmarkStart w:id="23" w:name="_Toc508841491"/>
      <w:r>
        <w:rPr>
          <w:rFonts w:ascii="Times New Roman" w:eastAsia="Calibri" w:hAnsi="Times New Roman"/>
          <w:sz w:val="24"/>
          <w:szCs w:val="24"/>
        </w:rPr>
        <w:t>Оценочные средства предназначены для контроля и оценки образовательных достижений обучающихся, осваивающих дисциплину «Теория автоматов».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w:t>
      </w:r>
    </w:p>
    <w:p w:rsidR="00DC413C" w:rsidRDefault="005879CB" w:rsidP="007835EF">
      <w:pPr>
        <w:widowControl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Оценочные средства по дисциплине  разработаны в соответствии с требованиями Положения «О контрольно-оценочных средствах (КОС) для проведения аттестации уровня сформированности компетенций студентов,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w:t>
      </w:r>
    </w:p>
    <w:p w:rsidR="00DC413C" w:rsidRDefault="005879CB" w:rsidP="007835EF">
      <w:pPr>
        <w:spacing w:after="0" w:line="240" w:lineRule="auto"/>
        <w:ind w:firstLine="709"/>
        <w:jc w:val="both"/>
        <w:rPr>
          <w:rFonts w:ascii="Times New Roman" w:hAnsi="Times New Roman"/>
          <w:b/>
          <w:sz w:val="24"/>
          <w:szCs w:val="24"/>
        </w:rPr>
      </w:pPr>
      <w:r>
        <w:rPr>
          <w:rFonts w:ascii="Times New Roman" w:eastAsia="Calibri" w:hAnsi="Times New Roman"/>
          <w:sz w:val="24"/>
          <w:szCs w:val="24"/>
        </w:rPr>
        <w:t xml:space="preserve">Оценочные и методические материалы хранятся на кафедре, обеспечивающей преподавание данной дисциплины. </w:t>
      </w:r>
      <w:r>
        <w:rPr>
          <w:rFonts w:ascii="Times New Roman" w:hAnsi="Times New Roman"/>
          <w:sz w:val="24"/>
          <w:szCs w:val="24"/>
        </w:rPr>
        <w:t xml:space="preserve">Контрольно-оценочные средства для проведения </w:t>
      </w:r>
      <w:r>
        <w:rPr>
          <w:rFonts w:ascii="Times New Roman" w:hAnsi="Times New Roman"/>
          <w:sz w:val="24"/>
          <w:szCs w:val="24"/>
        </w:rPr>
        <w:lastRenderedPageBreak/>
        <w:t>промежуточной и итоговой аттестации обучающихся по дисциплине прилагаются</w:t>
      </w:r>
      <w:r>
        <w:rPr>
          <w:rFonts w:ascii="Times New Roman" w:eastAsia="Calibri" w:hAnsi="Times New Roman"/>
          <w:sz w:val="24"/>
          <w:szCs w:val="24"/>
        </w:rPr>
        <w:t xml:space="preserve"> к рабочей программе дисциплины.</w:t>
      </w:r>
    </w:p>
    <w:p w:rsidR="00DC413C" w:rsidRDefault="005879CB" w:rsidP="007835EF">
      <w:pPr>
        <w:widowControl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Ниже в виде выписки из оценочных средств  приведен перечень вопросов к зачету и экзамену.</w:t>
      </w:r>
    </w:p>
    <w:p w:rsidR="00DC413C" w:rsidRDefault="005879CB" w:rsidP="007835EF">
      <w:pPr>
        <w:widowControl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Примерный перечень вопросов к экзамену</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1. Комбинационные схемы (КС) и цифровые автоматы. Системы логических элементов. Логические соглашения.</w:t>
      </w:r>
    </w:p>
    <w:p w:rsidR="00DC413C" w:rsidRDefault="005879CB" w:rsidP="00FB1A0F">
      <w:pPr>
        <w:widowControl w:val="0"/>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2. Этапы синтеза КС. Оценки качества КС (быстродействие, сложность).</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3. Особенности синтеза КС в монофункциональном базисе И-НЕ и ИЛИ-НЕ. Учёт ограничений на число входов логических элементов.</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4. Особенности синтеза КС со многими выходами.</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5. Синтез одноразрядного сумматора. Многоразрядный сумматор с последовательным переносом.</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6. Синтез 4-разрядного сумматора с параллельным переносом.</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7. Синтез дешифратора с прямыми и инверсными выходами.</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8. Шифратор, приоритетный шифратор.</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9. Мультиплексор. Мультиплексор как логический модуль для воспроизведения булевых функций.</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10. Абстрактный автомат. Основные определения.</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11. Способы задания абстрактных автоматов</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12. Связь между моделями автоматов Мили и Мура. Взаимные преобразования.</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13. Минимизация полностью определённых автоматов.</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14. Триггеры и их классификация. </w:t>
      </w:r>
      <w:r>
        <w:rPr>
          <w:rFonts w:ascii="Times New Roman" w:hAnsi="Times New Roman"/>
          <w:sz w:val="24"/>
          <w:szCs w:val="24"/>
          <w:lang w:val="en-US" w:eastAsia="ru-RU"/>
        </w:rPr>
        <w:t>RS</w:t>
      </w:r>
      <w:r>
        <w:rPr>
          <w:rFonts w:ascii="Times New Roman" w:hAnsi="Times New Roman"/>
          <w:sz w:val="24"/>
          <w:szCs w:val="24"/>
          <w:lang w:eastAsia="ru-RU"/>
        </w:rPr>
        <w:t xml:space="preserve"> - триггер с прямыми входами. Таблица состояний, граф состояний, характеристическое уравнение и словарь.</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15. Асинхронные </w:t>
      </w:r>
      <w:r>
        <w:rPr>
          <w:rFonts w:ascii="Times New Roman" w:hAnsi="Times New Roman"/>
          <w:sz w:val="24"/>
          <w:szCs w:val="24"/>
          <w:lang w:val="en-US" w:eastAsia="ru-RU"/>
        </w:rPr>
        <w:t>D</w:t>
      </w:r>
      <w:r>
        <w:rPr>
          <w:rFonts w:ascii="Times New Roman" w:hAnsi="Times New Roman"/>
          <w:sz w:val="24"/>
          <w:szCs w:val="24"/>
          <w:lang w:eastAsia="ru-RU"/>
        </w:rPr>
        <w:t xml:space="preserve"> – </w:t>
      </w:r>
      <w:r>
        <w:rPr>
          <w:rFonts w:ascii="Times New Roman" w:hAnsi="Times New Roman"/>
          <w:sz w:val="24"/>
          <w:szCs w:val="24"/>
          <w:lang w:val="en-US" w:eastAsia="ru-RU"/>
        </w:rPr>
        <w:t>T</w:t>
      </w:r>
      <w:r>
        <w:rPr>
          <w:rFonts w:ascii="Times New Roman" w:hAnsi="Times New Roman"/>
          <w:sz w:val="24"/>
          <w:szCs w:val="24"/>
          <w:lang w:eastAsia="ru-RU"/>
        </w:rPr>
        <w:t xml:space="preserve"> – и </w:t>
      </w:r>
      <w:r>
        <w:rPr>
          <w:rFonts w:ascii="Times New Roman" w:hAnsi="Times New Roman"/>
          <w:sz w:val="24"/>
          <w:szCs w:val="24"/>
          <w:lang w:val="en-US" w:eastAsia="ru-RU"/>
        </w:rPr>
        <w:t>JK</w:t>
      </w:r>
      <w:r>
        <w:rPr>
          <w:rFonts w:ascii="Times New Roman" w:hAnsi="Times New Roman"/>
          <w:sz w:val="24"/>
          <w:szCs w:val="24"/>
          <w:lang w:eastAsia="ru-RU"/>
        </w:rPr>
        <w:t xml:space="preserve"> триггеры. Таблица состояний, характеристическое уравнение и словарь, граф состояний для каждого типа триггера.</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16. Одноступенчатые синхронные триггеры, тактируемые импульсом. Схемы и анализ работы по временным диаграммам.</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17. </w:t>
      </w:r>
      <w:r>
        <w:rPr>
          <w:rFonts w:ascii="Times New Roman" w:hAnsi="Times New Roman"/>
          <w:sz w:val="24"/>
          <w:szCs w:val="24"/>
          <w:lang w:val="en-US" w:eastAsia="ru-RU"/>
        </w:rPr>
        <w:t>JK</w:t>
      </w:r>
      <w:r>
        <w:rPr>
          <w:rFonts w:ascii="Times New Roman" w:hAnsi="Times New Roman"/>
          <w:sz w:val="24"/>
          <w:szCs w:val="24"/>
          <w:lang w:eastAsia="ru-RU"/>
        </w:rPr>
        <w:t xml:space="preserve"> – триггер типа </w:t>
      </w:r>
      <w:r>
        <w:rPr>
          <w:rFonts w:ascii="Times New Roman" w:hAnsi="Times New Roman"/>
          <w:sz w:val="24"/>
          <w:szCs w:val="24"/>
          <w:lang w:val="en-US" w:eastAsia="ru-RU"/>
        </w:rPr>
        <w:t>MS</w:t>
      </w:r>
      <w:r>
        <w:rPr>
          <w:rFonts w:ascii="Times New Roman" w:hAnsi="Times New Roman"/>
          <w:sz w:val="24"/>
          <w:szCs w:val="24"/>
          <w:lang w:eastAsia="ru-RU"/>
        </w:rPr>
        <w:t>.</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18. </w:t>
      </w:r>
      <w:r>
        <w:rPr>
          <w:rFonts w:ascii="Times New Roman" w:hAnsi="Times New Roman"/>
          <w:sz w:val="24"/>
          <w:szCs w:val="24"/>
          <w:lang w:val="en-US" w:eastAsia="ru-RU"/>
        </w:rPr>
        <w:t>JK</w:t>
      </w:r>
      <w:r>
        <w:rPr>
          <w:rFonts w:ascii="Times New Roman" w:hAnsi="Times New Roman"/>
          <w:sz w:val="24"/>
          <w:szCs w:val="24"/>
          <w:lang w:eastAsia="ru-RU"/>
        </w:rPr>
        <w:t xml:space="preserve"> - триггер с внутренней задержкой и динамическим управлением.</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19. Канонический метод синтеза структурного автомата. Пример.</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20. Эвристический метод кодирования состояний автомата, минимизирующий суммарное число переключений триггеров на всех переходах автомата.</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21. Регистры и их классификация. Синтез универсального регистра на </w:t>
      </w:r>
      <w:r>
        <w:rPr>
          <w:rFonts w:ascii="Times New Roman" w:hAnsi="Times New Roman"/>
          <w:sz w:val="24"/>
          <w:szCs w:val="24"/>
          <w:lang w:val="en-US" w:eastAsia="ru-RU"/>
        </w:rPr>
        <w:t>D</w:t>
      </w:r>
      <w:r>
        <w:rPr>
          <w:rFonts w:ascii="Times New Roman" w:hAnsi="Times New Roman"/>
          <w:sz w:val="24"/>
          <w:szCs w:val="24"/>
          <w:lang w:eastAsia="ru-RU"/>
        </w:rPr>
        <w:t>- триггерах.</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22. Счётчики и их классификация. Асинхронные счётчики с последовательным переносом.</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23. Синхронные счётчики. Канонический метод синтеза.</w:t>
      </w:r>
    </w:p>
    <w:p w:rsidR="00DC413C" w:rsidRDefault="005879CB" w:rsidP="00FB1A0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24. Вывод функции возбуждения счётного входа триггера для </w:t>
      </w:r>
      <w:r>
        <w:rPr>
          <w:rFonts w:ascii="Times New Roman" w:hAnsi="Times New Roman"/>
          <w:sz w:val="24"/>
          <w:szCs w:val="24"/>
          <w:lang w:val="en-US" w:eastAsia="ru-RU"/>
        </w:rPr>
        <w:t>i</w:t>
      </w:r>
      <w:r>
        <w:rPr>
          <w:rFonts w:ascii="Times New Roman" w:hAnsi="Times New Roman"/>
          <w:sz w:val="24"/>
          <w:szCs w:val="24"/>
          <w:lang w:eastAsia="ru-RU"/>
        </w:rPr>
        <w:t>-разряда реверсивного счётчика:</w:t>
      </w:r>
    </w:p>
    <w:p w:rsidR="00DC413C" w:rsidRDefault="00B02BD9" w:rsidP="00FB1A0F">
      <w:pPr>
        <w:widowControl w:val="0"/>
        <w:tabs>
          <w:tab w:val="left" w:pos="1276"/>
          <w:tab w:val="left" w:pos="6379"/>
          <w:tab w:val="left" w:pos="7938"/>
        </w:tabs>
        <w:autoSpaceDE w:val="0"/>
        <w:autoSpaceDN w:val="0"/>
        <w:adjustRightInd w:val="0"/>
        <w:spacing w:after="0" w:line="240" w:lineRule="auto"/>
        <w:ind w:firstLine="709"/>
        <w:jc w:val="center"/>
        <w:rPr>
          <w:rFonts w:ascii="Times New Roman" w:hAnsi="Times New Roman"/>
          <w:b/>
          <w:bCs/>
          <w:sz w:val="20"/>
          <w:szCs w:val="28"/>
          <w:lang w:eastAsia="ru-RU"/>
        </w:rPr>
      </w:pPr>
      <w:r>
        <w:rPr>
          <w:rFonts w:ascii="Times New Roman" w:hAnsi="Times New Roman"/>
          <w:b/>
          <w:bCs/>
          <w:noProof/>
          <w:position w:val="-12"/>
          <w:sz w:val="20"/>
          <w:szCs w:val="28"/>
          <w:lang w:eastAsia="ru-RU"/>
        </w:rPr>
        <w:object w:dxaOrig="4114" w:dyaOrig="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06pt;height:22pt;mso-width-percent:0;mso-height-percent:0;mso-width-percent:0;mso-height-percent:0" o:ole="">
            <v:imagedata r:id="rId15" o:title=""/>
          </v:shape>
          <o:OLEObject Type="Embed" ProgID="Equation.3" ShapeID="_x0000_i1027" DrawAspect="Content" ObjectID="_1671482778" r:id="rId16"/>
        </w:object>
      </w:r>
      <w:r w:rsidR="005879CB">
        <w:rPr>
          <w:rFonts w:ascii="Times New Roman" w:hAnsi="Times New Roman"/>
          <w:b/>
          <w:bCs/>
          <w:sz w:val="20"/>
          <w:szCs w:val="28"/>
          <w:lang w:eastAsia="ru-RU"/>
        </w:rPr>
        <w:t>,</w:t>
      </w:r>
      <w:r w:rsidR="005879CB">
        <w:rPr>
          <w:rFonts w:ascii="Times New Roman" w:hAnsi="Times New Roman"/>
          <w:b/>
          <w:bCs/>
          <w:sz w:val="20"/>
          <w:szCs w:val="28"/>
          <w:lang w:eastAsia="ru-RU"/>
        </w:rPr>
        <w:tab/>
      </w:r>
      <w:r>
        <w:rPr>
          <w:rFonts w:ascii="Times New Roman" w:hAnsi="Times New Roman"/>
          <w:b/>
          <w:bCs/>
          <w:noProof/>
          <w:position w:val="-12"/>
          <w:sz w:val="20"/>
          <w:szCs w:val="28"/>
          <w:lang w:eastAsia="ru-RU"/>
        </w:rPr>
        <w:object w:dxaOrig="898" w:dyaOrig="449">
          <v:shape id="_x0000_i1026" type="#_x0000_t75" alt="" style="width:45pt;height:22pt;mso-width-percent:0;mso-height-percent:0;mso-width-percent:0;mso-height-percent:0" o:ole="">
            <v:imagedata r:id="rId17" o:title=""/>
          </v:shape>
          <o:OLEObject Type="Embed" ProgID="Equation.3" ShapeID="_x0000_i1026" DrawAspect="Content" ObjectID="_1671482779" r:id="rId18"/>
        </w:object>
      </w:r>
    </w:p>
    <w:p w:rsidR="00DC413C" w:rsidRDefault="005879CB" w:rsidP="00FB1A0F">
      <w:pPr>
        <w:spacing w:after="0" w:line="240" w:lineRule="auto"/>
        <w:ind w:firstLine="709"/>
        <w:rPr>
          <w:rFonts w:ascii="Times New Roman" w:hAnsi="Times New Roman"/>
          <w:i/>
          <w:iCs/>
          <w:sz w:val="28"/>
          <w:szCs w:val="24"/>
          <w:lang w:eastAsia="ru-RU"/>
        </w:rPr>
      </w:pPr>
      <w:r>
        <w:rPr>
          <w:rFonts w:ascii="Times New Roman" w:hAnsi="Times New Roman"/>
          <w:sz w:val="24"/>
          <w:szCs w:val="24"/>
          <w:lang w:eastAsia="ru-RU"/>
        </w:rPr>
        <w:t xml:space="preserve">Здесь </w:t>
      </w:r>
      <w:r w:rsidR="00B02BD9" w:rsidRPr="00B02BD9">
        <w:rPr>
          <w:rFonts w:ascii="Times New Roman" w:hAnsi="Times New Roman"/>
          <w:noProof/>
          <w:position w:val="-12"/>
          <w:sz w:val="24"/>
          <w:szCs w:val="24"/>
          <w:lang w:eastAsia="ru-RU"/>
        </w:rPr>
        <w:object w:dxaOrig="299" w:dyaOrig="374">
          <v:shape id="_x0000_i1025" type="#_x0000_t75" alt="" style="width:15pt;height:18pt;mso-width-percent:0;mso-height-percent:0;mso-width-percent:0;mso-height-percent:0" o:ole="">
            <v:imagedata r:id="rId19" o:title=""/>
          </v:shape>
          <o:OLEObject Type="Embed" ProgID="Equation.3" ShapeID="_x0000_i1025" DrawAspect="Content" ObjectID="_1671482780" r:id="rId20"/>
        </w:object>
      </w:r>
      <w:r>
        <w:rPr>
          <w:rFonts w:ascii="Times New Roman" w:hAnsi="Times New Roman"/>
          <w:sz w:val="24"/>
          <w:szCs w:val="24"/>
          <w:vertAlign w:val="subscript"/>
          <w:lang w:val="en-US" w:eastAsia="ru-RU"/>
        </w:rPr>
        <w:t>i</w:t>
      </w:r>
      <w:r>
        <w:rPr>
          <w:rFonts w:ascii="Times New Roman" w:hAnsi="Times New Roman"/>
          <w:sz w:val="24"/>
          <w:szCs w:val="24"/>
          <w:lang w:eastAsia="ru-RU"/>
        </w:rPr>
        <w:t xml:space="preserve"> </w:t>
      </w:r>
      <w:r>
        <w:rPr>
          <w:rFonts w:ascii="Times New Roman" w:hAnsi="Times New Roman"/>
          <w:i/>
          <w:iCs/>
          <w:sz w:val="24"/>
          <w:szCs w:val="24"/>
          <w:lang w:eastAsia="ru-RU"/>
        </w:rPr>
        <w:t>–</w:t>
      </w:r>
      <w:r>
        <w:rPr>
          <w:rFonts w:ascii="Times New Roman" w:hAnsi="Times New Roman"/>
          <w:sz w:val="24"/>
          <w:szCs w:val="24"/>
          <w:lang w:eastAsia="ru-RU"/>
        </w:rPr>
        <w:t xml:space="preserve">состояние </w:t>
      </w:r>
      <w:r>
        <w:rPr>
          <w:rFonts w:ascii="Times New Roman" w:hAnsi="Times New Roman"/>
          <w:i/>
          <w:iCs/>
          <w:sz w:val="28"/>
          <w:szCs w:val="24"/>
          <w:lang w:val="en-US" w:eastAsia="ru-RU"/>
        </w:rPr>
        <w:t>i</w:t>
      </w:r>
      <w:r>
        <w:rPr>
          <w:rFonts w:ascii="Times New Roman" w:hAnsi="Times New Roman"/>
          <w:sz w:val="28"/>
          <w:szCs w:val="24"/>
          <w:lang w:eastAsia="ru-RU"/>
        </w:rPr>
        <w:t>-</w:t>
      </w:r>
      <w:r>
        <w:rPr>
          <w:rFonts w:ascii="Times New Roman" w:hAnsi="Times New Roman"/>
          <w:sz w:val="24"/>
          <w:szCs w:val="24"/>
          <w:lang w:eastAsia="ru-RU"/>
        </w:rPr>
        <w:t xml:space="preserve"> го разряда счётчика, </w:t>
      </w:r>
      <w:r>
        <w:rPr>
          <w:rFonts w:ascii="Times New Roman" w:hAnsi="Times New Roman"/>
          <w:i/>
          <w:iCs/>
          <w:sz w:val="28"/>
          <w:szCs w:val="24"/>
          <w:lang w:val="en-US" w:eastAsia="ru-RU"/>
        </w:rPr>
        <w:t>X</w:t>
      </w:r>
      <w:r>
        <w:rPr>
          <w:rFonts w:ascii="Times New Roman" w:hAnsi="Times New Roman"/>
          <w:sz w:val="28"/>
          <w:szCs w:val="24"/>
          <w:lang w:eastAsia="ru-RU"/>
        </w:rPr>
        <w:t xml:space="preserve"> </w:t>
      </w:r>
      <w:r>
        <w:rPr>
          <w:rFonts w:ascii="Times New Roman" w:hAnsi="Times New Roman"/>
          <w:sz w:val="24"/>
          <w:szCs w:val="24"/>
          <w:lang w:eastAsia="ru-RU"/>
        </w:rPr>
        <w:t xml:space="preserve">– режим счёта. При </w:t>
      </w:r>
      <w:r>
        <w:rPr>
          <w:rFonts w:ascii="Times New Roman" w:hAnsi="Times New Roman"/>
          <w:i/>
          <w:iCs/>
          <w:sz w:val="28"/>
          <w:szCs w:val="24"/>
          <w:lang w:val="en-US" w:eastAsia="ru-RU"/>
        </w:rPr>
        <w:t>i</w:t>
      </w:r>
      <w:r>
        <w:rPr>
          <w:rFonts w:ascii="Times New Roman" w:hAnsi="Times New Roman"/>
          <w:i/>
          <w:iCs/>
          <w:sz w:val="28"/>
          <w:szCs w:val="24"/>
          <w:lang w:eastAsia="ru-RU"/>
        </w:rPr>
        <w:t xml:space="preserve">=1 </w:t>
      </w:r>
      <w:r>
        <w:rPr>
          <w:rFonts w:ascii="Times New Roman" w:hAnsi="Times New Roman"/>
          <w:i/>
          <w:iCs/>
          <w:sz w:val="28"/>
          <w:szCs w:val="24"/>
          <w:lang w:val="en-US" w:eastAsia="ru-RU"/>
        </w:rPr>
        <w:t>f</w:t>
      </w:r>
      <w:r>
        <w:rPr>
          <w:rFonts w:ascii="Times New Roman" w:hAnsi="Times New Roman"/>
          <w:i/>
          <w:iCs/>
          <w:sz w:val="28"/>
          <w:szCs w:val="24"/>
          <w:vertAlign w:val="subscript"/>
          <w:lang w:val="en-US" w:eastAsia="ru-RU"/>
        </w:rPr>
        <w:t>i</w:t>
      </w:r>
      <w:r>
        <w:rPr>
          <w:rFonts w:ascii="Times New Roman" w:hAnsi="Times New Roman"/>
          <w:i/>
          <w:iCs/>
          <w:sz w:val="28"/>
          <w:szCs w:val="24"/>
          <w:vertAlign w:val="subscript"/>
          <w:lang w:eastAsia="ru-RU"/>
        </w:rPr>
        <w:t xml:space="preserve"> </w:t>
      </w:r>
      <w:r>
        <w:rPr>
          <w:rFonts w:ascii="Times New Roman" w:hAnsi="Times New Roman"/>
          <w:i/>
          <w:iCs/>
          <w:sz w:val="28"/>
          <w:szCs w:val="24"/>
          <w:lang w:eastAsia="ru-RU"/>
        </w:rPr>
        <w:t>=1.</w:t>
      </w:r>
    </w:p>
    <w:p w:rsidR="00DC413C" w:rsidRDefault="005879CB" w:rsidP="00FB1A0F">
      <w:pPr>
        <w:spacing w:after="0" w:line="240" w:lineRule="auto"/>
        <w:ind w:firstLine="709"/>
        <w:rPr>
          <w:rFonts w:ascii="Times New Roman" w:hAnsi="Times New Roman"/>
          <w:sz w:val="24"/>
          <w:szCs w:val="28"/>
          <w:lang w:eastAsia="ru-RU"/>
        </w:rPr>
      </w:pPr>
      <w:r>
        <w:rPr>
          <w:rFonts w:ascii="Times New Roman" w:hAnsi="Times New Roman"/>
          <w:sz w:val="24"/>
          <w:szCs w:val="24"/>
          <w:lang w:eastAsia="ru-RU"/>
        </w:rPr>
        <w:t>25. Синтез синхронных счётчиков методом</w:t>
      </w:r>
      <w:r>
        <w:rPr>
          <w:rFonts w:ascii="Times New Roman" w:hAnsi="Times New Roman"/>
          <w:sz w:val="24"/>
          <w:szCs w:val="28"/>
          <w:lang w:eastAsia="ru-RU"/>
        </w:rPr>
        <w:t xml:space="preserve"> исключения группы избыточных состояний.</w:t>
      </w:r>
    </w:p>
    <w:p w:rsidR="00DC413C" w:rsidRDefault="005879CB" w:rsidP="00FB1A0F">
      <w:pPr>
        <w:spacing w:after="0" w:line="240" w:lineRule="auto"/>
        <w:ind w:firstLine="709"/>
        <w:rPr>
          <w:rFonts w:ascii="Times New Roman" w:hAnsi="Times New Roman"/>
          <w:sz w:val="24"/>
          <w:szCs w:val="28"/>
          <w:lang w:eastAsia="ru-RU"/>
        </w:rPr>
      </w:pPr>
      <w:r>
        <w:rPr>
          <w:rFonts w:ascii="Times New Roman" w:hAnsi="Times New Roman"/>
          <w:sz w:val="24"/>
          <w:szCs w:val="28"/>
          <w:lang w:eastAsia="ru-RU"/>
        </w:rPr>
        <w:t>26. Микропрограммное управление. Декомпозиция вычислительного устройства на управляющий (УА) и операционный автоматы (ОА).</w:t>
      </w:r>
    </w:p>
    <w:p w:rsidR="00DC413C" w:rsidRDefault="005879CB" w:rsidP="00FB1A0F">
      <w:pPr>
        <w:spacing w:after="0" w:line="240" w:lineRule="auto"/>
        <w:ind w:firstLine="709"/>
        <w:rPr>
          <w:rFonts w:ascii="Times New Roman" w:hAnsi="Times New Roman"/>
          <w:sz w:val="24"/>
          <w:szCs w:val="28"/>
          <w:lang w:eastAsia="ru-RU"/>
        </w:rPr>
      </w:pPr>
      <w:r>
        <w:rPr>
          <w:rFonts w:ascii="Times New Roman" w:hAnsi="Times New Roman"/>
          <w:sz w:val="24"/>
          <w:szCs w:val="28"/>
          <w:lang w:eastAsia="ru-RU"/>
        </w:rPr>
        <w:t>27. Граф микропрограммы. Пример. Декомпозиция графа микропрограммы на две части, определяющие соответственно, функции УА и ОА.</w:t>
      </w:r>
    </w:p>
    <w:p w:rsidR="00DC413C" w:rsidRDefault="005879CB" w:rsidP="00FB1A0F">
      <w:pPr>
        <w:spacing w:after="0" w:line="240" w:lineRule="auto"/>
        <w:ind w:firstLine="709"/>
        <w:rPr>
          <w:rFonts w:ascii="Times New Roman" w:hAnsi="Times New Roman"/>
          <w:sz w:val="24"/>
          <w:szCs w:val="28"/>
          <w:lang w:eastAsia="ru-RU"/>
        </w:rPr>
      </w:pPr>
      <w:r>
        <w:rPr>
          <w:rFonts w:ascii="Times New Roman" w:hAnsi="Times New Roman"/>
          <w:sz w:val="24"/>
          <w:szCs w:val="28"/>
          <w:lang w:eastAsia="ru-RU"/>
        </w:rPr>
        <w:t>28. Преобразование граф - схемы алгоритма (ГСА) в граф автомата Мили. Функционирование автомата Мили в течение машинного такта.</w:t>
      </w:r>
    </w:p>
    <w:p w:rsidR="00DC413C" w:rsidRDefault="005879CB" w:rsidP="00FB1A0F">
      <w:pPr>
        <w:spacing w:after="0" w:line="240" w:lineRule="auto"/>
        <w:ind w:firstLine="709"/>
        <w:rPr>
          <w:rFonts w:ascii="Times New Roman" w:hAnsi="Times New Roman"/>
          <w:sz w:val="24"/>
          <w:szCs w:val="28"/>
          <w:lang w:eastAsia="ru-RU"/>
        </w:rPr>
      </w:pPr>
      <w:r>
        <w:rPr>
          <w:rFonts w:ascii="Times New Roman" w:hAnsi="Times New Roman"/>
          <w:sz w:val="24"/>
          <w:szCs w:val="28"/>
          <w:lang w:eastAsia="ru-RU"/>
        </w:rPr>
        <w:t>29. Преобразование граф - схемы алгоритма (ГСА) в граф автомата Мура. Функционирование автомата Мура в течение машинного такта.</w:t>
      </w:r>
    </w:p>
    <w:p w:rsidR="00DC413C" w:rsidRDefault="005879CB" w:rsidP="00FB1A0F">
      <w:pPr>
        <w:spacing w:after="0" w:line="240" w:lineRule="auto"/>
        <w:ind w:firstLine="709"/>
        <w:rPr>
          <w:rFonts w:ascii="Times New Roman" w:hAnsi="Times New Roman"/>
          <w:sz w:val="24"/>
          <w:szCs w:val="28"/>
          <w:lang w:eastAsia="ru-RU"/>
        </w:rPr>
      </w:pPr>
      <w:r>
        <w:rPr>
          <w:rFonts w:ascii="Times New Roman" w:hAnsi="Times New Roman"/>
          <w:sz w:val="24"/>
          <w:szCs w:val="28"/>
          <w:lang w:eastAsia="ru-RU"/>
        </w:rPr>
        <w:t>30. Синтез управляющего автомата Мили на основе структурной таблицы.</w:t>
      </w:r>
    </w:p>
    <w:p w:rsidR="00DC413C" w:rsidRDefault="005879CB" w:rsidP="00FB1A0F">
      <w:pPr>
        <w:spacing w:after="0" w:line="240" w:lineRule="auto"/>
        <w:ind w:firstLine="709"/>
        <w:rPr>
          <w:rFonts w:ascii="Times New Roman" w:hAnsi="Times New Roman"/>
          <w:b/>
          <w:sz w:val="24"/>
          <w:szCs w:val="24"/>
          <w:lang w:eastAsia="ru-RU"/>
        </w:rPr>
      </w:pPr>
      <w:r>
        <w:rPr>
          <w:rFonts w:ascii="Times New Roman" w:hAnsi="Times New Roman"/>
          <w:sz w:val="24"/>
          <w:szCs w:val="24"/>
          <w:lang w:eastAsia="ru-RU"/>
        </w:rPr>
        <w:t>31. Синтез управляющего автомата Мура на основе структурной таблицы.</w:t>
      </w:r>
    </w:p>
    <w:p w:rsidR="00DC413C" w:rsidRDefault="005879CB" w:rsidP="007835EF">
      <w:pPr>
        <w:pStyle w:val="14"/>
        <w:numPr>
          <w:ilvl w:val="0"/>
          <w:numId w:val="10"/>
        </w:numPr>
        <w:spacing w:before="0" w:after="0"/>
        <w:contextualSpacing/>
        <w:rPr>
          <w:sz w:val="24"/>
          <w:szCs w:val="24"/>
        </w:rPr>
      </w:pPr>
      <w:bookmarkStart w:id="24" w:name="_Toc529258926"/>
      <w:bookmarkEnd w:id="23"/>
      <w:r>
        <w:rPr>
          <w:sz w:val="24"/>
          <w:szCs w:val="24"/>
        </w:rPr>
        <w:lastRenderedPageBreak/>
        <w:t>Учебно-методическое и информационное обеспечение дисциплины</w:t>
      </w:r>
      <w:bookmarkEnd w:id="24"/>
    </w:p>
    <w:p w:rsidR="004A577D" w:rsidRDefault="004A577D" w:rsidP="007835EF">
      <w:pPr>
        <w:spacing w:after="0" w:line="240" w:lineRule="auto"/>
        <w:ind w:firstLine="360"/>
        <w:jc w:val="both"/>
        <w:rPr>
          <w:rFonts w:ascii="Times New Roman" w:hAnsi="Times New Roman"/>
          <w:sz w:val="24"/>
        </w:rPr>
      </w:pPr>
    </w:p>
    <w:p w:rsidR="00DC413C" w:rsidRDefault="005879CB" w:rsidP="00FB1A0F">
      <w:pPr>
        <w:spacing w:after="0" w:line="240" w:lineRule="auto"/>
        <w:ind w:firstLine="709"/>
        <w:jc w:val="both"/>
        <w:rPr>
          <w:rFonts w:ascii="Times New Roman" w:hAnsi="Times New Roman"/>
          <w:sz w:val="24"/>
        </w:rPr>
      </w:pPr>
      <w:r>
        <w:rPr>
          <w:rFonts w:ascii="Times New Roman" w:hAnsi="Times New Roman"/>
          <w:sz w:val="24"/>
        </w:rPr>
        <w:t>Дисциплина "Теория автоматов" обеспечивается необходимой учебной, учебно-методической и специализированной литературой.</w:t>
      </w:r>
    </w:p>
    <w:p w:rsidR="00DC413C" w:rsidRDefault="00DC413C" w:rsidP="007835EF">
      <w:pPr>
        <w:spacing w:after="0" w:line="240" w:lineRule="auto"/>
        <w:jc w:val="both"/>
        <w:rPr>
          <w:rFonts w:ascii="Times New Roman" w:hAnsi="Times New Roman"/>
          <w:sz w:val="24"/>
          <w:szCs w:val="24"/>
        </w:rPr>
      </w:pPr>
    </w:p>
    <w:p w:rsidR="00DC413C" w:rsidRDefault="005879CB" w:rsidP="00FB1A0F">
      <w:pPr>
        <w:pStyle w:val="afa"/>
        <w:keepNext/>
        <w:keepLines/>
        <w:numPr>
          <w:ilvl w:val="1"/>
          <w:numId w:val="11"/>
        </w:numPr>
        <w:tabs>
          <w:tab w:val="left" w:pos="426"/>
          <w:tab w:val="left" w:pos="1134"/>
          <w:tab w:val="left" w:pos="1560"/>
          <w:tab w:val="left" w:pos="3544"/>
        </w:tabs>
        <w:contextualSpacing/>
        <w:jc w:val="center"/>
        <w:outlineLvl w:val="0"/>
        <w:rPr>
          <w:b/>
          <w:bCs/>
          <w:i/>
        </w:rPr>
      </w:pPr>
      <w:bookmarkStart w:id="25" w:name="_Toc514627675"/>
      <w:bookmarkStart w:id="26" w:name="_Toc529258927"/>
      <w:bookmarkStart w:id="27" w:name="_Toc504505751"/>
      <w:r>
        <w:rPr>
          <w:b/>
          <w:bCs/>
          <w:i/>
        </w:rPr>
        <w:t>Основная литература</w:t>
      </w:r>
      <w:bookmarkEnd w:id="25"/>
      <w:bookmarkEnd w:id="26"/>
      <w:bookmarkEnd w:id="27"/>
    </w:p>
    <w:p w:rsidR="00DC413C" w:rsidRDefault="00DC413C" w:rsidP="007835EF">
      <w:pPr>
        <w:pStyle w:val="afa"/>
        <w:keepNext/>
        <w:keepLines/>
        <w:tabs>
          <w:tab w:val="left" w:pos="426"/>
          <w:tab w:val="left" w:pos="1134"/>
          <w:tab w:val="left" w:pos="1560"/>
          <w:tab w:val="left" w:pos="3544"/>
        </w:tabs>
        <w:ind w:left="1069"/>
        <w:contextualSpacing/>
        <w:outlineLvl w:val="0"/>
        <w:rPr>
          <w:b/>
          <w:bCs/>
          <w:i/>
        </w:rPr>
      </w:pPr>
    </w:p>
    <w:p w:rsidR="009B50AA" w:rsidRDefault="009B50AA" w:rsidP="00FB1A0F">
      <w:pPr>
        <w:pStyle w:val="afa"/>
        <w:numPr>
          <w:ilvl w:val="0"/>
          <w:numId w:val="42"/>
        </w:numPr>
        <w:tabs>
          <w:tab w:val="left" w:pos="993"/>
        </w:tabs>
        <w:ind w:left="0" w:firstLine="709"/>
        <w:jc w:val="both"/>
      </w:pPr>
      <w:r>
        <w:t xml:space="preserve"> </w:t>
      </w:r>
      <w:r w:rsidRPr="009B50AA">
        <w:t xml:space="preserve">Теория цифровых автоматов: Учебное пособие - Ростов-на-Дону:Издательство  ЮФУ, 2015. - 147 с.: ISBN 978-5-9275-1856-2. - Текст : электронный. - URL: </w:t>
      </w:r>
      <w:hyperlink r:id="rId21" w:history="1">
        <w:r w:rsidRPr="00850B3C">
          <w:rPr>
            <w:rStyle w:val="af6"/>
            <w:rFonts w:cs="Arial Unicode MS"/>
          </w:rPr>
          <w:t>https://</w:t>
        </w:r>
        <w:r w:rsidR="004A181D">
          <w:rPr>
            <w:rStyle w:val="af6"/>
            <w:rFonts w:cs="Arial Unicode MS"/>
          </w:rPr>
          <w:t>znanium.com</w:t>
        </w:r>
        <w:r w:rsidRPr="00850B3C">
          <w:rPr>
            <w:rStyle w:val="af6"/>
            <w:rFonts w:cs="Arial Unicode MS"/>
          </w:rPr>
          <w:t>/catalog/product/989754</w:t>
        </w:r>
      </w:hyperlink>
    </w:p>
    <w:p w:rsidR="009B50AA" w:rsidRDefault="009B50AA" w:rsidP="00FB1A0F">
      <w:pPr>
        <w:pStyle w:val="afa"/>
        <w:numPr>
          <w:ilvl w:val="0"/>
          <w:numId w:val="42"/>
        </w:numPr>
        <w:tabs>
          <w:tab w:val="left" w:pos="993"/>
        </w:tabs>
        <w:ind w:left="0" w:firstLine="709"/>
        <w:jc w:val="both"/>
      </w:pPr>
      <w:r w:rsidRPr="009B50AA">
        <w:t xml:space="preserve">Постников, А.И. Прикладная теория цифровых автоматов : учеб. пособие / А.И. Постников, О.В. Непомнящий, Л.В. Макуха. - Красноярск : Сиб. федер. ун-т, 2017. - 206 с. - ISBN 978-5-7638-3661-5. - Текст : электронный. - URL: </w:t>
      </w:r>
      <w:hyperlink r:id="rId22" w:history="1">
        <w:r w:rsidRPr="00850B3C">
          <w:rPr>
            <w:rStyle w:val="af6"/>
            <w:rFonts w:cs="Arial Unicode MS"/>
          </w:rPr>
          <w:t>https://</w:t>
        </w:r>
        <w:r w:rsidR="004A181D">
          <w:rPr>
            <w:rStyle w:val="af6"/>
            <w:rFonts w:cs="Arial Unicode MS"/>
          </w:rPr>
          <w:t>znanium.com</w:t>
        </w:r>
        <w:r w:rsidRPr="00850B3C">
          <w:rPr>
            <w:rStyle w:val="af6"/>
            <w:rFonts w:cs="Arial Unicode MS"/>
          </w:rPr>
          <w:t>/catalog/product/1032125</w:t>
        </w:r>
      </w:hyperlink>
    </w:p>
    <w:p w:rsidR="00DC413C" w:rsidRDefault="005879CB" w:rsidP="00FB1A0F">
      <w:pPr>
        <w:pStyle w:val="afa"/>
        <w:numPr>
          <w:ilvl w:val="0"/>
          <w:numId w:val="42"/>
        </w:numPr>
        <w:tabs>
          <w:tab w:val="left" w:pos="993"/>
        </w:tabs>
        <w:ind w:left="0" w:firstLine="709"/>
        <w:jc w:val="both"/>
      </w:pPr>
      <w:r w:rsidRPr="00FB1A0F">
        <w:rPr>
          <w:bCs/>
        </w:rPr>
        <w:t>Дискретная математика. Углубленный курс: Учебник / Соболева Т.С.; Под ред. Чечкина А.В. - М.:КУРС, НИЦ ИНФРА-М, 2017. - 278 с.</w:t>
      </w:r>
      <w:r w:rsidRPr="00FB1A0F">
        <w:t xml:space="preserve"> – Режим доступа: </w:t>
      </w:r>
      <w:hyperlink r:id="rId23" w:history="1">
        <w:r w:rsidRPr="00FB1A0F">
          <w:rPr>
            <w:rStyle w:val="af6"/>
          </w:rPr>
          <w:t>http://</w:t>
        </w:r>
        <w:r w:rsidR="004A181D">
          <w:rPr>
            <w:rStyle w:val="af6"/>
            <w:lang w:val="en-US"/>
          </w:rPr>
          <w:t>znanium</w:t>
        </w:r>
        <w:r w:rsidR="004A181D" w:rsidRPr="00EA47D5">
          <w:rPr>
            <w:rStyle w:val="af6"/>
          </w:rPr>
          <w:t>.</w:t>
        </w:r>
        <w:r w:rsidR="004A181D">
          <w:rPr>
            <w:rStyle w:val="af6"/>
            <w:lang w:val="en-US"/>
          </w:rPr>
          <w:t>com</w:t>
        </w:r>
        <w:r w:rsidRPr="00FB1A0F">
          <w:rPr>
            <w:rStyle w:val="af6"/>
          </w:rPr>
          <w:t>/catalog.php?bookinfo=851215</w:t>
        </w:r>
      </w:hyperlink>
    </w:p>
    <w:p w:rsidR="00F00479" w:rsidRPr="00F00479" w:rsidRDefault="00F00479" w:rsidP="00FB1A0F">
      <w:pPr>
        <w:pStyle w:val="afa"/>
        <w:numPr>
          <w:ilvl w:val="0"/>
          <w:numId w:val="42"/>
        </w:numPr>
        <w:tabs>
          <w:tab w:val="left" w:pos="993"/>
        </w:tabs>
        <w:ind w:left="0" w:firstLine="709"/>
        <w:jc w:val="both"/>
        <w:rPr>
          <w:rFonts w:cs="Times New Roman"/>
        </w:rPr>
      </w:pPr>
      <w:r w:rsidRPr="00F00479">
        <w:rPr>
          <w:rFonts w:cs="Times New Roman"/>
          <w:color w:val="001329"/>
          <w:shd w:val="clear" w:color="auto" w:fill="FFFFFF"/>
        </w:rPr>
        <w:t xml:space="preserve">Лекции по дискретной математике : учеб. пособие / В.Б. Алексеев. — Москва : ИНФРА-М, 2018. — 90 с. — (Высшее образование: Бакалавриат). - Текст : электронный. - URL: </w:t>
      </w:r>
      <w:hyperlink r:id="rId24" w:history="1">
        <w:r w:rsidRPr="00F00479">
          <w:rPr>
            <w:rStyle w:val="af6"/>
            <w:shd w:val="clear" w:color="auto" w:fill="FFFFFF"/>
          </w:rPr>
          <w:t>https://</w:t>
        </w:r>
        <w:r w:rsidR="004A181D">
          <w:rPr>
            <w:rStyle w:val="af6"/>
            <w:shd w:val="clear" w:color="auto" w:fill="FFFFFF"/>
          </w:rPr>
          <w:t>znanium.com</w:t>
        </w:r>
        <w:r w:rsidRPr="00F00479">
          <w:rPr>
            <w:rStyle w:val="af6"/>
            <w:shd w:val="clear" w:color="auto" w:fill="FFFFFF"/>
          </w:rPr>
          <w:t>/catalog/product/952158</w:t>
        </w:r>
      </w:hyperlink>
      <w:r w:rsidRPr="00F00479">
        <w:rPr>
          <w:rFonts w:cs="Times New Roman"/>
          <w:color w:val="001329"/>
          <w:shd w:val="clear" w:color="auto" w:fill="FFFFFF"/>
        </w:rPr>
        <w:t xml:space="preserve"> </w:t>
      </w:r>
    </w:p>
    <w:p w:rsidR="00DC413C" w:rsidRPr="00FB1A0F" w:rsidRDefault="005879CB" w:rsidP="00FB1A0F">
      <w:pPr>
        <w:pStyle w:val="afa"/>
        <w:numPr>
          <w:ilvl w:val="0"/>
          <w:numId w:val="42"/>
        </w:numPr>
        <w:tabs>
          <w:tab w:val="left" w:pos="993"/>
        </w:tabs>
        <w:ind w:left="0" w:firstLine="709"/>
        <w:jc w:val="both"/>
      </w:pPr>
      <w:r w:rsidRPr="00FB1A0F">
        <w:t>Экстремальные задачи дискретной математики: Учебник / С.А.</w:t>
      </w:r>
      <w:r w:rsidR="00F00479">
        <w:t xml:space="preserve"> </w:t>
      </w:r>
      <w:r w:rsidRPr="00FB1A0F">
        <w:t xml:space="preserve">Канцедал - М.: ИД ФОРУМ, НИЦ ИНФРА-М, 2016. - 304 с. – Режим доступа: </w:t>
      </w:r>
      <w:hyperlink r:id="rId25" w:history="1">
        <w:r w:rsidRPr="00FB1A0F">
          <w:rPr>
            <w:rStyle w:val="af6"/>
          </w:rPr>
          <w:t>http://</w:t>
        </w:r>
        <w:r w:rsidR="004A181D">
          <w:rPr>
            <w:rStyle w:val="af6"/>
            <w:lang w:val="en-US"/>
          </w:rPr>
          <w:t>znanium</w:t>
        </w:r>
        <w:r w:rsidR="004A181D" w:rsidRPr="00EA47D5">
          <w:rPr>
            <w:rStyle w:val="af6"/>
          </w:rPr>
          <w:t>.</w:t>
        </w:r>
        <w:r w:rsidR="004A181D">
          <w:rPr>
            <w:rStyle w:val="af6"/>
            <w:lang w:val="en-US"/>
          </w:rPr>
          <w:t>com</w:t>
        </w:r>
        <w:r w:rsidRPr="00FB1A0F">
          <w:rPr>
            <w:rStyle w:val="af6"/>
          </w:rPr>
          <w:t>/catalog.php?bookinfo=515491</w:t>
        </w:r>
      </w:hyperlink>
    </w:p>
    <w:p w:rsidR="00DC413C" w:rsidRDefault="00DC413C" w:rsidP="007835EF">
      <w:pPr>
        <w:pStyle w:val="afa"/>
        <w:keepNext/>
        <w:keepLines/>
        <w:tabs>
          <w:tab w:val="left" w:pos="426"/>
          <w:tab w:val="left" w:pos="1134"/>
          <w:tab w:val="left" w:pos="1560"/>
          <w:tab w:val="left" w:pos="3544"/>
        </w:tabs>
        <w:ind w:left="1069"/>
        <w:contextualSpacing/>
        <w:outlineLvl w:val="0"/>
        <w:rPr>
          <w:bCs/>
        </w:rPr>
      </w:pPr>
    </w:p>
    <w:p w:rsidR="00DC413C" w:rsidRDefault="005879CB" w:rsidP="00FB1A0F">
      <w:pPr>
        <w:pStyle w:val="afa"/>
        <w:keepNext/>
        <w:keepLines/>
        <w:numPr>
          <w:ilvl w:val="1"/>
          <w:numId w:val="11"/>
        </w:numPr>
        <w:tabs>
          <w:tab w:val="left" w:pos="426"/>
          <w:tab w:val="left" w:pos="1134"/>
          <w:tab w:val="left" w:pos="1560"/>
          <w:tab w:val="left" w:pos="3544"/>
        </w:tabs>
        <w:contextualSpacing/>
        <w:jc w:val="center"/>
        <w:outlineLvl w:val="0"/>
        <w:rPr>
          <w:b/>
          <w:bCs/>
          <w:i/>
        </w:rPr>
      </w:pPr>
      <w:bookmarkStart w:id="28" w:name="_Toc529258928"/>
      <w:bookmarkStart w:id="29" w:name="_Toc514627676"/>
      <w:bookmarkStart w:id="30" w:name="_Toc504505752"/>
      <w:r>
        <w:rPr>
          <w:b/>
          <w:bCs/>
          <w:i/>
        </w:rPr>
        <w:t>Дополнительная литература</w:t>
      </w:r>
      <w:bookmarkEnd w:id="28"/>
      <w:bookmarkEnd w:id="29"/>
      <w:bookmarkEnd w:id="30"/>
    </w:p>
    <w:p w:rsidR="00DC413C" w:rsidRDefault="00DC413C" w:rsidP="007835EF">
      <w:pPr>
        <w:keepNext/>
        <w:keepLines/>
        <w:tabs>
          <w:tab w:val="left" w:pos="426"/>
          <w:tab w:val="left" w:pos="2977"/>
          <w:tab w:val="left" w:pos="3119"/>
          <w:tab w:val="left" w:pos="3544"/>
        </w:tabs>
        <w:spacing w:after="0" w:line="240" w:lineRule="auto"/>
        <w:contextualSpacing/>
        <w:outlineLvl w:val="0"/>
        <w:rPr>
          <w:rFonts w:ascii="Times New Roman" w:hAnsi="Times New Roman"/>
          <w:b/>
          <w:bCs/>
          <w:i/>
          <w:sz w:val="24"/>
          <w:szCs w:val="24"/>
        </w:rPr>
      </w:pPr>
    </w:p>
    <w:p w:rsidR="00F00479" w:rsidRPr="00FB1A0F" w:rsidRDefault="00F00479" w:rsidP="00F00479">
      <w:pPr>
        <w:pStyle w:val="afa"/>
        <w:numPr>
          <w:ilvl w:val="0"/>
          <w:numId w:val="43"/>
        </w:numPr>
        <w:tabs>
          <w:tab w:val="left" w:pos="993"/>
        </w:tabs>
        <w:ind w:left="0" w:firstLine="709"/>
        <w:jc w:val="both"/>
      </w:pPr>
      <w:r w:rsidRPr="00FB1A0F">
        <w:t>Дискретная математика. Задачи и упражнения с решениями: Учебно-методическое пособие / А.А. Вороненко, В.С. Федорова. - М.: НИЦ ИНФРА-М, 2014. - 104 с. – Режим доступа:</w:t>
      </w:r>
      <w:r>
        <w:t xml:space="preserve"> </w:t>
      </w:r>
      <w:hyperlink r:id="rId26" w:history="1">
        <w:r w:rsidRPr="00FB1A0F">
          <w:rPr>
            <w:rStyle w:val="af6"/>
          </w:rPr>
          <w:t>http://</w:t>
        </w:r>
        <w:r w:rsidR="004A181D">
          <w:rPr>
            <w:rStyle w:val="af6"/>
            <w:lang w:val="en-US"/>
          </w:rPr>
          <w:t>znanium</w:t>
        </w:r>
        <w:r w:rsidR="004A181D" w:rsidRPr="00EA47D5">
          <w:rPr>
            <w:rStyle w:val="af6"/>
          </w:rPr>
          <w:t>.</w:t>
        </w:r>
        <w:r w:rsidR="004A181D">
          <w:rPr>
            <w:rStyle w:val="af6"/>
            <w:lang w:val="en-US"/>
          </w:rPr>
          <w:t>com</w:t>
        </w:r>
        <w:r w:rsidRPr="00FB1A0F">
          <w:rPr>
            <w:rStyle w:val="af6"/>
          </w:rPr>
          <w:t>/catalog.php?bookinfo=424101</w:t>
        </w:r>
      </w:hyperlink>
    </w:p>
    <w:p w:rsidR="00DC413C" w:rsidRDefault="005879CB" w:rsidP="00FB1A0F">
      <w:pPr>
        <w:pStyle w:val="afa"/>
        <w:numPr>
          <w:ilvl w:val="0"/>
          <w:numId w:val="43"/>
        </w:numPr>
        <w:tabs>
          <w:tab w:val="left" w:pos="0"/>
          <w:tab w:val="left" w:pos="993"/>
        </w:tabs>
        <w:ind w:left="0" w:firstLine="709"/>
        <w:jc w:val="both"/>
      </w:pPr>
      <w:r>
        <w:t xml:space="preserve">Теория электрической связи: Учебник/Л.Л.Клюев - М.: НИЦ ИНФРА-М, Новое знание, 2016. - 448 с. – Режим доступа: </w:t>
      </w:r>
      <w:hyperlink r:id="rId27" w:history="1">
        <w:r>
          <w:rPr>
            <w:rStyle w:val="af6"/>
          </w:rPr>
          <w:t>http://</w:t>
        </w:r>
        <w:r w:rsidR="004A181D">
          <w:rPr>
            <w:rStyle w:val="af6"/>
            <w:lang w:val="en-US"/>
          </w:rPr>
          <w:t>znanium</w:t>
        </w:r>
        <w:r w:rsidR="004A181D" w:rsidRPr="00EA47D5">
          <w:rPr>
            <w:rStyle w:val="af6"/>
          </w:rPr>
          <w:t>.</w:t>
        </w:r>
        <w:r w:rsidR="004A181D">
          <w:rPr>
            <w:rStyle w:val="af6"/>
            <w:lang w:val="en-US"/>
          </w:rPr>
          <w:t>com</w:t>
        </w:r>
        <w:r>
          <w:rPr>
            <w:rStyle w:val="af6"/>
          </w:rPr>
          <w:t>/catalog.php?bookinfo=525236</w:t>
        </w:r>
      </w:hyperlink>
    </w:p>
    <w:p w:rsidR="00DC413C" w:rsidRDefault="005879CB" w:rsidP="00FB1A0F">
      <w:pPr>
        <w:pStyle w:val="afa"/>
        <w:numPr>
          <w:ilvl w:val="0"/>
          <w:numId w:val="43"/>
        </w:numPr>
        <w:tabs>
          <w:tab w:val="left" w:pos="0"/>
          <w:tab w:val="left" w:pos="993"/>
        </w:tabs>
        <w:ind w:left="0" w:firstLine="709"/>
        <w:jc w:val="both"/>
      </w:pPr>
      <w:r>
        <w:t xml:space="preserve">Сборник задач по математической логике и теории алгоритмов: учеб. пособие/ В.И. Игошин. — М.: КУРС: ИНФРА-М, 2017. — 392 с. – Режим доступа: </w:t>
      </w:r>
      <w:hyperlink r:id="rId28" w:history="1">
        <w:r>
          <w:rPr>
            <w:rStyle w:val="af6"/>
          </w:rPr>
          <w:t>http://</w:t>
        </w:r>
        <w:r w:rsidR="004A181D">
          <w:rPr>
            <w:rStyle w:val="af6"/>
            <w:lang w:val="en-US"/>
          </w:rPr>
          <w:t>znanium</w:t>
        </w:r>
        <w:r w:rsidR="004A181D" w:rsidRPr="00EA47D5">
          <w:rPr>
            <w:rStyle w:val="af6"/>
          </w:rPr>
          <w:t>.</w:t>
        </w:r>
        <w:r w:rsidR="004A181D">
          <w:rPr>
            <w:rStyle w:val="af6"/>
            <w:lang w:val="en-US"/>
          </w:rPr>
          <w:t>com</w:t>
        </w:r>
        <w:r>
          <w:rPr>
            <w:rStyle w:val="af6"/>
          </w:rPr>
          <w:t>/catalog.php?bookinfo=524332</w:t>
        </w:r>
      </w:hyperlink>
    </w:p>
    <w:p w:rsidR="00DC413C" w:rsidRDefault="005879CB" w:rsidP="00FB1A0F">
      <w:pPr>
        <w:pStyle w:val="afa"/>
        <w:numPr>
          <w:ilvl w:val="0"/>
          <w:numId w:val="43"/>
        </w:numPr>
        <w:tabs>
          <w:tab w:val="left" w:pos="0"/>
          <w:tab w:val="left" w:pos="993"/>
        </w:tabs>
        <w:ind w:left="0" w:firstLine="709"/>
        <w:jc w:val="both"/>
        <w:rPr>
          <w:rStyle w:val="af6"/>
        </w:rPr>
      </w:pPr>
      <w:r>
        <w:t xml:space="preserve">Основы теории цепей. Практикум : учеб. пособие / Г.Н. Арсеньев, И.И. Градов ; под ред. Г.Н. Арсеньева. — М. : ИД «ФОРУМ» : ИНФРА-М, 2018. — 336 с. – Режим доступа: </w:t>
      </w:r>
      <w:hyperlink r:id="rId29" w:history="1">
        <w:r>
          <w:rPr>
            <w:rStyle w:val="af6"/>
          </w:rPr>
          <w:t>http://</w:t>
        </w:r>
        <w:r w:rsidR="004A181D">
          <w:rPr>
            <w:rStyle w:val="af6"/>
            <w:lang w:val="en-US"/>
          </w:rPr>
          <w:t>znanium</w:t>
        </w:r>
        <w:r w:rsidR="004A181D" w:rsidRPr="00EA47D5">
          <w:rPr>
            <w:rStyle w:val="af6"/>
          </w:rPr>
          <w:t>.</w:t>
        </w:r>
        <w:r w:rsidR="004A181D">
          <w:rPr>
            <w:rStyle w:val="af6"/>
            <w:lang w:val="en-US"/>
          </w:rPr>
          <w:t>com</w:t>
        </w:r>
        <w:r>
          <w:rPr>
            <w:rStyle w:val="af6"/>
          </w:rPr>
          <w:t>/catalog.php?bookinfo=935466</w:t>
        </w:r>
      </w:hyperlink>
    </w:p>
    <w:p w:rsidR="00DC413C" w:rsidRDefault="00DC413C" w:rsidP="007835EF">
      <w:pPr>
        <w:keepNext/>
        <w:keepLines/>
        <w:tabs>
          <w:tab w:val="left" w:pos="426"/>
          <w:tab w:val="left" w:pos="2977"/>
          <w:tab w:val="left" w:pos="3119"/>
          <w:tab w:val="left" w:pos="3544"/>
        </w:tabs>
        <w:spacing w:after="0" w:line="240" w:lineRule="auto"/>
        <w:contextualSpacing/>
        <w:outlineLvl w:val="0"/>
        <w:rPr>
          <w:rFonts w:ascii="Times New Roman" w:hAnsi="Times New Roman"/>
          <w:b/>
          <w:bCs/>
          <w:i/>
          <w:sz w:val="24"/>
          <w:szCs w:val="24"/>
        </w:rPr>
      </w:pPr>
    </w:p>
    <w:p w:rsidR="00DC413C" w:rsidRDefault="005879CB" w:rsidP="00FB1A0F">
      <w:pPr>
        <w:keepNext/>
        <w:keepLines/>
        <w:numPr>
          <w:ilvl w:val="1"/>
          <w:numId w:val="11"/>
        </w:numPr>
        <w:tabs>
          <w:tab w:val="left" w:pos="426"/>
          <w:tab w:val="left" w:pos="1134"/>
          <w:tab w:val="left" w:pos="1560"/>
          <w:tab w:val="left" w:pos="3544"/>
        </w:tabs>
        <w:spacing w:after="0" w:line="240" w:lineRule="auto"/>
        <w:ind w:left="0" w:firstLine="709"/>
        <w:contextualSpacing/>
        <w:jc w:val="center"/>
        <w:outlineLvl w:val="0"/>
        <w:rPr>
          <w:rFonts w:ascii="Times New Roman" w:hAnsi="Times New Roman"/>
          <w:b/>
          <w:bCs/>
          <w:i/>
          <w:sz w:val="24"/>
          <w:szCs w:val="24"/>
        </w:rPr>
      </w:pPr>
      <w:bookmarkStart w:id="31" w:name="_Toc514627677"/>
      <w:bookmarkStart w:id="32" w:name="_Toc529258929"/>
      <w:r>
        <w:rPr>
          <w:rFonts w:ascii="Times New Roman" w:hAnsi="Times New Roman"/>
          <w:b/>
          <w:bCs/>
          <w:i/>
          <w:sz w:val="24"/>
          <w:szCs w:val="24"/>
        </w:rPr>
        <w:t>Периодические издания</w:t>
      </w:r>
      <w:bookmarkEnd w:id="31"/>
      <w:bookmarkEnd w:id="32"/>
    </w:p>
    <w:p w:rsidR="004A577D" w:rsidRDefault="004A577D" w:rsidP="004A577D">
      <w:pPr>
        <w:spacing w:after="0" w:line="240" w:lineRule="auto"/>
        <w:ind w:left="714"/>
        <w:rPr>
          <w:rFonts w:ascii="Times New Roman" w:hAnsi="Times New Roman"/>
          <w:sz w:val="24"/>
          <w:szCs w:val="24"/>
        </w:rPr>
      </w:pPr>
    </w:p>
    <w:p w:rsidR="00DC413C" w:rsidRDefault="005879CB" w:rsidP="00FB1A0F">
      <w:pPr>
        <w:numPr>
          <w:ilvl w:val="0"/>
          <w:numId w:val="1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Научно-технический журнал «Автоматика и программная инженерия». – Новосибирск: ПАО «Новосибирский институт программных средств. </w:t>
      </w:r>
      <w:r>
        <w:rPr>
          <w:rFonts w:ascii="Times New Roman" w:hAnsi="Times New Roman"/>
          <w:sz w:val="24"/>
          <w:szCs w:val="24"/>
          <w:lang w:val="en-US"/>
        </w:rPr>
        <w:t>ISSN</w:t>
      </w:r>
      <w:r>
        <w:rPr>
          <w:rFonts w:ascii="Times New Roman" w:hAnsi="Times New Roman"/>
          <w:sz w:val="24"/>
          <w:szCs w:val="24"/>
        </w:rPr>
        <w:t xml:space="preserve"> 2312-4997. [Электронный ресурс]. – Режим доступа: </w:t>
      </w:r>
      <w:hyperlink r:id="rId30" w:history="1">
        <w:r>
          <w:rPr>
            <w:rFonts w:ascii="Times New Roman" w:hAnsi="Times New Roman"/>
            <w:color w:val="0070C0"/>
            <w:sz w:val="24"/>
            <w:u w:val="single"/>
          </w:rPr>
          <w:t>http://jurnal.nips.ru/ru</w:t>
        </w:r>
      </w:hyperlink>
    </w:p>
    <w:p w:rsidR="00DC413C" w:rsidRDefault="005879CB" w:rsidP="00FB1A0F">
      <w:pPr>
        <w:numPr>
          <w:ilvl w:val="0"/>
          <w:numId w:val="1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Научно-технический журнал «Информационные  технологии и вычислительные системы». – М.: Изд-во «Новые технологии». </w:t>
      </w:r>
      <w:r>
        <w:rPr>
          <w:rFonts w:ascii="Times New Roman" w:hAnsi="Times New Roman"/>
          <w:sz w:val="24"/>
          <w:szCs w:val="24"/>
          <w:lang w:val="en-US"/>
        </w:rPr>
        <w:t>ISSN</w:t>
      </w:r>
      <w:r>
        <w:rPr>
          <w:rFonts w:ascii="Times New Roman" w:hAnsi="Times New Roman"/>
          <w:sz w:val="24"/>
          <w:szCs w:val="24"/>
        </w:rPr>
        <w:t xml:space="preserve"> 1684-6400. [Электронный ресурс]. – Режим доступа: </w:t>
      </w:r>
      <w:hyperlink r:id="rId31" w:history="1">
        <w:r>
          <w:rPr>
            <w:rFonts w:ascii="Times New Roman" w:hAnsi="Times New Roman"/>
            <w:color w:val="0070C0"/>
            <w:sz w:val="24"/>
            <w:u w:val="single"/>
          </w:rPr>
          <w:t>http://www.novtex.ru/IT/</w:t>
        </w:r>
      </w:hyperlink>
    </w:p>
    <w:p w:rsidR="00DC413C" w:rsidRDefault="005879CB" w:rsidP="00FB1A0F">
      <w:pPr>
        <w:numPr>
          <w:ilvl w:val="0"/>
          <w:numId w:val="1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Научно-технический журнал «Телекоммуникации и информационные технологии». – М.: Московский технический университет связи и информатики.  [Электронный ресурс]. – Режим доступа: </w:t>
      </w:r>
      <w:hyperlink r:id="rId32" w:history="1">
        <w:r>
          <w:rPr>
            <w:rFonts w:ascii="Times New Roman" w:hAnsi="Times New Roman"/>
            <w:color w:val="0070C0"/>
            <w:sz w:val="24"/>
            <w:u w:val="single"/>
            <w:lang w:val="en-US"/>
          </w:rPr>
          <w:t>http</w:t>
        </w:r>
        <w:r>
          <w:rPr>
            <w:rFonts w:ascii="Times New Roman" w:hAnsi="Times New Roman"/>
            <w:color w:val="0070C0"/>
            <w:sz w:val="24"/>
            <w:u w:val="single"/>
          </w:rPr>
          <w:t>://</w:t>
        </w:r>
        <w:r>
          <w:rPr>
            <w:rFonts w:ascii="Times New Roman" w:hAnsi="Times New Roman"/>
            <w:color w:val="0070C0"/>
            <w:sz w:val="24"/>
            <w:u w:val="single"/>
            <w:lang w:val="en-US"/>
          </w:rPr>
          <w:t>www</w:t>
        </w:r>
        <w:r>
          <w:rPr>
            <w:rFonts w:ascii="Times New Roman" w:hAnsi="Times New Roman"/>
            <w:color w:val="0070C0"/>
            <w:sz w:val="24"/>
            <w:u w:val="single"/>
          </w:rPr>
          <w:t>.</w:t>
        </w:r>
        <w:r>
          <w:rPr>
            <w:rFonts w:ascii="Times New Roman" w:hAnsi="Times New Roman"/>
            <w:color w:val="0070C0"/>
            <w:sz w:val="24"/>
            <w:u w:val="single"/>
            <w:lang w:val="en-US"/>
          </w:rPr>
          <w:t>srd</w:t>
        </w:r>
        <w:r>
          <w:rPr>
            <w:rFonts w:ascii="Times New Roman" w:hAnsi="Times New Roman"/>
            <w:color w:val="0070C0"/>
            <w:sz w:val="24"/>
            <w:u w:val="single"/>
          </w:rPr>
          <w:t>-</w:t>
        </w:r>
        <w:r>
          <w:rPr>
            <w:rFonts w:ascii="Times New Roman" w:hAnsi="Times New Roman"/>
            <w:color w:val="0070C0"/>
            <w:sz w:val="24"/>
            <w:u w:val="single"/>
            <w:lang w:val="en-US"/>
          </w:rPr>
          <w:t>mtuci</w:t>
        </w:r>
        <w:r>
          <w:rPr>
            <w:rFonts w:ascii="Times New Roman" w:hAnsi="Times New Roman"/>
            <w:color w:val="0070C0"/>
            <w:sz w:val="24"/>
            <w:u w:val="single"/>
          </w:rPr>
          <w:t>.</w:t>
        </w:r>
        <w:r>
          <w:rPr>
            <w:rFonts w:ascii="Times New Roman" w:hAnsi="Times New Roman"/>
            <w:color w:val="0070C0"/>
            <w:sz w:val="24"/>
            <w:u w:val="single"/>
            <w:lang w:val="en-US"/>
          </w:rPr>
          <w:t>ru</w:t>
        </w:r>
        <w:r>
          <w:rPr>
            <w:rFonts w:ascii="Times New Roman" w:hAnsi="Times New Roman"/>
            <w:color w:val="0070C0"/>
            <w:sz w:val="24"/>
            <w:u w:val="single"/>
          </w:rPr>
          <w:t>/</w:t>
        </w:r>
        <w:r>
          <w:rPr>
            <w:rFonts w:ascii="Times New Roman" w:hAnsi="Times New Roman"/>
            <w:color w:val="0070C0"/>
            <w:sz w:val="24"/>
            <w:u w:val="single"/>
            <w:lang w:val="en-US"/>
          </w:rPr>
          <w:t>index</w:t>
        </w:r>
        <w:r>
          <w:rPr>
            <w:rFonts w:ascii="Times New Roman" w:hAnsi="Times New Roman"/>
            <w:color w:val="0070C0"/>
            <w:sz w:val="24"/>
            <w:u w:val="single"/>
          </w:rPr>
          <w:t>.</w:t>
        </w:r>
        <w:r>
          <w:rPr>
            <w:rFonts w:ascii="Times New Roman" w:hAnsi="Times New Roman"/>
            <w:color w:val="0070C0"/>
            <w:sz w:val="24"/>
            <w:u w:val="single"/>
            <w:lang w:val="en-US"/>
          </w:rPr>
          <w:t>php</w:t>
        </w:r>
        <w:r>
          <w:rPr>
            <w:rFonts w:ascii="Times New Roman" w:hAnsi="Times New Roman"/>
            <w:color w:val="0070C0"/>
            <w:sz w:val="24"/>
            <w:u w:val="single"/>
          </w:rPr>
          <w:t>/</w:t>
        </w:r>
        <w:r>
          <w:rPr>
            <w:rFonts w:ascii="Times New Roman" w:hAnsi="Times New Roman"/>
            <w:color w:val="0070C0"/>
            <w:sz w:val="24"/>
            <w:u w:val="single"/>
            <w:lang w:val="en-US"/>
          </w:rPr>
          <w:t>ru</w:t>
        </w:r>
        <w:r>
          <w:rPr>
            <w:rFonts w:ascii="Times New Roman" w:hAnsi="Times New Roman"/>
            <w:color w:val="0070C0"/>
            <w:sz w:val="24"/>
            <w:u w:val="single"/>
          </w:rPr>
          <w:t>/</w:t>
        </w:r>
        <w:r>
          <w:rPr>
            <w:rFonts w:ascii="Times New Roman" w:hAnsi="Times New Roman"/>
            <w:color w:val="0070C0"/>
            <w:sz w:val="24"/>
            <w:u w:val="single"/>
            <w:lang w:val="en-US"/>
          </w:rPr>
          <w:t>publics</w:t>
        </w:r>
        <w:r>
          <w:rPr>
            <w:rFonts w:ascii="Times New Roman" w:hAnsi="Times New Roman"/>
            <w:color w:val="0070C0"/>
            <w:sz w:val="24"/>
            <w:u w:val="single"/>
          </w:rPr>
          <w:t>/</w:t>
        </w:r>
        <w:r>
          <w:rPr>
            <w:rFonts w:ascii="Times New Roman" w:hAnsi="Times New Roman"/>
            <w:color w:val="0070C0"/>
            <w:sz w:val="24"/>
            <w:u w:val="single"/>
            <w:lang w:val="en-US"/>
          </w:rPr>
          <w:t>zhurnal</w:t>
        </w:r>
      </w:hyperlink>
      <w:r>
        <w:rPr>
          <w:rFonts w:ascii="Times New Roman" w:hAnsi="Times New Roman"/>
          <w:sz w:val="24"/>
          <w:szCs w:val="24"/>
        </w:rPr>
        <w:t xml:space="preserve"> </w:t>
      </w:r>
    </w:p>
    <w:p w:rsidR="005B0F33" w:rsidRDefault="005B0F33" w:rsidP="00FB1A0F">
      <w:pPr>
        <w:tabs>
          <w:tab w:val="left" w:pos="993"/>
        </w:tabs>
        <w:spacing w:after="0" w:line="240" w:lineRule="auto"/>
        <w:ind w:firstLine="709"/>
        <w:rPr>
          <w:rFonts w:ascii="Times New Roman" w:hAnsi="Times New Roman"/>
          <w:sz w:val="24"/>
          <w:szCs w:val="24"/>
        </w:rPr>
      </w:pPr>
    </w:p>
    <w:p w:rsidR="00DC413C" w:rsidRDefault="005879CB" w:rsidP="00FB1A0F">
      <w:pPr>
        <w:keepNext/>
        <w:keepLines/>
        <w:numPr>
          <w:ilvl w:val="1"/>
          <w:numId w:val="11"/>
        </w:numPr>
        <w:tabs>
          <w:tab w:val="left" w:pos="426"/>
          <w:tab w:val="left" w:pos="993"/>
          <w:tab w:val="left" w:pos="1134"/>
          <w:tab w:val="left" w:pos="1560"/>
          <w:tab w:val="left" w:pos="3544"/>
        </w:tabs>
        <w:spacing w:after="0" w:line="240" w:lineRule="auto"/>
        <w:ind w:left="0" w:firstLine="709"/>
        <w:contextualSpacing/>
        <w:jc w:val="center"/>
        <w:outlineLvl w:val="0"/>
        <w:rPr>
          <w:rFonts w:ascii="Times New Roman" w:hAnsi="Times New Roman"/>
          <w:b/>
          <w:bCs/>
          <w:i/>
          <w:sz w:val="24"/>
          <w:szCs w:val="24"/>
        </w:rPr>
      </w:pPr>
      <w:bookmarkStart w:id="33" w:name="_Toc514627678"/>
      <w:bookmarkStart w:id="34" w:name="_Toc504505753"/>
      <w:bookmarkStart w:id="35" w:name="_Toc529258930"/>
      <w:r>
        <w:rPr>
          <w:rFonts w:ascii="Times New Roman" w:hAnsi="Times New Roman"/>
          <w:b/>
          <w:bCs/>
          <w:i/>
          <w:sz w:val="24"/>
          <w:szCs w:val="24"/>
        </w:rPr>
        <w:t>Интернет-ресурсы</w:t>
      </w:r>
      <w:bookmarkEnd w:id="33"/>
      <w:bookmarkEnd w:id="34"/>
      <w:bookmarkEnd w:id="35"/>
    </w:p>
    <w:p w:rsidR="005B0F33" w:rsidRDefault="005B0F33" w:rsidP="00FB1A0F">
      <w:pPr>
        <w:tabs>
          <w:tab w:val="left" w:pos="993"/>
        </w:tabs>
        <w:spacing w:after="0" w:line="240" w:lineRule="auto"/>
        <w:ind w:firstLine="709"/>
        <w:rPr>
          <w:rFonts w:ascii="Times New Roman" w:hAnsi="Times New Roman"/>
          <w:sz w:val="24"/>
          <w:szCs w:val="24"/>
        </w:rPr>
      </w:pPr>
    </w:p>
    <w:p w:rsidR="00DC413C" w:rsidRDefault="005879CB" w:rsidP="00FB1A0F">
      <w:pPr>
        <w:numPr>
          <w:ilvl w:val="0"/>
          <w:numId w:val="13"/>
        </w:numPr>
        <w:tabs>
          <w:tab w:val="left" w:pos="993"/>
        </w:tabs>
        <w:spacing w:after="0" w:line="240" w:lineRule="auto"/>
        <w:ind w:left="0" w:firstLine="709"/>
        <w:rPr>
          <w:rFonts w:ascii="Times New Roman" w:hAnsi="Times New Roman"/>
          <w:sz w:val="24"/>
          <w:szCs w:val="24"/>
        </w:rPr>
      </w:pPr>
      <w:r>
        <w:rPr>
          <w:rFonts w:ascii="Times New Roman" w:hAnsi="Times New Roman"/>
          <w:sz w:val="24"/>
          <w:szCs w:val="24"/>
        </w:rPr>
        <w:t xml:space="preserve">Интернет университет информационных технологий ИНТУИТ [Электронный ресурс]. – Режим доступа: </w:t>
      </w:r>
      <w:hyperlink r:id="rId33" w:history="1">
        <w:r>
          <w:rPr>
            <w:rFonts w:ascii="Times New Roman" w:hAnsi="Times New Roman"/>
            <w:color w:val="0070C0"/>
            <w:sz w:val="24"/>
            <w:u w:val="single"/>
          </w:rPr>
          <w:t>https://www.intuit.ru/studies/courses</w:t>
        </w:r>
      </w:hyperlink>
      <w:r>
        <w:rPr>
          <w:rFonts w:ascii="Times New Roman" w:hAnsi="Times New Roman"/>
          <w:sz w:val="28"/>
          <w:szCs w:val="24"/>
        </w:rPr>
        <w:t xml:space="preserve"> </w:t>
      </w:r>
    </w:p>
    <w:p w:rsidR="00DC413C" w:rsidRDefault="005879CB" w:rsidP="000E7AE9">
      <w:pPr>
        <w:numPr>
          <w:ilvl w:val="0"/>
          <w:numId w:val="13"/>
        </w:numPr>
        <w:tabs>
          <w:tab w:val="left" w:pos="993"/>
        </w:tabs>
        <w:spacing w:after="0" w:line="240" w:lineRule="auto"/>
        <w:ind w:left="0" w:firstLine="709"/>
        <w:jc w:val="both"/>
        <w:rPr>
          <w:rFonts w:ascii="Times New Roman" w:hAnsi="Times New Roman"/>
          <w:color w:val="0070C0"/>
          <w:sz w:val="24"/>
          <w:szCs w:val="24"/>
        </w:rPr>
      </w:pPr>
      <w:r>
        <w:rPr>
          <w:rFonts w:ascii="Times New Roman" w:hAnsi="Times New Roman"/>
          <w:sz w:val="24"/>
          <w:szCs w:val="24"/>
        </w:rPr>
        <w:lastRenderedPageBreak/>
        <w:t xml:space="preserve">Естественно-научный образовательный портал [Электронный ресурс]. – Режим доступа: </w:t>
      </w:r>
      <w:hyperlink r:id="rId34" w:history="1">
        <w:r>
          <w:rPr>
            <w:rFonts w:ascii="Times New Roman" w:hAnsi="Times New Roman"/>
            <w:color w:val="0070C0"/>
            <w:sz w:val="24"/>
            <w:u w:val="single"/>
          </w:rPr>
          <w:t>http://www.en.edu.ru/</w:t>
        </w:r>
      </w:hyperlink>
    </w:p>
    <w:p w:rsidR="00DC413C" w:rsidRDefault="005879CB" w:rsidP="000E7AE9">
      <w:pPr>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Федеральный центр информационно-образовательных ресурсов [Электронный ресурс]. – Режим доступа: </w:t>
      </w:r>
      <w:hyperlink r:id="rId35" w:history="1">
        <w:r>
          <w:rPr>
            <w:rFonts w:ascii="Times New Roman" w:hAnsi="Times New Roman"/>
            <w:color w:val="0070C0"/>
            <w:sz w:val="24"/>
            <w:u w:val="single"/>
          </w:rPr>
          <w:t>http://fcior.edu.ru/</w:t>
        </w:r>
      </w:hyperlink>
      <w:r>
        <w:rPr>
          <w:rFonts w:ascii="Times New Roman" w:hAnsi="Times New Roman"/>
          <w:sz w:val="24"/>
          <w:szCs w:val="24"/>
        </w:rPr>
        <w:t xml:space="preserve">  </w:t>
      </w:r>
    </w:p>
    <w:p w:rsidR="00DC413C" w:rsidRDefault="005879CB" w:rsidP="000E7AE9">
      <w:pPr>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Единое окно доступа к образовательным ресурсам</w:t>
      </w:r>
      <w:r>
        <w:t xml:space="preserve"> </w:t>
      </w:r>
      <w:r>
        <w:rPr>
          <w:rFonts w:ascii="Times New Roman" w:hAnsi="Times New Roman"/>
          <w:sz w:val="24"/>
          <w:szCs w:val="24"/>
        </w:rPr>
        <w:t xml:space="preserve">[Электронный ресурс]. – Режим доступа:  </w:t>
      </w:r>
      <w:hyperlink r:id="rId36" w:history="1">
        <w:r>
          <w:rPr>
            <w:rFonts w:ascii="Times New Roman" w:hAnsi="Times New Roman"/>
            <w:color w:val="0070C0"/>
            <w:sz w:val="24"/>
            <w:u w:val="single"/>
          </w:rPr>
          <w:t>http://window.edu.ru</w:t>
        </w:r>
      </w:hyperlink>
      <w:r>
        <w:rPr>
          <w:rFonts w:ascii="Times New Roman" w:hAnsi="Times New Roman"/>
          <w:sz w:val="24"/>
          <w:szCs w:val="24"/>
        </w:rPr>
        <w:t xml:space="preserve"> </w:t>
      </w:r>
    </w:p>
    <w:p w:rsidR="00DC413C" w:rsidRDefault="005879CB" w:rsidP="00FB1A0F">
      <w:pPr>
        <w:widowControl w:val="0"/>
        <w:numPr>
          <w:ilvl w:val="0"/>
          <w:numId w:val="13"/>
        </w:numPr>
        <w:tabs>
          <w:tab w:val="left" w:pos="993"/>
        </w:tabs>
        <w:spacing w:after="0" w:line="240" w:lineRule="auto"/>
        <w:ind w:left="0" w:firstLine="709"/>
        <w:jc w:val="both"/>
        <w:rPr>
          <w:rFonts w:ascii="Times New Roman" w:hAnsi="Times New Roman"/>
          <w:color w:val="0000FF"/>
          <w:sz w:val="24"/>
          <w:szCs w:val="24"/>
          <w:u w:val="single"/>
        </w:rPr>
      </w:pPr>
      <w:r>
        <w:rPr>
          <w:rFonts w:ascii="Times New Roman" w:hAnsi="Times New Roman"/>
          <w:sz w:val="24"/>
          <w:szCs w:val="24"/>
        </w:rPr>
        <w:t xml:space="preserve">Электронная библиотечная система </w:t>
      </w:r>
      <w:r>
        <w:rPr>
          <w:rFonts w:ascii="Times New Roman" w:hAnsi="Times New Roman"/>
          <w:sz w:val="24"/>
          <w:szCs w:val="24"/>
          <w:lang w:val="en-US"/>
        </w:rPr>
        <w:t>Ibooks</w:t>
      </w:r>
      <w:r>
        <w:rPr>
          <w:rFonts w:ascii="Times New Roman" w:hAnsi="Times New Roman"/>
          <w:sz w:val="24"/>
          <w:szCs w:val="24"/>
        </w:rPr>
        <w:t xml:space="preserve"> [Электронный ресурс] – Режим доступа: </w:t>
      </w:r>
      <w:hyperlink r:id="rId37" w:history="1">
        <w:r>
          <w:rPr>
            <w:rFonts w:ascii="Times New Roman" w:hAnsi="Times New Roman"/>
            <w:color w:val="0000FF"/>
            <w:sz w:val="24"/>
            <w:szCs w:val="24"/>
            <w:u w:val="single"/>
          </w:rPr>
          <w:t>http://www.</w:t>
        </w:r>
        <w:r>
          <w:rPr>
            <w:rFonts w:ascii="Times New Roman" w:hAnsi="Times New Roman"/>
            <w:color w:val="0000FF"/>
            <w:sz w:val="24"/>
            <w:szCs w:val="24"/>
            <w:u w:val="single"/>
            <w:lang w:val="en-US"/>
          </w:rPr>
          <w:t>i</w:t>
        </w:r>
        <w:r>
          <w:rPr>
            <w:rFonts w:ascii="Times New Roman" w:hAnsi="Times New Roman"/>
            <w:color w:val="0000FF"/>
            <w:sz w:val="24"/>
            <w:szCs w:val="24"/>
            <w:u w:val="single"/>
          </w:rPr>
          <w:t>book</w:t>
        </w:r>
        <w:r>
          <w:rPr>
            <w:rFonts w:ascii="Times New Roman" w:hAnsi="Times New Roman"/>
            <w:color w:val="0000FF"/>
            <w:sz w:val="24"/>
            <w:szCs w:val="24"/>
            <w:u w:val="single"/>
            <w:lang w:val="en-US"/>
          </w:rPr>
          <w:t>s</w:t>
        </w:r>
        <w:r>
          <w:rPr>
            <w:rFonts w:ascii="Times New Roman" w:hAnsi="Times New Roman"/>
            <w:color w:val="0000FF"/>
            <w:sz w:val="24"/>
            <w:szCs w:val="24"/>
            <w:u w:val="single"/>
          </w:rPr>
          <w:t>.ru</w:t>
        </w:r>
      </w:hyperlink>
    </w:p>
    <w:p w:rsidR="005B0F33" w:rsidRPr="005B0F33" w:rsidRDefault="005B0F33" w:rsidP="00FB1A0F">
      <w:pPr>
        <w:numPr>
          <w:ilvl w:val="0"/>
          <w:numId w:val="13"/>
        </w:numPr>
        <w:tabs>
          <w:tab w:val="left" w:pos="993"/>
        </w:tabs>
        <w:suppressAutoHyphens/>
        <w:spacing w:after="0" w:line="240" w:lineRule="auto"/>
        <w:ind w:left="0" w:firstLine="709"/>
        <w:rPr>
          <w:rFonts w:ascii="Times New Roman" w:hAnsi="Times New Roman"/>
          <w:sz w:val="24"/>
          <w:szCs w:val="24"/>
          <w:lang w:eastAsia="ar-SA"/>
        </w:rPr>
      </w:pPr>
      <w:r w:rsidRPr="005B0F33">
        <w:rPr>
          <w:rFonts w:ascii="Times New Roman" w:hAnsi="Times New Roman"/>
          <w:sz w:val="24"/>
          <w:szCs w:val="24"/>
          <w:lang w:eastAsia="ar-SA"/>
        </w:rPr>
        <w:t xml:space="preserve">Электронная библиотечная система </w:t>
      </w:r>
      <w:r w:rsidRPr="005B0F33">
        <w:rPr>
          <w:rFonts w:ascii="Times New Roman" w:hAnsi="Times New Roman"/>
          <w:sz w:val="24"/>
          <w:szCs w:val="24"/>
          <w:lang w:val="en-US" w:eastAsia="ar-SA"/>
        </w:rPr>
        <w:t>Znanium</w:t>
      </w:r>
      <w:r w:rsidRPr="005B0F33">
        <w:rPr>
          <w:rFonts w:ascii="Times New Roman" w:hAnsi="Times New Roman"/>
          <w:sz w:val="24"/>
          <w:szCs w:val="24"/>
          <w:lang w:eastAsia="ar-SA"/>
        </w:rPr>
        <w:t xml:space="preserve"> [Электронный ресурс] – Режим доступа: </w:t>
      </w:r>
      <w:hyperlink r:id="rId38" w:history="1">
        <w:r w:rsidRPr="005B0F33">
          <w:rPr>
            <w:rFonts w:ascii="Times New Roman" w:hAnsi="Times New Roman"/>
            <w:color w:val="0000FF"/>
            <w:sz w:val="24"/>
            <w:szCs w:val="24"/>
            <w:u w:val="single"/>
            <w:lang w:eastAsia="ar-SA"/>
          </w:rPr>
          <w:t>http://</w:t>
        </w:r>
        <w:r w:rsidRPr="005B0F33">
          <w:rPr>
            <w:rFonts w:ascii="Times New Roman" w:hAnsi="Times New Roman"/>
            <w:sz w:val="24"/>
            <w:szCs w:val="24"/>
          </w:rPr>
          <w:t xml:space="preserve"> </w:t>
        </w:r>
        <w:hyperlink r:id="rId39" w:history="1">
          <w:r w:rsidRPr="005B0F33">
            <w:rPr>
              <w:rStyle w:val="af6"/>
              <w:rFonts w:ascii="Times New Roman" w:hAnsi="Times New Roman"/>
              <w:sz w:val="24"/>
              <w:szCs w:val="24"/>
            </w:rPr>
            <w:t>https://</w:t>
          </w:r>
          <w:r w:rsidR="004A181D">
            <w:rPr>
              <w:rStyle w:val="af6"/>
              <w:rFonts w:ascii="Times New Roman" w:hAnsi="Times New Roman"/>
              <w:sz w:val="24"/>
              <w:szCs w:val="24"/>
            </w:rPr>
            <w:t>znanium.com</w:t>
          </w:r>
          <w:r w:rsidRPr="005B0F33">
            <w:rPr>
              <w:rStyle w:val="af6"/>
              <w:rFonts w:ascii="Times New Roman" w:hAnsi="Times New Roman"/>
              <w:sz w:val="24"/>
              <w:szCs w:val="24"/>
            </w:rPr>
            <w:t>/</w:t>
          </w:r>
        </w:hyperlink>
      </w:hyperlink>
    </w:p>
    <w:p w:rsidR="00DC413C" w:rsidRDefault="005879CB" w:rsidP="00FB1A0F">
      <w:pPr>
        <w:widowControl w:val="0"/>
        <w:numPr>
          <w:ilvl w:val="0"/>
          <w:numId w:val="13"/>
        </w:numPr>
        <w:tabs>
          <w:tab w:val="left" w:pos="993"/>
        </w:tabs>
        <w:spacing w:after="0" w:line="240" w:lineRule="auto"/>
        <w:ind w:left="0" w:firstLine="709"/>
        <w:jc w:val="both"/>
        <w:rPr>
          <w:rFonts w:ascii="Times New Roman" w:hAnsi="Times New Roman"/>
          <w:color w:val="0000FF"/>
          <w:sz w:val="24"/>
          <w:szCs w:val="24"/>
          <w:u w:val="single"/>
        </w:rPr>
      </w:pPr>
      <w:r>
        <w:rPr>
          <w:rFonts w:ascii="Times New Roman" w:hAnsi="Times New Roman"/>
          <w:sz w:val="24"/>
          <w:szCs w:val="24"/>
        </w:rPr>
        <w:t xml:space="preserve">Электронная библиотечная система </w:t>
      </w:r>
      <w:r>
        <w:rPr>
          <w:rFonts w:ascii="Times New Roman" w:hAnsi="Times New Roman"/>
          <w:sz w:val="24"/>
          <w:szCs w:val="24"/>
          <w:lang w:val="en-US"/>
        </w:rPr>
        <w:t>BOOK</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[Электронный ресурс] – Режим доступа: </w:t>
      </w:r>
      <w:hyperlink r:id="rId40" w:history="1">
        <w:r>
          <w:rPr>
            <w:rStyle w:val="af6"/>
            <w:rFonts w:ascii="Times New Roman" w:hAnsi="Times New Roman"/>
            <w:sz w:val="24"/>
            <w:szCs w:val="24"/>
          </w:rPr>
          <w:t>http://www.book.ru</w:t>
        </w:r>
      </w:hyperlink>
    </w:p>
    <w:p w:rsidR="00DC413C" w:rsidRDefault="005879CB" w:rsidP="00FB1A0F">
      <w:pPr>
        <w:widowControl w:val="0"/>
        <w:numPr>
          <w:ilvl w:val="0"/>
          <w:numId w:val="13"/>
        </w:numPr>
        <w:tabs>
          <w:tab w:val="left" w:pos="993"/>
        </w:tabs>
        <w:spacing w:after="0" w:line="240" w:lineRule="auto"/>
        <w:ind w:left="0" w:firstLine="709"/>
        <w:jc w:val="both"/>
        <w:rPr>
          <w:color w:val="000000"/>
          <w:sz w:val="24"/>
          <w:szCs w:val="24"/>
        </w:rPr>
      </w:pPr>
      <w:r>
        <w:rPr>
          <w:rFonts w:ascii="Times New Roman" w:hAnsi="Times New Roman"/>
          <w:color w:val="000000"/>
          <w:sz w:val="24"/>
          <w:szCs w:val="24"/>
        </w:rPr>
        <w:t xml:space="preserve">Электронные информационно-справочные ресурсы электронной библиотеки ИМСИТ </w:t>
      </w:r>
      <w:r>
        <w:rPr>
          <w:rFonts w:ascii="Times New Roman" w:hAnsi="Times New Roman"/>
          <w:sz w:val="24"/>
          <w:szCs w:val="24"/>
        </w:rPr>
        <w:t xml:space="preserve">[Электронный ресурс] – Режим доступа:  </w:t>
      </w:r>
      <w:hyperlink r:id="rId41" w:history="1">
        <w:r>
          <w:rPr>
            <w:rStyle w:val="af6"/>
            <w:rFonts w:ascii="Times New Roman" w:hAnsi="Times New Roman"/>
            <w:sz w:val="24"/>
            <w:szCs w:val="24"/>
          </w:rPr>
          <w:t>http://eios.imsit.ru/</w:t>
        </w:r>
      </w:hyperlink>
    </w:p>
    <w:p w:rsidR="00DC413C" w:rsidRDefault="00DC413C" w:rsidP="007835EF">
      <w:pPr>
        <w:spacing w:after="0" w:line="240" w:lineRule="auto"/>
        <w:rPr>
          <w:rFonts w:ascii="Times New Roman" w:hAnsi="Times New Roman"/>
          <w:sz w:val="24"/>
          <w:szCs w:val="24"/>
        </w:rPr>
      </w:pPr>
    </w:p>
    <w:p w:rsidR="00DC413C" w:rsidRDefault="005879CB" w:rsidP="00FB1A0F">
      <w:pPr>
        <w:keepNext/>
        <w:keepLines/>
        <w:numPr>
          <w:ilvl w:val="1"/>
          <w:numId w:val="11"/>
        </w:numPr>
        <w:tabs>
          <w:tab w:val="left" w:pos="426"/>
          <w:tab w:val="left" w:pos="1134"/>
          <w:tab w:val="left" w:pos="1560"/>
          <w:tab w:val="left" w:pos="3544"/>
        </w:tabs>
        <w:spacing w:after="0" w:line="240" w:lineRule="auto"/>
        <w:ind w:left="0" w:firstLine="709"/>
        <w:contextualSpacing/>
        <w:jc w:val="center"/>
        <w:outlineLvl w:val="0"/>
        <w:rPr>
          <w:rFonts w:ascii="Times New Roman" w:hAnsi="Times New Roman"/>
          <w:b/>
          <w:bCs/>
          <w:i/>
          <w:sz w:val="24"/>
          <w:szCs w:val="24"/>
        </w:rPr>
      </w:pPr>
      <w:bookmarkStart w:id="36" w:name="_Toc529258931"/>
      <w:bookmarkStart w:id="37" w:name="_Toc514627679"/>
      <w:r>
        <w:rPr>
          <w:rFonts w:ascii="Times New Roman" w:hAnsi="Times New Roman"/>
          <w:b/>
          <w:bCs/>
          <w:i/>
          <w:sz w:val="24"/>
          <w:szCs w:val="24"/>
        </w:rPr>
        <w:t>Методические указания и материалы по видам занятий</w:t>
      </w:r>
      <w:bookmarkEnd w:id="36"/>
      <w:bookmarkEnd w:id="37"/>
    </w:p>
    <w:p w:rsidR="004A577D" w:rsidRDefault="004A577D" w:rsidP="007835EF">
      <w:pPr>
        <w:tabs>
          <w:tab w:val="left" w:pos="986"/>
        </w:tabs>
        <w:spacing w:after="0" w:line="240" w:lineRule="auto"/>
        <w:ind w:firstLine="709"/>
        <w:jc w:val="both"/>
        <w:rPr>
          <w:rFonts w:ascii="Times New Roman" w:hAnsi="Times New Roman"/>
          <w:sz w:val="24"/>
        </w:rPr>
      </w:pPr>
    </w:p>
    <w:p w:rsidR="00DC413C" w:rsidRDefault="005879CB" w:rsidP="007835EF">
      <w:pPr>
        <w:tabs>
          <w:tab w:val="left" w:pos="986"/>
        </w:tabs>
        <w:spacing w:after="0" w:line="240" w:lineRule="auto"/>
        <w:ind w:firstLine="709"/>
        <w:jc w:val="both"/>
        <w:rPr>
          <w:rFonts w:ascii="Times New Roman" w:hAnsi="Times New Roman"/>
          <w:sz w:val="24"/>
        </w:rPr>
      </w:pPr>
      <w:r>
        <w:rPr>
          <w:rFonts w:ascii="Times New Roman" w:hAnsi="Times New Roman"/>
          <w:sz w:val="24"/>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DC413C" w:rsidRDefault="005879CB" w:rsidP="007835EF">
      <w:pPr>
        <w:spacing w:after="0" w:line="240" w:lineRule="auto"/>
        <w:ind w:firstLine="709"/>
        <w:jc w:val="both"/>
        <w:rPr>
          <w:rFonts w:ascii="Times New Roman" w:hAnsi="Times New Roman"/>
          <w:sz w:val="24"/>
        </w:rPr>
      </w:pPr>
      <w:r>
        <w:rPr>
          <w:rFonts w:ascii="Times New Roman" w:hAnsi="Times New Roman"/>
          <w:sz w:val="24"/>
        </w:rPr>
        <w:t>Лекционные занятия дополняются ПЗ и различными формами СРС с учебной и научной литературой</w:t>
      </w:r>
      <w:r w:rsidR="00A73B28">
        <w:rPr>
          <w:rFonts w:ascii="Times New Roman" w:hAnsi="Times New Roman"/>
          <w:sz w:val="24"/>
        </w:rPr>
        <w:t>.</w:t>
      </w:r>
      <w:r>
        <w:rPr>
          <w:rFonts w:ascii="Times New Roman" w:hAnsi="Times New Roman"/>
          <w:sz w:val="24"/>
        </w:rPr>
        <w:t xml:space="preserve"> В процессе такой работы студенты приобретают навыки «глубокого чтения» - анализа и интерпретации текстов по методологии и методике дисциплины.</w:t>
      </w:r>
    </w:p>
    <w:p w:rsidR="00DC413C" w:rsidRDefault="005879CB" w:rsidP="007835EF">
      <w:pPr>
        <w:spacing w:after="0" w:line="240" w:lineRule="auto"/>
        <w:ind w:right="20" w:firstLine="709"/>
        <w:jc w:val="both"/>
        <w:rPr>
          <w:rFonts w:ascii="Times New Roman" w:hAnsi="Times New Roman"/>
          <w:sz w:val="24"/>
        </w:rPr>
      </w:pPr>
      <w:r>
        <w:rPr>
          <w:rFonts w:ascii="Times New Roman" w:hAnsi="Times New Roman"/>
          <w:sz w:val="24"/>
        </w:rPr>
        <w:t>Учебный материал по дисциплине «Теория автоматов»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DC413C" w:rsidRDefault="005879CB" w:rsidP="007835EF">
      <w:pPr>
        <w:spacing w:after="0" w:line="240" w:lineRule="auto"/>
        <w:ind w:firstLine="709"/>
        <w:jc w:val="both"/>
        <w:rPr>
          <w:rFonts w:ascii="Times New Roman" w:hAnsi="Times New Roman"/>
          <w:sz w:val="24"/>
        </w:rPr>
      </w:pPr>
      <w:r>
        <w:rPr>
          <w:rFonts w:ascii="Times New Roman" w:hAnsi="Times New Roman"/>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DC413C" w:rsidRDefault="005879CB" w:rsidP="007835EF">
      <w:pPr>
        <w:spacing w:after="0" w:line="240" w:lineRule="auto"/>
        <w:ind w:firstLine="709"/>
        <w:jc w:val="both"/>
        <w:rPr>
          <w:rFonts w:ascii="Times New Roman" w:hAnsi="Times New Roman"/>
          <w:sz w:val="24"/>
        </w:rPr>
      </w:pPr>
      <w:r>
        <w:rPr>
          <w:rFonts w:ascii="Times New Roman" w:hAnsi="Times New Roman"/>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bookmarkStart w:id="38" w:name="_Toc514627680"/>
      <w:bookmarkStart w:id="39" w:name="_Toc504505756"/>
    </w:p>
    <w:p w:rsidR="00DC413C" w:rsidRDefault="005879CB" w:rsidP="007835EF">
      <w:pPr>
        <w:suppressAutoHyphen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Методические указания по выполнению учебной работы размещены в электронной образовательной среде академии</w:t>
      </w:r>
    </w:p>
    <w:p w:rsidR="00DC413C" w:rsidRDefault="005879CB" w:rsidP="007835EF">
      <w:pPr>
        <w:suppressAutoHyphens/>
        <w:spacing w:after="0" w:line="240" w:lineRule="auto"/>
        <w:ind w:firstLine="709"/>
        <w:rPr>
          <w:rFonts w:ascii="Times New Roman" w:hAnsi="Times New Roman"/>
          <w:sz w:val="24"/>
          <w:szCs w:val="24"/>
          <w:lang w:eastAsia="zh-CN"/>
        </w:rPr>
      </w:pPr>
      <w:r>
        <w:rPr>
          <w:rFonts w:ascii="Times New Roman" w:hAnsi="Times New Roman"/>
          <w:sz w:val="24"/>
          <w:szCs w:val="24"/>
          <w:lang w:eastAsia="zh-CN"/>
        </w:rPr>
        <w:t xml:space="preserve"> Организация деятельности обучающихся по видам учебных занятий по дисциплине представлена в таблице 1</w:t>
      </w:r>
      <w:r w:rsidR="005B0F33">
        <w:rPr>
          <w:rFonts w:ascii="Times New Roman" w:hAnsi="Times New Roman"/>
          <w:sz w:val="24"/>
          <w:szCs w:val="24"/>
          <w:lang w:eastAsia="zh-CN"/>
        </w:rPr>
        <w:t>6</w:t>
      </w:r>
      <w:r>
        <w:rPr>
          <w:rFonts w:ascii="Times New Roman" w:hAnsi="Times New Roman"/>
          <w:sz w:val="24"/>
          <w:szCs w:val="24"/>
          <w:lang w:eastAsia="zh-CN"/>
        </w:rPr>
        <w:t>.</w:t>
      </w:r>
    </w:p>
    <w:p w:rsidR="004A577D" w:rsidRDefault="004A577D" w:rsidP="007835EF">
      <w:pPr>
        <w:suppressAutoHyphens/>
        <w:spacing w:after="0" w:line="240" w:lineRule="auto"/>
        <w:ind w:left="1560" w:hanging="1560"/>
        <w:jc w:val="both"/>
        <w:rPr>
          <w:rFonts w:ascii="Times New Roman" w:hAnsi="Times New Roman"/>
          <w:sz w:val="24"/>
          <w:szCs w:val="24"/>
          <w:lang w:eastAsia="zh-CN"/>
        </w:rPr>
      </w:pPr>
    </w:p>
    <w:p w:rsidR="00DC413C" w:rsidRDefault="005879CB" w:rsidP="007835EF">
      <w:pPr>
        <w:suppressAutoHyphens/>
        <w:spacing w:after="0" w:line="240" w:lineRule="auto"/>
        <w:ind w:left="1560" w:hanging="1560"/>
        <w:jc w:val="both"/>
        <w:rPr>
          <w:rFonts w:ascii="Times New Roman" w:hAnsi="Times New Roman"/>
          <w:sz w:val="24"/>
          <w:szCs w:val="24"/>
          <w:lang w:eastAsia="zh-CN"/>
        </w:rPr>
      </w:pPr>
      <w:r>
        <w:rPr>
          <w:rFonts w:ascii="Times New Roman" w:hAnsi="Times New Roman"/>
          <w:sz w:val="24"/>
          <w:szCs w:val="24"/>
          <w:lang w:eastAsia="zh-CN"/>
        </w:rPr>
        <w:t>Таблица 1</w:t>
      </w:r>
      <w:r w:rsidR="005B0F33">
        <w:rPr>
          <w:rFonts w:ascii="Times New Roman" w:hAnsi="Times New Roman"/>
          <w:sz w:val="24"/>
          <w:szCs w:val="24"/>
          <w:lang w:eastAsia="zh-CN"/>
        </w:rPr>
        <w:t>6</w:t>
      </w:r>
      <w:r>
        <w:rPr>
          <w:rFonts w:ascii="Times New Roman" w:hAnsi="Times New Roman"/>
          <w:sz w:val="24"/>
          <w:szCs w:val="24"/>
          <w:lang w:eastAsia="zh-CN"/>
        </w:rPr>
        <w:t xml:space="preserve"> - Организация деятельности обучающихся по видам учебных занятий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5"/>
      </w:tblGrid>
      <w:tr w:rsidR="00DC413C" w:rsidTr="00A73B28">
        <w:trPr>
          <w:tblHeader/>
        </w:trPr>
        <w:tc>
          <w:tcPr>
            <w:tcW w:w="1809" w:type="dxa"/>
            <w:shd w:val="clear" w:color="auto" w:fill="auto"/>
            <w:vAlign w:val="center"/>
          </w:tcPr>
          <w:p w:rsidR="00DC413C" w:rsidRDefault="005879CB" w:rsidP="00AE4296">
            <w:pPr>
              <w:suppressAutoHyphens/>
              <w:spacing w:after="0" w:line="240" w:lineRule="auto"/>
              <w:ind w:left="-57" w:right="-113"/>
              <w:jc w:val="center"/>
              <w:rPr>
                <w:rFonts w:ascii="Times New Roman" w:hAnsi="Times New Roman"/>
                <w:sz w:val="24"/>
                <w:szCs w:val="24"/>
                <w:lang w:eastAsia="zh-CN"/>
              </w:rPr>
            </w:pPr>
            <w:r>
              <w:rPr>
                <w:rFonts w:ascii="Times New Roman" w:hAnsi="Times New Roman"/>
                <w:sz w:val="24"/>
                <w:szCs w:val="24"/>
                <w:lang w:eastAsia="zh-CN"/>
              </w:rPr>
              <w:t>Вид учебных занятий, работ</w:t>
            </w:r>
          </w:p>
        </w:tc>
        <w:tc>
          <w:tcPr>
            <w:tcW w:w="8505" w:type="dxa"/>
            <w:shd w:val="clear" w:color="auto" w:fill="auto"/>
            <w:vAlign w:val="center"/>
          </w:tcPr>
          <w:p w:rsidR="00DC413C" w:rsidRDefault="005879CB" w:rsidP="00AE429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Организация деятельности обучающегося</w:t>
            </w:r>
          </w:p>
        </w:tc>
      </w:tr>
      <w:tr w:rsidR="00DC413C" w:rsidTr="00A73B28">
        <w:tc>
          <w:tcPr>
            <w:tcW w:w="1809" w:type="dxa"/>
            <w:shd w:val="clear" w:color="auto" w:fill="auto"/>
          </w:tcPr>
          <w:p w:rsidR="00DC413C" w:rsidRDefault="005879CB" w:rsidP="00AE4296">
            <w:pPr>
              <w:suppressAutoHyphens/>
              <w:spacing w:after="0" w:line="240" w:lineRule="auto"/>
              <w:ind w:left="-57" w:right="-250"/>
              <w:rPr>
                <w:rFonts w:ascii="Times New Roman" w:hAnsi="Times New Roman"/>
                <w:sz w:val="24"/>
                <w:szCs w:val="24"/>
                <w:lang w:eastAsia="zh-CN"/>
              </w:rPr>
            </w:pPr>
            <w:r>
              <w:rPr>
                <w:rFonts w:ascii="Times New Roman" w:hAnsi="Times New Roman"/>
                <w:sz w:val="24"/>
                <w:szCs w:val="24"/>
                <w:lang w:eastAsia="zh-CN"/>
              </w:rPr>
              <w:t>Лекция</w:t>
            </w:r>
          </w:p>
        </w:tc>
        <w:tc>
          <w:tcPr>
            <w:tcW w:w="8505" w:type="dxa"/>
            <w:shd w:val="clear" w:color="auto" w:fill="auto"/>
          </w:tcPr>
          <w:p w:rsidR="00DC413C" w:rsidRDefault="005879CB" w:rsidP="00AE429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DC413C" w:rsidTr="00A73B28">
        <w:trPr>
          <w:trHeight w:val="1371"/>
        </w:trPr>
        <w:tc>
          <w:tcPr>
            <w:tcW w:w="1809" w:type="dxa"/>
            <w:shd w:val="clear" w:color="auto" w:fill="auto"/>
          </w:tcPr>
          <w:p w:rsidR="00DC413C" w:rsidRDefault="005879CB" w:rsidP="00AE4296">
            <w:pPr>
              <w:suppressAutoHyphens/>
              <w:spacing w:after="0" w:line="240" w:lineRule="auto"/>
              <w:ind w:left="-57" w:right="-113"/>
              <w:rPr>
                <w:rFonts w:ascii="Times New Roman" w:hAnsi="Times New Roman"/>
                <w:sz w:val="24"/>
                <w:szCs w:val="24"/>
                <w:lang w:eastAsia="zh-CN"/>
              </w:rPr>
            </w:pPr>
            <w:r>
              <w:rPr>
                <w:rFonts w:ascii="Times New Roman" w:hAnsi="Times New Roman"/>
                <w:sz w:val="24"/>
                <w:szCs w:val="24"/>
                <w:lang w:eastAsia="zh-CN"/>
              </w:rPr>
              <w:lastRenderedPageBreak/>
              <w:t>Практические занятия</w:t>
            </w:r>
          </w:p>
        </w:tc>
        <w:tc>
          <w:tcPr>
            <w:tcW w:w="8505" w:type="dxa"/>
            <w:shd w:val="clear" w:color="auto" w:fill="auto"/>
          </w:tcPr>
          <w:p w:rsidR="005B0F33" w:rsidRDefault="005879CB" w:rsidP="00AE429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p w:rsidR="00AE4296" w:rsidRDefault="00AE4296" w:rsidP="00AE4296">
            <w:pPr>
              <w:suppressAutoHyphens/>
              <w:spacing w:after="0" w:line="240" w:lineRule="auto"/>
              <w:jc w:val="both"/>
              <w:rPr>
                <w:rFonts w:ascii="Times New Roman" w:hAnsi="Times New Roman"/>
                <w:sz w:val="24"/>
                <w:szCs w:val="24"/>
                <w:lang w:eastAsia="zh-CN"/>
              </w:rPr>
            </w:pPr>
          </w:p>
        </w:tc>
      </w:tr>
      <w:tr w:rsidR="00DC413C" w:rsidTr="00A73B28">
        <w:tc>
          <w:tcPr>
            <w:tcW w:w="1809" w:type="dxa"/>
            <w:shd w:val="clear" w:color="auto" w:fill="auto"/>
          </w:tcPr>
          <w:p w:rsidR="00DC413C" w:rsidRDefault="005879CB" w:rsidP="00AE4296">
            <w:pPr>
              <w:suppressAutoHyphens/>
              <w:spacing w:after="0" w:line="240" w:lineRule="auto"/>
              <w:ind w:left="-57" w:right="-250"/>
              <w:rPr>
                <w:rFonts w:ascii="Times New Roman" w:hAnsi="Times New Roman"/>
                <w:sz w:val="24"/>
                <w:szCs w:val="24"/>
                <w:lang w:eastAsia="zh-CN"/>
              </w:rPr>
            </w:pPr>
            <w:r>
              <w:rPr>
                <w:rFonts w:ascii="Times New Roman" w:hAnsi="Times New Roman"/>
                <w:sz w:val="24"/>
                <w:szCs w:val="24"/>
                <w:lang w:eastAsia="zh-CN"/>
              </w:rPr>
              <w:t>Самостоятельная работа</w:t>
            </w:r>
          </w:p>
        </w:tc>
        <w:tc>
          <w:tcPr>
            <w:tcW w:w="8505" w:type="dxa"/>
            <w:shd w:val="clear" w:color="auto" w:fill="auto"/>
          </w:tcPr>
          <w:p w:rsidR="00DC413C" w:rsidRDefault="005879CB" w:rsidP="00AE429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AE4296" w:rsidRDefault="00AE4296" w:rsidP="00AE4296">
      <w:pPr>
        <w:keepNext/>
        <w:keepLines/>
        <w:tabs>
          <w:tab w:val="left" w:pos="426"/>
          <w:tab w:val="left" w:pos="1134"/>
          <w:tab w:val="left" w:pos="1560"/>
          <w:tab w:val="left" w:pos="3544"/>
        </w:tabs>
        <w:spacing w:after="0" w:line="240" w:lineRule="auto"/>
        <w:ind w:left="709"/>
        <w:contextualSpacing/>
        <w:outlineLvl w:val="0"/>
        <w:rPr>
          <w:rFonts w:ascii="Times New Roman" w:hAnsi="Times New Roman"/>
          <w:b/>
          <w:bCs/>
          <w:i/>
          <w:sz w:val="24"/>
          <w:szCs w:val="24"/>
        </w:rPr>
      </w:pPr>
      <w:bookmarkStart w:id="40" w:name="_Toc529258932"/>
    </w:p>
    <w:p w:rsidR="00DC413C" w:rsidRDefault="005879CB" w:rsidP="00FB1A0F">
      <w:pPr>
        <w:keepNext/>
        <w:keepLines/>
        <w:numPr>
          <w:ilvl w:val="1"/>
          <w:numId w:val="11"/>
        </w:numPr>
        <w:tabs>
          <w:tab w:val="left" w:pos="426"/>
          <w:tab w:val="left" w:pos="1134"/>
          <w:tab w:val="left" w:pos="1560"/>
          <w:tab w:val="left" w:pos="3544"/>
        </w:tabs>
        <w:spacing w:after="0" w:line="240" w:lineRule="auto"/>
        <w:ind w:left="0" w:firstLine="709"/>
        <w:contextualSpacing/>
        <w:jc w:val="center"/>
        <w:outlineLvl w:val="0"/>
        <w:rPr>
          <w:rFonts w:ascii="Times New Roman" w:hAnsi="Times New Roman"/>
          <w:b/>
          <w:bCs/>
          <w:i/>
          <w:sz w:val="24"/>
          <w:szCs w:val="24"/>
        </w:rPr>
      </w:pPr>
      <w:r>
        <w:rPr>
          <w:rFonts w:ascii="Times New Roman" w:hAnsi="Times New Roman"/>
          <w:b/>
          <w:bCs/>
          <w:i/>
          <w:sz w:val="24"/>
          <w:szCs w:val="24"/>
        </w:rPr>
        <w:t>Программное обеспечение современных информационно-коммуникационных технологий</w:t>
      </w:r>
      <w:bookmarkEnd w:id="38"/>
      <w:bookmarkEnd w:id="39"/>
      <w:bookmarkEnd w:id="40"/>
    </w:p>
    <w:p w:rsidR="005B0F33" w:rsidRDefault="005B0F33" w:rsidP="007835EF">
      <w:pPr>
        <w:spacing w:after="0" w:line="240" w:lineRule="auto"/>
        <w:ind w:firstLine="708"/>
        <w:jc w:val="both"/>
        <w:rPr>
          <w:rFonts w:ascii="Times New Roman" w:hAnsi="Times New Roman"/>
          <w:sz w:val="24"/>
          <w:szCs w:val="24"/>
        </w:rPr>
      </w:pPr>
    </w:p>
    <w:p w:rsidR="00DC413C" w:rsidRDefault="005879CB" w:rsidP="007835EF">
      <w:pPr>
        <w:spacing w:after="0" w:line="240" w:lineRule="auto"/>
        <w:ind w:firstLine="708"/>
        <w:jc w:val="both"/>
        <w:rPr>
          <w:rFonts w:ascii="Times New Roman" w:hAnsi="Times New Roman"/>
          <w:sz w:val="24"/>
          <w:szCs w:val="24"/>
        </w:rPr>
      </w:pPr>
      <w:r>
        <w:rPr>
          <w:rFonts w:ascii="Times New Roman" w:hAnsi="Times New Roman"/>
          <w:sz w:val="24"/>
          <w:szCs w:val="24"/>
        </w:rPr>
        <w:t>Преподавание и подготовка студентов предполагает использование стандартного программного обеспечения для персонального компьютера:</w:t>
      </w:r>
    </w:p>
    <w:p w:rsidR="00DC413C" w:rsidRDefault="005879CB" w:rsidP="005B0F33">
      <w:pPr>
        <w:pStyle w:val="afa"/>
        <w:numPr>
          <w:ilvl w:val="0"/>
          <w:numId w:val="14"/>
        </w:numPr>
        <w:tabs>
          <w:tab w:val="left" w:pos="993"/>
        </w:tabs>
        <w:ind w:left="0" w:firstLine="709"/>
        <w:jc w:val="both"/>
        <w:rPr>
          <w:rFonts w:cs="Times New Roman"/>
          <w:lang w:val="en-US"/>
        </w:rPr>
      </w:pPr>
      <w:r>
        <w:t xml:space="preserve">  </w:t>
      </w:r>
      <w:r>
        <w:rPr>
          <w:rFonts w:cs="Times New Roman"/>
          <w:lang w:val="en-US"/>
        </w:rPr>
        <w:t xml:space="preserve">Windows 10 Pro RUS. </w:t>
      </w:r>
      <w:r>
        <w:rPr>
          <w:rFonts w:cs="Times New Roman"/>
        </w:rPr>
        <w:t>Подписка</w:t>
      </w:r>
      <w:r>
        <w:rPr>
          <w:rFonts w:cs="Times New Roman"/>
          <w:lang w:val="en-US"/>
        </w:rPr>
        <w:t xml:space="preserve"> Microsoft Imagine Premium – Invoce № 9554097373 </w:t>
      </w:r>
      <w:r>
        <w:rPr>
          <w:rFonts w:cs="Times New Roman"/>
        </w:rPr>
        <w:t>от</w:t>
      </w:r>
      <w:r>
        <w:rPr>
          <w:rFonts w:cs="Times New Roman"/>
          <w:lang w:val="en-US"/>
        </w:rPr>
        <w:t xml:space="preserve"> 22 </w:t>
      </w:r>
      <w:r>
        <w:rPr>
          <w:rFonts w:cs="Times New Roman"/>
        </w:rPr>
        <w:t>июля</w:t>
      </w:r>
      <w:r>
        <w:rPr>
          <w:rFonts w:cs="Times New Roman"/>
          <w:lang w:val="en-US"/>
        </w:rPr>
        <w:t xml:space="preserve"> 2019</w:t>
      </w:r>
      <w:r>
        <w:rPr>
          <w:rFonts w:cs="Times New Roman"/>
        </w:rPr>
        <w:t>г</w:t>
      </w:r>
      <w:r>
        <w:rPr>
          <w:rFonts w:cs="Times New Roman"/>
          <w:lang w:val="en-US"/>
        </w:rPr>
        <w:t>.</w:t>
      </w:r>
      <w:r w:rsidRPr="005879CB">
        <w:rPr>
          <w:rFonts w:cs="Times New Roman"/>
          <w:lang w:val="en-US"/>
        </w:rPr>
        <w:t xml:space="preserve"> </w:t>
      </w:r>
      <w:r>
        <w:rPr>
          <w:rFonts w:cs="Times New Roman"/>
        </w:rPr>
        <w:t>Срок действия - 1 год.</w:t>
      </w:r>
    </w:p>
    <w:p w:rsidR="00DC413C" w:rsidRPr="005879CB" w:rsidRDefault="005879CB" w:rsidP="005B0F33">
      <w:pPr>
        <w:numPr>
          <w:ilvl w:val="0"/>
          <w:numId w:val="14"/>
        </w:numPr>
        <w:tabs>
          <w:tab w:val="left" w:pos="993"/>
        </w:tabs>
        <w:spacing w:after="0" w:line="240" w:lineRule="auto"/>
        <w:ind w:left="0" w:firstLine="709"/>
        <w:jc w:val="both"/>
        <w:rPr>
          <w:rFonts w:ascii="Times New Roman" w:hAnsi="Times New Roman"/>
          <w:sz w:val="24"/>
          <w:szCs w:val="24"/>
          <w:lang w:val="en-US"/>
        </w:rPr>
      </w:pPr>
      <w:r>
        <w:rPr>
          <w:rFonts w:ascii="Times New Roman" w:hAnsi="Times New Roman"/>
          <w:sz w:val="24"/>
          <w:szCs w:val="24"/>
        </w:rPr>
        <w:t>Программное</w:t>
      </w:r>
      <w:r w:rsidRPr="005879CB">
        <w:rPr>
          <w:rFonts w:ascii="Times New Roman" w:hAnsi="Times New Roman"/>
          <w:sz w:val="24"/>
          <w:szCs w:val="24"/>
          <w:lang w:val="en-US"/>
        </w:rPr>
        <w:t xml:space="preserve"> </w:t>
      </w:r>
      <w:r>
        <w:rPr>
          <w:rFonts w:ascii="Times New Roman" w:hAnsi="Times New Roman"/>
          <w:sz w:val="24"/>
          <w:szCs w:val="24"/>
        </w:rPr>
        <w:t>обеспечение</w:t>
      </w:r>
      <w:r w:rsidRPr="005879CB">
        <w:rPr>
          <w:rFonts w:ascii="Times New Roman" w:hAnsi="Times New Roman"/>
          <w:sz w:val="24"/>
          <w:szCs w:val="24"/>
          <w:lang w:val="en-US"/>
        </w:rPr>
        <w:t xml:space="preserve"> </w:t>
      </w:r>
      <w:r>
        <w:rPr>
          <w:rFonts w:ascii="Times New Roman" w:hAnsi="Times New Roman"/>
          <w:sz w:val="24"/>
          <w:szCs w:val="24"/>
        </w:rPr>
        <w:t>по</w:t>
      </w:r>
      <w:r w:rsidRPr="005879CB">
        <w:rPr>
          <w:rFonts w:ascii="Times New Roman" w:hAnsi="Times New Roman"/>
          <w:sz w:val="24"/>
          <w:szCs w:val="24"/>
          <w:lang w:val="en-US"/>
        </w:rPr>
        <w:t xml:space="preserve"> </w:t>
      </w:r>
      <w:r>
        <w:rPr>
          <w:rFonts w:ascii="Times New Roman" w:hAnsi="Times New Roman"/>
          <w:sz w:val="24"/>
          <w:szCs w:val="24"/>
        </w:rPr>
        <w:t>лицензии</w:t>
      </w:r>
      <w:r w:rsidRPr="005879CB">
        <w:rPr>
          <w:rFonts w:ascii="Times New Roman" w:hAnsi="Times New Roman"/>
          <w:sz w:val="24"/>
          <w:szCs w:val="24"/>
          <w:lang w:val="en-US"/>
        </w:rPr>
        <w:t xml:space="preserve"> GNU GPL: 7-Zip, LibreOffice, </w:t>
      </w:r>
      <w:r>
        <w:rPr>
          <w:rFonts w:ascii="Times New Roman" w:hAnsi="Times New Roman"/>
          <w:sz w:val="24"/>
          <w:szCs w:val="24"/>
          <w:lang w:val="en-US"/>
        </w:rPr>
        <w:t>OracleVMVirtualBox</w:t>
      </w:r>
      <w:r w:rsidRPr="005879CB">
        <w:rPr>
          <w:rFonts w:ascii="Times New Roman" w:hAnsi="Times New Roman"/>
          <w:sz w:val="24"/>
          <w:szCs w:val="24"/>
          <w:lang w:val="en-US"/>
        </w:rPr>
        <w:t>.</w:t>
      </w:r>
    </w:p>
    <w:p w:rsidR="00DC413C" w:rsidRDefault="00DC413C" w:rsidP="007835EF">
      <w:pPr>
        <w:spacing w:after="0" w:line="240" w:lineRule="auto"/>
        <w:rPr>
          <w:rFonts w:ascii="Times New Roman" w:hAnsi="Times New Roman"/>
          <w:sz w:val="24"/>
          <w:szCs w:val="28"/>
          <w:lang w:val="en-US"/>
        </w:rPr>
      </w:pPr>
    </w:p>
    <w:p w:rsidR="004A577D" w:rsidRDefault="004A577D" w:rsidP="007835EF">
      <w:pPr>
        <w:spacing w:after="0" w:line="240" w:lineRule="auto"/>
        <w:rPr>
          <w:rFonts w:ascii="Times New Roman" w:hAnsi="Times New Roman"/>
          <w:sz w:val="24"/>
          <w:szCs w:val="28"/>
          <w:lang w:val="en-US"/>
        </w:rPr>
      </w:pPr>
    </w:p>
    <w:p w:rsidR="00DC413C" w:rsidRDefault="005879CB" w:rsidP="00FB1A0F">
      <w:pPr>
        <w:pStyle w:val="afa"/>
        <w:keepNext/>
        <w:keepLines/>
        <w:numPr>
          <w:ilvl w:val="0"/>
          <w:numId w:val="11"/>
        </w:numPr>
        <w:tabs>
          <w:tab w:val="left" w:pos="993"/>
        </w:tabs>
        <w:ind w:left="0" w:firstLine="709"/>
        <w:contextualSpacing/>
        <w:jc w:val="center"/>
        <w:outlineLvl w:val="0"/>
        <w:rPr>
          <w:b/>
          <w:bCs/>
        </w:rPr>
      </w:pPr>
      <w:bookmarkStart w:id="41" w:name="_Toc514627681"/>
      <w:bookmarkStart w:id="42" w:name="_Toc529258933"/>
      <w:r>
        <w:rPr>
          <w:b/>
          <w:bCs/>
        </w:rPr>
        <w:t>Условия реализации программы для обучающихся инвалидов и лиц с ограниченными возможностями здоровья</w:t>
      </w:r>
      <w:bookmarkEnd w:id="41"/>
      <w:bookmarkEnd w:id="42"/>
    </w:p>
    <w:p w:rsidR="00DC413C" w:rsidRDefault="00DC413C" w:rsidP="007835EF">
      <w:pPr>
        <w:spacing w:after="0" w:line="240" w:lineRule="auto"/>
        <w:ind w:firstLine="708"/>
        <w:jc w:val="both"/>
        <w:rPr>
          <w:rFonts w:ascii="Times New Roman" w:hAnsi="Times New Roman"/>
          <w:sz w:val="24"/>
          <w:szCs w:val="24"/>
        </w:rPr>
      </w:pPr>
    </w:p>
    <w:p w:rsidR="00DC413C" w:rsidRDefault="005879CB" w:rsidP="007835EF">
      <w:pPr>
        <w:spacing w:after="0" w:line="240" w:lineRule="auto"/>
        <w:ind w:firstLine="708"/>
        <w:jc w:val="both"/>
        <w:rPr>
          <w:rFonts w:ascii="Times New Roman" w:hAnsi="Times New Roman"/>
          <w:sz w:val="24"/>
          <w:szCs w:val="24"/>
        </w:rPr>
      </w:pPr>
      <w:r>
        <w:rPr>
          <w:rFonts w:ascii="Times New Roman" w:hAnsi="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DC413C" w:rsidRDefault="005879CB" w:rsidP="007835EF">
      <w:pPr>
        <w:widowControl w:val="0"/>
        <w:numPr>
          <w:ilvl w:val="0"/>
          <w:numId w:val="15"/>
        </w:num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с ограничением двигательных функций;</w:t>
      </w:r>
    </w:p>
    <w:p w:rsidR="00DC413C" w:rsidRDefault="005879CB" w:rsidP="007835EF">
      <w:pPr>
        <w:widowControl w:val="0"/>
        <w:numPr>
          <w:ilvl w:val="0"/>
          <w:numId w:val="15"/>
        </w:num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с нарушениями слуха;</w:t>
      </w:r>
    </w:p>
    <w:p w:rsidR="00DC413C" w:rsidRDefault="005879CB" w:rsidP="007835EF">
      <w:pPr>
        <w:widowControl w:val="0"/>
        <w:numPr>
          <w:ilvl w:val="0"/>
          <w:numId w:val="15"/>
        </w:num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с нарушениями зрения.</w:t>
      </w:r>
    </w:p>
    <w:p w:rsidR="00DC413C" w:rsidRDefault="005879CB" w:rsidP="007835EF">
      <w:pPr>
        <w:autoSpaceDE w:val="0"/>
        <w:spacing w:after="0" w:line="240" w:lineRule="auto"/>
        <w:ind w:firstLine="708"/>
        <w:jc w:val="both"/>
        <w:rPr>
          <w:rFonts w:ascii="Times New Roman" w:hAnsi="Times New Roman"/>
          <w:sz w:val="24"/>
          <w:szCs w:val="24"/>
        </w:rPr>
      </w:pPr>
      <w:r>
        <w:rPr>
          <w:rFonts w:ascii="Times New Roman" w:hAnsi="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Pr>
          <w:rFonts w:ascii="Times New Roman" w:hAnsi="Times New Roman"/>
          <w:b/>
          <w:sz w:val="24"/>
          <w:szCs w:val="24"/>
        </w:rPr>
        <w:t xml:space="preserve"> </w:t>
      </w:r>
      <w:r>
        <w:rPr>
          <w:rFonts w:ascii="Times New Roman" w:hAnsi="Times New Roman"/>
          <w:sz w:val="24"/>
          <w:szCs w:val="24"/>
        </w:rPr>
        <w:t>поручни, лифты и расширенные дверные проемы.</w:t>
      </w:r>
    </w:p>
    <w:p w:rsidR="00DC413C" w:rsidRDefault="005879CB" w:rsidP="007835EF">
      <w:pPr>
        <w:autoSpaceDE w:val="0"/>
        <w:spacing w:after="0" w:line="240" w:lineRule="auto"/>
        <w:ind w:firstLine="708"/>
        <w:jc w:val="both"/>
        <w:rPr>
          <w:rFonts w:ascii="Times New Roman" w:hAnsi="Times New Roman"/>
          <w:sz w:val="24"/>
          <w:szCs w:val="24"/>
        </w:rPr>
      </w:pPr>
      <w:r>
        <w:rPr>
          <w:rFonts w:ascii="Times New Roman" w:hAnsi="Times New Roman"/>
          <w:sz w:val="24"/>
          <w:szCs w:val="24"/>
        </w:rPr>
        <w:t>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DC413C" w:rsidRDefault="005879CB" w:rsidP="007835EF">
      <w:pPr>
        <w:autoSpaceDE w:val="0"/>
        <w:spacing w:after="0" w:line="240" w:lineRule="auto"/>
        <w:ind w:firstLine="656"/>
        <w:jc w:val="both"/>
        <w:rPr>
          <w:rFonts w:ascii="Times New Roman" w:hAnsi="Times New Roman"/>
          <w:sz w:val="24"/>
          <w:szCs w:val="24"/>
        </w:rPr>
      </w:pPr>
      <w:r>
        <w:rPr>
          <w:rFonts w:ascii="Times New Roman" w:hAnsi="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DC413C" w:rsidRDefault="005879CB" w:rsidP="007835EF">
      <w:pPr>
        <w:autoSpaceDE w:val="0"/>
        <w:spacing w:after="0" w:line="240" w:lineRule="auto"/>
        <w:ind w:firstLine="643"/>
        <w:jc w:val="both"/>
        <w:rPr>
          <w:rFonts w:ascii="Times New Roman" w:hAnsi="Times New Roman"/>
          <w:bCs/>
          <w:sz w:val="24"/>
          <w:szCs w:val="24"/>
        </w:rPr>
      </w:pPr>
      <w:r>
        <w:rPr>
          <w:rFonts w:ascii="Times New Roman" w:hAnsi="Times New Roman"/>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Pr>
          <w:rFonts w:ascii="Times New Roman" w:hAnsi="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DC413C" w:rsidRDefault="00DC413C" w:rsidP="007835EF">
      <w:pPr>
        <w:autoSpaceDE w:val="0"/>
        <w:spacing w:after="0" w:line="240" w:lineRule="auto"/>
        <w:ind w:firstLine="643"/>
        <w:jc w:val="both"/>
        <w:rPr>
          <w:rFonts w:ascii="Times New Roman" w:hAnsi="Times New Roman"/>
          <w:bCs/>
          <w:sz w:val="24"/>
          <w:szCs w:val="24"/>
        </w:rPr>
      </w:pPr>
    </w:p>
    <w:p w:rsidR="004A577D" w:rsidRDefault="004A577D" w:rsidP="007835EF">
      <w:pPr>
        <w:autoSpaceDE w:val="0"/>
        <w:spacing w:after="0" w:line="240" w:lineRule="auto"/>
        <w:ind w:firstLine="643"/>
        <w:jc w:val="both"/>
        <w:rPr>
          <w:rFonts w:ascii="Times New Roman" w:hAnsi="Times New Roman"/>
          <w:bCs/>
          <w:sz w:val="24"/>
          <w:szCs w:val="24"/>
        </w:rPr>
      </w:pPr>
    </w:p>
    <w:p w:rsidR="00DC413C" w:rsidRDefault="005879CB" w:rsidP="00FB1A0F">
      <w:pPr>
        <w:keepNext/>
        <w:keepLines/>
        <w:numPr>
          <w:ilvl w:val="0"/>
          <w:numId w:val="11"/>
        </w:numPr>
        <w:tabs>
          <w:tab w:val="left" w:pos="993"/>
        </w:tabs>
        <w:spacing w:after="0" w:line="240" w:lineRule="auto"/>
        <w:ind w:left="0" w:firstLine="709"/>
        <w:contextualSpacing/>
        <w:jc w:val="center"/>
        <w:outlineLvl w:val="0"/>
        <w:rPr>
          <w:rFonts w:ascii="Times New Roman" w:hAnsi="Times New Roman"/>
          <w:b/>
          <w:bCs/>
          <w:sz w:val="24"/>
          <w:szCs w:val="24"/>
        </w:rPr>
      </w:pPr>
      <w:bookmarkStart w:id="43" w:name="_Toc529258934"/>
      <w:bookmarkStart w:id="44" w:name="_Toc514627682"/>
      <w:bookmarkStart w:id="45" w:name="_Toc309837478"/>
      <w:r>
        <w:rPr>
          <w:rFonts w:ascii="Times New Roman" w:hAnsi="Times New Roman"/>
          <w:b/>
          <w:bCs/>
          <w:sz w:val="24"/>
          <w:szCs w:val="24"/>
        </w:rPr>
        <w:t>Материально-техническое обеспечение дисциплины</w:t>
      </w:r>
      <w:bookmarkEnd w:id="43"/>
      <w:bookmarkEnd w:id="44"/>
    </w:p>
    <w:p w:rsidR="00DC413C" w:rsidRDefault="00DC413C" w:rsidP="007835EF">
      <w:pPr>
        <w:spacing w:after="0" w:line="240" w:lineRule="auto"/>
        <w:rPr>
          <w:rFonts w:ascii="Times New Roman" w:hAnsi="Times New Roman"/>
        </w:rPr>
      </w:pPr>
    </w:p>
    <w:p w:rsidR="00DC413C" w:rsidRDefault="005879CB" w:rsidP="007835EF">
      <w:pPr>
        <w:spacing w:after="0" w:line="240" w:lineRule="auto"/>
        <w:ind w:right="20" w:firstLine="708"/>
        <w:jc w:val="both"/>
        <w:rPr>
          <w:rFonts w:ascii="Times New Roman" w:hAnsi="Times New Roman"/>
          <w:sz w:val="24"/>
        </w:rPr>
      </w:pPr>
      <w:r>
        <w:rPr>
          <w:rFonts w:ascii="Times New Roman" w:hAnsi="Times New Roman"/>
          <w:sz w:val="24"/>
        </w:rPr>
        <w:t xml:space="preserve">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w:t>
      </w:r>
      <w:r>
        <w:rPr>
          <w:rFonts w:ascii="Times New Roman" w:hAnsi="Times New Roman"/>
          <w:sz w:val="24"/>
        </w:rPr>
        <w:lastRenderedPageBreak/>
        <w:t>(компьютер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DC413C" w:rsidRDefault="005879CB" w:rsidP="007835E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Перечень электронных ресурсов необходимых для изучения дисциплины представлен в таблице 17. </w:t>
      </w:r>
    </w:p>
    <w:p w:rsidR="00DF0A4B" w:rsidRDefault="00DF0A4B" w:rsidP="007835EF">
      <w:pPr>
        <w:spacing w:after="0" w:line="240" w:lineRule="auto"/>
        <w:jc w:val="both"/>
        <w:rPr>
          <w:rFonts w:ascii="Times New Roman" w:hAnsi="Times New Roman"/>
          <w:bCs/>
          <w:sz w:val="24"/>
          <w:szCs w:val="24"/>
        </w:rPr>
      </w:pPr>
    </w:p>
    <w:p w:rsidR="004E6260" w:rsidRDefault="004E6260" w:rsidP="007835EF">
      <w:pPr>
        <w:spacing w:after="0" w:line="240" w:lineRule="auto"/>
        <w:jc w:val="both"/>
        <w:rPr>
          <w:rFonts w:ascii="Times New Roman" w:hAnsi="Times New Roman"/>
          <w:bCs/>
          <w:sz w:val="24"/>
          <w:szCs w:val="24"/>
        </w:rPr>
      </w:pPr>
    </w:p>
    <w:p w:rsidR="00DC413C" w:rsidRDefault="005879CB" w:rsidP="007835EF">
      <w:pPr>
        <w:spacing w:after="0" w:line="240" w:lineRule="auto"/>
        <w:jc w:val="both"/>
        <w:rPr>
          <w:rFonts w:ascii="Times New Roman" w:hAnsi="Times New Roman"/>
          <w:bCs/>
          <w:sz w:val="24"/>
          <w:szCs w:val="24"/>
        </w:rPr>
      </w:pPr>
      <w:r>
        <w:rPr>
          <w:rFonts w:ascii="Times New Roman" w:hAnsi="Times New Roman"/>
          <w:bCs/>
          <w:sz w:val="24"/>
          <w:szCs w:val="24"/>
        </w:rPr>
        <w:t>Таблица 17 - Перечень электронно-библиотечных систем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64"/>
        <w:gridCol w:w="4896"/>
        <w:gridCol w:w="2409"/>
      </w:tblGrid>
      <w:tr w:rsidR="00DC413C" w:rsidRPr="004A577D" w:rsidTr="00A73B28">
        <w:trPr>
          <w:trHeight w:val="277"/>
          <w:tblHeader/>
        </w:trPr>
        <w:tc>
          <w:tcPr>
            <w:tcW w:w="445" w:type="dxa"/>
            <w:vAlign w:val="center"/>
          </w:tcPr>
          <w:p w:rsidR="00DC413C" w:rsidRPr="004A577D" w:rsidRDefault="005879CB" w:rsidP="00A73B28">
            <w:pPr>
              <w:autoSpaceDE w:val="0"/>
              <w:autoSpaceDN w:val="0"/>
              <w:adjustRightInd w:val="0"/>
              <w:spacing w:after="0" w:line="216" w:lineRule="auto"/>
              <w:jc w:val="center"/>
              <w:rPr>
                <w:rFonts w:ascii="Times New Roman" w:hAnsi="Times New Roman"/>
                <w:color w:val="000000"/>
                <w:sz w:val="24"/>
                <w:szCs w:val="24"/>
              </w:rPr>
            </w:pPr>
            <w:r w:rsidRPr="004A577D">
              <w:rPr>
                <w:rFonts w:ascii="Times New Roman" w:hAnsi="Times New Roman"/>
                <w:color w:val="000000"/>
                <w:sz w:val="24"/>
                <w:szCs w:val="24"/>
              </w:rPr>
              <w:t>№</w:t>
            </w:r>
          </w:p>
        </w:tc>
        <w:tc>
          <w:tcPr>
            <w:tcW w:w="2564" w:type="dxa"/>
            <w:vAlign w:val="center"/>
          </w:tcPr>
          <w:p w:rsidR="00DC413C" w:rsidRPr="004A577D" w:rsidRDefault="005879CB" w:rsidP="00A73B28">
            <w:pPr>
              <w:autoSpaceDE w:val="0"/>
              <w:autoSpaceDN w:val="0"/>
              <w:adjustRightInd w:val="0"/>
              <w:spacing w:after="0" w:line="216" w:lineRule="auto"/>
              <w:jc w:val="center"/>
              <w:rPr>
                <w:rFonts w:ascii="Times New Roman" w:hAnsi="Times New Roman"/>
                <w:color w:val="000000"/>
                <w:sz w:val="24"/>
                <w:szCs w:val="24"/>
              </w:rPr>
            </w:pPr>
            <w:r w:rsidRPr="004A577D">
              <w:rPr>
                <w:rFonts w:ascii="Times New Roman" w:hAnsi="Times New Roman"/>
                <w:color w:val="000000"/>
                <w:sz w:val="24"/>
                <w:szCs w:val="24"/>
              </w:rPr>
              <w:t>Наименование ресурса</w:t>
            </w:r>
          </w:p>
        </w:tc>
        <w:tc>
          <w:tcPr>
            <w:tcW w:w="4896" w:type="dxa"/>
            <w:vAlign w:val="center"/>
          </w:tcPr>
          <w:p w:rsidR="00DC413C" w:rsidRPr="004A577D" w:rsidRDefault="005879CB" w:rsidP="00A73B28">
            <w:pPr>
              <w:autoSpaceDE w:val="0"/>
              <w:autoSpaceDN w:val="0"/>
              <w:adjustRightInd w:val="0"/>
              <w:spacing w:after="0" w:line="216" w:lineRule="auto"/>
              <w:jc w:val="center"/>
              <w:rPr>
                <w:rFonts w:ascii="Times New Roman" w:hAnsi="Times New Roman"/>
                <w:color w:val="000000"/>
                <w:sz w:val="24"/>
                <w:szCs w:val="24"/>
              </w:rPr>
            </w:pPr>
            <w:r w:rsidRPr="004A577D">
              <w:rPr>
                <w:rFonts w:ascii="Times New Roman" w:hAnsi="Times New Roman"/>
                <w:color w:val="000000"/>
                <w:sz w:val="24"/>
                <w:szCs w:val="24"/>
              </w:rPr>
              <w:t>Наименование документа с указанием реквизитов</w:t>
            </w:r>
          </w:p>
        </w:tc>
        <w:tc>
          <w:tcPr>
            <w:tcW w:w="2409" w:type="dxa"/>
          </w:tcPr>
          <w:p w:rsidR="00DC413C" w:rsidRPr="004A577D" w:rsidRDefault="005879CB" w:rsidP="00A73B28">
            <w:pPr>
              <w:spacing w:after="0" w:line="216" w:lineRule="auto"/>
              <w:jc w:val="center"/>
              <w:rPr>
                <w:rFonts w:ascii="Times New Roman" w:hAnsi="Times New Roman"/>
                <w:color w:val="000000"/>
                <w:sz w:val="24"/>
                <w:szCs w:val="24"/>
              </w:rPr>
            </w:pPr>
            <w:r w:rsidRPr="004A577D">
              <w:rPr>
                <w:rFonts w:ascii="Times New Roman" w:hAnsi="Times New Roman"/>
                <w:color w:val="000000"/>
                <w:sz w:val="24"/>
                <w:szCs w:val="24"/>
              </w:rPr>
              <w:t>Срок действия документа</w:t>
            </w:r>
          </w:p>
        </w:tc>
      </w:tr>
      <w:tr w:rsidR="00DC413C" w:rsidRPr="004A577D" w:rsidTr="00DF0A4B">
        <w:trPr>
          <w:trHeight w:val="270"/>
        </w:trPr>
        <w:tc>
          <w:tcPr>
            <w:tcW w:w="445" w:type="dxa"/>
            <w:vAlign w:val="center"/>
          </w:tcPr>
          <w:p w:rsidR="00DC413C" w:rsidRPr="004A577D" w:rsidRDefault="005879CB" w:rsidP="00A73B28">
            <w:pPr>
              <w:spacing w:after="0" w:line="216" w:lineRule="auto"/>
              <w:jc w:val="center"/>
              <w:rPr>
                <w:rFonts w:ascii="Times New Roman" w:hAnsi="Times New Roman"/>
                <w:color w:val="000000"/>
                <w:sz w:val="24"/>
                <w:szCs w:val="24"/>
                <w:lang w:val="en-US"/>
              </w:rPr>
            </w:pPr>
            <w:r w:rsidRPr="004A577D">
              <w:rPr>
                <w:rFonts w:ascii="Times New Roman" w:hAnsi="Times New Roman"/>
                <w:color w:val="000000"/>
                <w:sz w:val="24"/>
                <w:szCs w:val="24"/>
                <w:lang w:val="en-US"/>
              </w:rPr>
              <w:t>1</w:t>
            </w:r>
          </w:p>
        </w:tc>
        <w:tc>
          <w:tcPr>
            <w:tcW w:w="2564" w:type="dxa"/>
            <w:vAlign w:val="center"/>
          </w:tcPr>
          <w:p w:rsidR="00DC413C" w:rsidRPr="004A577D" w:rsidRDefault="005879CB" w:rsidP="00A73B28">
            <w:pPr>
              <w:autoSpaceDE w:val="0"/>
              <w:autoSpaceDN w:val="0"/>
              <w:adjustRightInd w:val="0"/>
              <w:spacing w:after="0" w:line="216" w:lineRule="auto"/>
              <w:jc w:val="center"/>
              <w:rPr>
                <w:rFonts w:ascii="Times New Roman" w:hAnsi="Times New Roman"/>
                <w:color w:val="000000"/>
                <w:sz w:val="24"/>
                <w:szCs w:val="24"/>
              </w:rPr>
            </w:pPr>
            <w:r w:rsidRPr="004A577D">
              <w:rPr>
                <w:rFonts w:ascii="Times New Roman" w:hAnsi="Times New Roman"/>
                <w:color w:val="000000"/>
                <w:sz w:val="24"/>
                <w:szCs w:val="24"/>
              </w:rPr>
              <w:t xml:space="preserve">ЭБС </w:t>
            </w:r>
            <w:r w:rsidRPr="004A577D">
              <w:rPr>
                <w:rFonts w:ascii="Times New Roman" w:hAnsi="Times New Roman"/>
                <w:color w:val="000000"/>
                <w:sz w:val="24"/>
                <w:szCs w:val="24"/>
                <w:lang w:val="en-US"/>
              </w:rPr>
              <w:t>Znanuim</w:t>
            </w:r>
          </w:p>
        </w:tc>
        <w:tc>
          <w:tcPr>
            <w:tcW w:w="4896" w:type="dxa"/>
          </w:tcPr>
          <w:p w:rsidR="00DC413C" w:rsidRPr="004A577D" w:rsidRDefault="005879CB" w:rsidP="00A73B28">
            <w:pPr>
              <w:spacing w:after="0" w:line="216" w:lineRule="auto"/>
              <w:jc w:val="center"/>
              <w:rPr>
                <w:rFonts w:ascii="Times New Roman" w:hAnsi="Times New Roman"/>
                <w:color w:val="000000"/>
                <w:sz w:val="24"/>
                <w:szCs w:val="24"/>
              </w:rPr>
            </w:pPr>
            <w:r w:rsidRPr="004A577D">
              <w:rPr>
                <w:rFonts w:ascii="Times New Roman" w:hAnsi="Times New Roman"/>
                <w:sz w:val="24"/>
                <w:szCs w:val="24"/>
                <w:lang w:val="ru"/>
              </w:rPr>
              <w:t>ООО «ЗНАНИУМ». Договор № 3980 эбс от 25.09.201</w:t>
            </w:r>
            <w:r w:rsidRPr="004A577D">
              <w:rPr>
                <w:rFonts w:ascii="Times New Roman" w:hAnsi="Times New Roman"/>
                <w:sz w:val="24"/>
                <w:szCs w:val="24"/>
              </w:rPr>
              <w:t>9</w:t>
            </w:r>
            <w:r w:rsidRPr="004A577D">
              <w:rPr>
                <w:rFonts w:ascii="Times New Roman" w:hAnsi="Times New Roman"/>
                <w:sz w:val="24"/>
                <w:szCs w:val="24"/>
                <w:lang w:val="ru"/>
              </w:rPr>
              <w:t xml:space="preserve"> г. Срок действия - до 27.09.2020 г.</w:t>
            </w:r>
          </w:p>
        </w:tc>
        <w:tc>
          <w:tcPr>
            <w:tcW w:w="2409" w:type="dxa"/>
          </w:tcPr>
          <w:p w:rsidR="00DC413C" w:rsidRPr="004A577D" w:rsidRDefault="005879CB" w:rsidP="00A73B28">
            <w:pPr>
              <w:spacing w:after="0" w:line="216" w:lineRule="auto"/>
              <w:jc w:val="center"/>
              <w:rPr>
                <w:rFonts w:ascii="Times New Roman" w:hAnsi="Times New Roman"/>
                <w:color w:val="000000"/>
                <w:sz w:val="24"/>
                <w:szCs w:val="24"/>
              </w:rPr>
            </w:pPr>
            <w:r w:rsidRPr="004A577D">
              <w:rPr>
                <w:rFonts w:ascii="Times New Roman" w:hAnsi="Times New Roman"/>
                <w:sz w:val="24"/>
                <w:szCs w:val="24"/>
              </w:rPr>
              <w:t>с 2</w:t>
            </w:r>
            <w:r w:rsidRPr="004A577D">
              <w:rPr>
                <w:rFonts w:ascii="Times New Roman" w:hAnsi="Times New Roman"/>
                <w:sz w:val="24"/>
                <w:szCs w:val="24"/>
                <w:lang w:val="en-US"/>
              </w:rPr>
              <w:t>7</w:t>
            </w:r>
            <w:r w:rsidRPr="004A577D">
              <w:rPr>
                <w:rFonts w:ascii="Times New Roman" w:hAnsi="Times New Roman"/>
                <w:sz w:val="24"/>
                <w:szCs w:val="24"/>
              </w:rPr>
              <w:t>.09.201</w:t>
            </w:r>
            <w:r w:rsidRPr="004A577D">
              <w:rPr>
                <w:rFonts w:ascii="Times New Roman" w:hAnsi="Times New Roman"/>
                <w:sz w:val="24"/>
                <w:szCs w:val="24"/>
                <w:lang w:val="en-US"/>
              </w:rPr>
              <w:t>9</w:t>
            </w:r>
            <w:r w:rsidRPr="004A577D">
              <w:rPr>
                <w:rFonts w:ascii="Times New Roman" w:hAnsi="Times New Roman"/>
                <w:sz w:val="24"/>
                <w:szCs w:val="24"/>
              </w:rPr>
              <w:t xml:space="preserve"> г. по 2</w:t>
            </w:r>
            <w:r w:rsidRPr="004A577D">
              <w:rPr>
                <w:rFonts w:ascii="Times New Roman" w:hAnsi="Times New Roman"/>
                <w:sz w:val="24"/>
                <w:szCs w:val="24"/>
                <w:lang w:val="en-US"/>
              </w:rPr>
              <w:t>7</w:t>
            </w:r>
            <w:r w:rsidRPr="004A577D">
              <w:rPr>
                <w:rFonts w:ascii="Times New Roman" w:hAnsi="Times New Roman"/>
                <w:sz w:val="24"/>
                <w:szCs w:val="24"/>
              </w:rPr>
              <w:t>.09.20</w:t>
            </w:r>
            <w:r w:rsidRPr="004A577D">
              <w:rPr>
                <w:rFonts w:ascii="Times New Roman" w:hAnsi="Times New Roman"/>
                <w:sz w:val="24"/>
                <w:szCs w:val="24"/>
                <w:lang w:val="en-US"/>
              </w:rPr>
              <w:t>20</w:t>
            </w:r>
            <w:r w:rsidRPr="004A577D">
              <w:rPr>
                <w:rFonts w:ascii="Times New Roman" w:hAnsi="Times New Roman"/>
                <w:sz w:val="24"/>
                <w:szCs w:val="24"/>
              </w:rPr>
              <w:t xml:space="preserve"> г.</w:t>
            </w:r>
          </w:p>
        </w:tc>
      </w:tr>
      <w:tr w:rsidR="00DC413C" w:rsidRPr="004A577D" w:rsidTr="00DF0A4B">
        <w:trPr>
          <w:trHeight w:val="270"/>
        </w:trPr>
        <w:tc>
          <w:tcPr>
            <w:tcW w:w="445" w:type="dxa"/>
            <w:vAlign w:val="center"/>
          </w:tcPr>
          <w:p w:rsidR="00DC413C" w:rsidRPr="004A577D" w:rsidRDefault="005879CB" w:rsidP="00A73B28">
            <w:pPr>
              <w:spacing w:after="0" w:line="216" w:lineRule="auto"/>
              <w:jc w:val="center"/>
              <w:rPr>
                <w:rFonts w:ascii="Times New Roman" w:hAnsi="Times New Roman"/>
                <w:color w:val="000000"/>
                <w:sz w:val="24"/>
                <w:szCs w:val="24"/>
                <w:lang w:val="en-US"/>
              </w:rPr>
            </w:pPr>
            <w:r w:rsidRPr="004A577D">
              <w:rPr>
                <w:rFonts w:ascii="Times New Roman" w:hAnsi="Times New Roman"/>
                <w:color w:val="000000"/>
                <w:sz w:val="24"/>
                <w:szCs w:val="24"/>
                <w:lang w:val="en-US"/>
              </w:rPr>
              <w:t>2</w:t>
            </w:r>
          </w:p>
        </w:tc>
        <w:tc>
          <w:tcPr>
            <w:tcW w:w="2564" w:type="dxa"/>
            <w:vAlign w:val="center"/>
          </w:tcPr>
          <w:p w:rsidR="00DC413C" w:rsidRPr="004A577D" w:rsidRDefault="005879CB" w:rsidP="00A73B28">
            <w:pPr>
              <w:autoSpaceDE w:val="0"/>
              <w:autoSpaceDN w:val="0"/>
              <w:adjustRightInd w:val="0"/>
              <w:spacing w:after="0" w:line="216" w:lineRule="auto"/>
              <w:jc w:val="center"/>
              <w:rPr>
                <w:rFonts w:ascii="Times New Roman" w:hAnsi="Times New Roman"/>
                <w:color w:val="000000"/>
                <w:sz w:val="24"/>
                <w:szCs w:val="24"/>
              </w:rPr>
            </w:pPr>
            <w:r w:rsidRPr="004A577D">
              <w:rPr>
                <w:rFonts w:ascii="Times New Roman" w:hAnsi="Times New Roman"/>
                <w:color w:val="000000"/>
                <w:sz w:val="24"/>
                <w:szCs w:val="24"/>
              </w:rPr>
              <w:t>Научная электронная</w:t>
            </w:r>
            <w:r w:rsidR="00DF0A4B">
              <w:rPr>
                <w:rFonts w:ascii="Times New Roman" w:hAnsi="Times New Roman"/>
                <w:color w:val="000000"/>
                <w:sz w:val="24"/>
                <w:szCs w:val="24"/>
              </w:rPr>
              <w:t xml:space="preserve"> </w:t>
            </w:r>
            <w:r w:rsidRPr="004A577D">
              <w:rPr>
                <w:rFonts w:ascii="Times New Roman" w:hAnsi="Times New Roman"/>
                <w:color w:val="000000"/>
                <w:sz w:val="24"/>
                <w:szCs w:val="24"/>
              </w:rPr>
              <w:t>библиотека eLibrary</w:t>
            </w:r>
            <w:r w:rsidR="00DF0A4B">
              <w:rPr>
                <w:rFonts w:ascii="Times New Roman" w:hAnsi="Times New Roman"/>
                <w:color w:val="000000"/>
                <w:sz w:val="24"/>
                <w:szCs w:val="24"/>
              </w:rPr>
              <w:t xml:space="preserve"> </w:t>
            </w:r>
            <w:r w:rsidRPr="004A577D">
              <w:rPr>
                <w:rFonts w:ascii="Times New Roman" w:hAnsi="Times New Roman"/>
                <w:color w:val="000000"/>
                <w:sz w:val="24"/>
                <w:szCs w:val="24"/>
              </w:rPr>
              <w:t>(</w:t>
            </w:r>
            <w:r w:rsidR="00DF0A4B" w:rsidRPr="004A577D">
              <w:rPr>
                <w:rFonts w:ascii="Times New Roman" w:hAnsi="Times New Roman"/>
                <w:color w:val="000000"/>
                <w:sz w:val="24"/>
                <w:szCs w:val="24"/>
              </w:rPr>
              <w:t>РИНЦ</w:t>
            </w:r>
            <w:r w:rsidRPr="004A577D">
              <w:rPr>
                <w:rFonts w:ascii="Times New Roman" w:hAnsi="Times New Roman"/>
                <w:color w:val="000000"/>
                <w:sz w:val="24"/>
                <w:szCs w:val="24"/>
              </w:rPr>
              <w:t>)</w:t>
            </w:r>
          </w:p>
        </w:tc>
        <w:tc>
          <w:tcPr>
            <w:tcW w:w="4896" w:type="dxa"/>
          </w:tcPr>
          <w:p w:rsidR="00DC413C" w:rsidRPr="004A577D" w:rsidRDefault="005879CB" w:rsidP="00A73B28">
            <w:pPr>
              <w:spacing w:after="0" w:line="216" w:lineRule="auto"/>
              <w:jc w:val="center"/>
              <w:rPr>
                <w:rFonts w:ascii="Times New Roman" w:hAnsi="Times New Roman"/>
                <w:color w:val="000000"/>
                <w:sz w:val="24"/>
                <w:szCs w:val="24"/>
              </w:rPr>
            </w:pPr>
            <w:r w:rsidRPr="004A577D">
              <w:rPr>
                <w:rFonts w:ascii="Times New Roman" w:hAnsi="Times New Roman"/>
                <w:color w:val="000000"/>
                <w:sz w:val="24"/>
                <w:szCs w:val="24"/>
              </w:rPr>
              <w:t>ООО «Научная электронная библиотека» (г. Москва). Лицензионное соглашение № 7241 от 24.02.12 г.</w:t>
            </w:r>
          </w:p>
        </w:tc>
        <w:tc>
          <w:tcPr>
            <w:tcW w:w="2409" w:type="dxa"/>
          </w:tcPr>
          <w:p w:rsidR="00DC413C" w:rsidRPr="004A577D" w:rsidRDefault="005879CB" w:rsidP="00A73B28">
            <w:pPr>
              <w:spacing w:after="0" w:line="216" w:lineRule="auto"/>
              <w:jc w:val="center"/>
              <w:rPr>
                <w:rFonts w:ascii="Times New Roman" w:hAnsi="Times New Roman"/>
                <w:color w:val="000000"/>
                <w:sz w:val="24"/>
                <w:szCs w:val="24"/>
              </w:rPr>
            </w:pPr>
            <w:r w:rsidRPr="004A577D">
              <w:rPr>
                <w:rFonts w:ascii="Times New Roman" w:hAnsi="Times New Roman"/>
                <w:color w:val="000000"/>
                <w:sz w:val="24"/>
                <w:szCs w:val="24"/>
              </w:rPr>
              <w:t>бессрочно</w:t>
            </w:r>
          </w:p>
        </w:tc>
      </w:tr>
      <w:tr w:rsidR="00421012" w:rsidRPr="004A577D" w:rsidTr="00DF0A4B">
        <w:trPr>
          <w:trHeight w:val="270"/>
        </w:trPr>
        <w:tc>
          <w:tcPr>
            <w:tcW w:w="445" w:type="dxa"/>
            <w:vAlign w:val="center"/>
          </w:tcPr>
          <w:p w:rsidR="00421012" w:rsidRPr="004A577D" w:rsidRDefault="00421012" w:rsidP="00421012">
            <w:pPr>
              <w:spacing w:after="0" w:line="216" w:lineRule="auto"/>
              <w:jc w:val="center"/>
              <w:rPr>
                <w:rFonts w:ascii="Times New Roman" w:hAnsi="Times New Roman"/>
                <w:color w:val="000000"/>
                <w:sz w:val="24"/>
                <w:szCs w:val="24"/>
                <w:lang w:val="en-US"/>
              </w:rPr>
            </w:pPr>
            <w:r w:rsidRPr="004A577D">
              <w:rPr>
                <w:rFonts w:ascii="Times New Roman" w:hAnsi="Times New Roman"/>
                <w:color w:val="000000"/>
                <w:sz w:val="24"/>
                <w:szCs w:val="24"/>
                <w:lang w:val="en-US"/>
              </w:rPr>
              <w:t>3</w:t>
            </w:r>
          </w:p>
        </w:tc>
        <w:tc>
          <w:tcPr>
            <w:tcW w:w="2564" w:type="dxa"/>
            <w:vAlign w:val="center"/>
          </w:tcPr>
          <w:p w:rsidR="00421012" w:rsidRPr="004A577D" w:rsidRDefault="00421012" w:rsidP="00421012">
            <w:pPr>
              <w:autoSpaceDE w:val="0"/>
              <w:autoSpaceDN w:val="0"/>
              <w:adjustRightInd w:val="0"/>
              <w:spacing w:after="0" w:line="216" w:lineRule="auto"/>
              <w:jc w:val="center"/>
              <w:rPr>
                <w:rFonts w:ascii="Times New Roman" w:hAnsi="Times New Roman"/>
                <w:color w:val="000000"/>
                <w:sz w:val="24"/>
                <w:szCs w:val="24"/>
                <w:lang w:val="en-US"/>
              </w:rPr>
            </w:pPr>
            <w:r w:rsidRPr="004A577D">
              <w:rPr>
                <w:rFonts w:ascii="Times New Roman" w:hAnsi="Times New Roman"/>
                <w:color w:val="000000"/>
                <w:sz w:val="24"/>
                <w:szCs w:val="24"/>
              </w:rPr>
              <w:t xml:space="preserve">ЭБС </w:t>
            </w:r>
            <w:r w:rsidRPr="004A577D">
              <w:rPr>
                <w:rFonts w:ascii="Times New Roman" w:hAnsi="Times New Roman"/>
                <w:color w:val="000000"/>
                <w:sz w:val="24"/>
                <w:szCs w:val="24"/>
                <w:lang w:val="en-US"/>
              </w:rPr>
              <w:t>IBooks</w:t>
            </w:r>
          </w:p>
        </w:tc>
        <w:tc>
          <w:tcPr>
            <w:tcW w:w="4896" w:type="dxa"/>
          </w:tcPr>
          <w:p w:rsidR="00421012" w:rsidRPr="0073460B" w:rsidRDefault="00421012" w:rsidP="00421012">
            <w:pPr>
              <w:jc w:val="center"/>
              <w:rPr>
                <w:rFonts w:ascii="Times New Roman" w:hAnsi="Times New Roman"/>
                <w:color w:val="000000" w:themeColor="text1"/>
                <w:sz w:val="24"/>
                <w:szCs w:val="24"/>
              </w:rPr>
            </w:pPr>
            <w:r w:rsidRPr="0073460B">
              <w:rPr>
                <w:rFonts w:ascii="Times New Roman" w:hAnsi="Times New Roman"/>
                <w:color w:val="000000" w:themeColor="text1"/>
                <w:sz w:val="24"/>
                <w:szCs w:val="24"/>
              </w:rPr>
              <w:t xml:space="preserve">ООО «Айбукс». Договор № 20-01/20К от 26.01.2020 г. </w:t>
            </w:r>
          </w:p>
        </w:tc>
        <w:tc>
          <w:tcPr>
            <w:tcW w:w="2409" w:type="dxa"/>
          </w:tcPr>
          <w:p w:rsidR="00421012" w:rsidRPr="0073460B" w:rsidRDefault="00421012" w:rsidP="00421012">
            <w:pPr>
              <w:jc w:val="center"/>
              <w:rPr>
                <w:rFonts w:ascii="Times New Roman" w:hAnsi="Times New Roman"/>
                <w:color w:val="000000" w:themeColor="text1"/>
                <w:sz w:val="24"/>
                <w:szCs w:val="24"/>
              </w:rPr>
            </w:pPr>
            <w:r w:rsidRPr="0073460B">
              <w:rPr>
                <w:rFonts w:ascii="Times New Roman" w:hAnsi="Times New Roman"/>
                <w:color w:val="000000" w:themeColor="text1"/>
                <w:sz w:val="24"/>
                <w:szCs w:val="24"/>
              </w:rPr>
              <w:t>с 2</w:t>
            </w:r>
            <w:r w:rsidRPr="0073460B">
              <w:rPr>
                <w:rFonts w:ascii="Times New Roman" w:hAnsi="Times New Roman"/>
                <w:color w:val="000000" w:themeColor="text1"/>
                <w:sz w:val="24"/>
                <w:szCs w:val="24"/>
                <w:lang w:val="en-US"/>
              </w:rPr>
              <w:t>6</w:t>
            </w:r>
            <w:r w:rsidRPr="0073460B">
              <w:rPr>
                <w:rFonts w:ascii="Times New Roman" w:hAnsi="Times New Roman"/>
                <w:color w:val="000000" w:themeColor="text1"/>
                <w:sz w:val="24"/>
                <w:szCs w:val="24"/>
              </w:rPr>
              <w:t>.01.2020 г. по 2</w:t>
            </w:r>
            <w:r w:rsidRPr="0073460B">
              <w:rPr>
                <w:rFonts w:ascii="Times New Roman" w:hAnsi="Times New Roman"/>
                <w:color w:val="000000" w:themeColor="text1"/>
                <w:sz w:val="24"/>
                <w:szCs w:val="24"/>
                <w:lang w:val="en-US"/>
              </w:rPr>
              <w:t>6</w:t>
            </w:r>
            <w:r w:rsidRPr="0073460B">
              <w:rPr>
                <w:rFonts w:ascii="Times New Roman" w:hAnsi="Times New Roman"/>
                <w:color w:val="000000" w:themeColor="text1"/>
                <w:sz w:val="24"/>
                <w:szCs w:val="24"/>
              </w:rPr>
              <w:t>.01.20</w:t>
            </w:r>
            <w:r w:rsidRPr="0073460B">
              <w:rPr>
                <w:rFonts w:ascii="Times New Roman" w:hAnsi="Times New Roman"/>
                <w:color w:val="000000" w:themeColor="text1"/>
                <w:sz w:val="24"/>
                <w:szCs w:val="24"/>
                <w:lang w:val="en-US"/>
              </w:rPr>
              <w:t>2</w:t>
            </w:r>
            <w:r w:rsidRPr="0073460B">
              <w:rPr>
                <w:rFonts w:ascii="Times New Roman" w:hAnsi="Times New Roman"/>
                <w:color w:val="000000" w:themeColor="text1"/>
                <w:sz w:val="24"/>
                <w:szCs w:val="24"/>
              </w:rPr>
              <w:t>1 г.</w:t>
            </w:r>
          </w:p>
        </w:tc>
      </w:tr>
      <w:tr w:rsidR="00DC413C" w:rsidRPr="004A577D" w:rsidTr="00DF0A4B">
        <w:trPr>
          <w:trHeight w:val="270"/>
        </w:trPr>
        <w:tc>
          <w:tcPr>
            <w:tcW w:w="445" w:type="dxa"/>
            <w:vAlign w:val="center"/>
          </w:tcPr>
          <w:p w:rsidR="00DC413C" w:rsidRPr="004A577D" w:rsidRDefault="005879CB" w:rsidP="00A73B28">
            <w:pPr>
              <w:spacing w:after="0" w:line="216" w:lineRule="auto"/>
              <w:jc w:val="center"/>
              <w:rPr>
                <w:rFonts w:ascii="Times New Roman" w:hAnsi="Times New Roman"/>
                <w:color w:val="000000"/>
                <w:sz w:val="24"/>
                <w:szCs w:val="24"/>
                <w:lang w:val="en-US"/>
              </w:rPr>
            </w:pPr>
            <w:r w:rsidRPr="004A577D">
              <w:rPr>
                <w:rFonts w:ascii="Times New Roman" w:hAnsi="Times New Roman"/>
                <w:color w:val="000000"/>
                <w:sz w:val="24"/>
                <w:szCs w:val="24"/>
                <w:lang w:val="en-US"/>
              </w:rPr>
              <w:t>4</w:t>
            </w:r>
          </w:p>
        </w:tc>
        <w:tc>
          <w:tcPr>
            <w:tcW w:w="2564" w:type="dxa"/>
            <w:vAlign w:val="center"/>
          </w:tcPr>
          <w:p w:rsidR="00DC413C" w:rsidRPr="004A577D" w:rsidRDefault="005879CB" w:rsidP="00A73B28">
            <w:pPr>
              <w:autoSpaceDE w:val="0"/>
              <w:autoSpaceDN w:val="0"/>
              <w:adjustRightInd w:val="0"/>
              <w:spacing w:after="0" w:line="216" w:lineRule="auto"/>
              <w:jc w:val="center"/>
              <w:rPr>
                <w:rFonts w:ascii="Times New Roman" w:hAnsi="Times New Roman"/>
                <w:color w:val="000000"/>
                <w:sz w:val="24"/>
                <w:szCs w:val="24"/>
              </w:rPr>
            </w:pPr>
            <w:r w:rsidRPr="004A577D">
              <w:rPr>
                <w:rFonts w:ascii="Times New Roman" w:hAnsi="Times New Roman"/>
                <w:color w:val="000000"/>
                <w:sz w:val="24"/>
                <w:szCs w:val="24"/>
              </w:rPr>
              <w:t xml:space="preserve">ЭБС </w:t>
            </w:r>
            <w:r w:rsidRPr="004A577D">
              <w:rPr>
                <w:rFonts w:ascii="Times New Roman" w:hAnsi="Times New Roman"/>
                <w:color w:val="000000"/>
                <w:sz w:val="24"/>
                <w:szCs w:val="24"/>
                <w:lang w:val="en-US"/>
              </w:rPr>
              <w:t>Book.ru</w:t>
            </w:r>
          </w:p>
        </w:tc>
        <w:tc>
          <w:tcPr>
            <w:tcW w:w="4896" w:type="dxa"/>
          </w:tcPr>
          <w:p w:rsidR="00DC413C" w:rsidRPr="004A577D" w:rsidRDefault="005879CB" w:rsidP="00A73B28">
            <w:pPr>
              <w:tabs>
                <w:tab w:val="left" w:pos="860"/>
              </w:tabs>
              <w:spacing w:after="0" w:line="216" w:lineRule="auto"/>
              <w:jc w:val="center"/>
              <w:rPr>
                <w:rFonts w:ascii="Times New Roman" w:hAnsi="Times New Roman"/>
                <w:color w:val="000000"/>
                <w:sz w:val="24"/>
                <w:szCs w:val="24"/>
              </w:rPr>
            </w:pPr>
            <w:r w:rsidRPr="004A577D">
              <w:rPr>
                <w:rFonts w:ascii="Times New Roman" w:hAnsi="Times New Roman"/>
                <w:sz w:val="24"/>
                <w:szCs w:val="24"/>
              </w:rPr>
              <w:t>ООО «КноРус медиа». Договор №18496844 от 03 сентября 2019 г.</w:t>
            </w:r>
          </w:p>
        </w:tc>
        <w:tc>
          <w:tcPr>
            <w:tcW w:w="2409" w:type="dxa"/>
          </w:tcPr>
          <w:p w:rsidR="00DC413C" w:rsidRPr="004A577D" w:rsidRDefault="005879CB" w:rsidP="00A73B28">
            <w:pPr>
              <w:spacing w:after="0" w:line="216" w:lineRule="auto"/>
              <w:jc w:val="center"/>
              <w:rPr>
                <w:rFonts w:ascii="Times New Roman" w:hAnsi="Times New Roman"/>
                <w:color w:val="000000"/>
                <w:sz w:val="24"/>
                <w:szCs w:val="24"/>
              </w:rPr>
            </w:pPr>
            <w:r w:rsidRPr="004A577D">
              <w:rPr>
                <w:rFonts w:ascii="Times New Roman" w:hAnsi="Times New Roman"/>
                <w:sz w:val="24"/>
                <w:szCs w:val="24"/>
              </w:rPr>
              <w:t xml:space="preserve">Срок действия до </w:t>
            </w:r>
            <w:r w:rsidR="00DF0A4B">
              <w:rPr>
                <w:rFonts w:ascii="Times New Roman" w:hAnsi="Times New Roman"/>
                <w:sz w:val="24"/>
                <w:szCs w:val="24"/>
              </w:rPr>
              <w:br/>
            </w:r>
            <w:r w:rsidRPr="004A577D">
              <w:rPr>
                <w:rFonts w:ascii="Times New Roman" w:hAnsi="Times New Roman"/>
                <w:sz w:val="24"/>
                <w:szCs w:val="24"/>
              </w:rPr>
              <w:t>02 сентября 2020 г</w:t>
            </w:r>
          </w:p>
        </w:tc>
      </w:tr>
    </w:tbl>
    <w:p w:rsidR="00DC413C" w:rsidRDefault="00DC413C" w:rsidP="007835EF">
      <w:pPr>
        <w:autoSpaceDE w:val="0"/>
        <w:autoSpaceDN w:val="0"/>
        <w:adjustRightInd w:val="0"/>
        <w:spacing w:after="0" w:line="240" w:lineRule="auto"/>
        <w:ind w:firstLine="709"/>
        <w:jc w:val="both"/>
        <w:rPr>
          <w:rFonts w:ascii="Times New Roman" w:hAnsi="Times New Roman"/>
          <w:bCs/>
        </w:rPr>
      </w:pPr>
    </w:p>
    <w:p w:rsidR="00DC413C" w:rsidRDefault="005879CB" w:rsidP="007835E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«Теория автоматов» представлен в таблице 18.</w:t>
      </w:r>
    </w:p>
    <w:p w:rsidR="00DC413C" w:rsidRDefault="00DC413C" w:rsidP="007835EF">
      <w:pPr>
        <w:autoSpaceDE w:val="0"/>
        <w:autoSpaceDN w:val="0"/>
        <w:adjustRightInd w:val="0"/>
        <w:spacing w:after="0" w:line="240" w:lineRule="auto"/>
        <w:jc w:val="both"/>
        <w:rPr>
          <w:rFonts w:ascii="Times New Roman" w:hAnsi="Times New Roman"/>
          <w:bCs/>
          <w:sz w:val="24"/>
          <w:szCs w:val="24"/>
        </w:rPr>
      </w:pPr>
    </w:p>
    <w:p w:rsidR="00DC413C" w:rsidRDefault="005879CB" w:rsidP="007835EF">
      <w:pPr>
        <w:spacing w:after="0" w:line="240" w:lineRule="auto"/>
        <w:ind w:left="1276" w:hanging="1418"/>
        <w:jc w:val="both"/>
        <w:rPr>
          <w:rFonts w:ascii="Times New Roman" w:hAnsi="Times New Roman"/>
          <w:bCs/>
          <w:sz w:val="24"/>
          <w:szCs w:val="24"/>
        </w:rPr>
      </w:pPr>
      <w:r>
        <w:rPr>
          <w:rFonts w:ascii="Times New Roman" w:hAnsi="Times New Roman"/>
          <w:bCs/>
          <w:sz w:val="24"/>
          <w:szCs w:val="24"/>
        </w:rPr>
        <w:t>Таблица 18 – Перечень программных средств информационно-коммуникационных технологий, задействованных в образовательном процессе по дисциплине «Теория автоматов»</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2"/>
      </w:tblGrid>
      <w:tr w:rsidR="00DC413C" w:rsidTr="00DF0A4B">
        <w:trPr>
          <w:trHeight w:val="233"/>
          <w:jc w:val="center"/>
        </w:trPr>
        <w:tc>
          <w:tcPr>
            <w:tcW w:w="10312" w:type="dxa"/>
            <w:tcBorders>
              <w:top w:val="single" w:sz="4" w:space="0" w:color="auto"/>
              <w:left w:val="single" w:sz="4" w:space="0" w:color="auto"/>
              <w:bottom w:val="single" w:sz="4" w:space="0" w:color="auto"/>
              <w:right w:val="single" w:sz="4" w:space="0" w:color="auto"/>
            </w:tcBorders>
          </w:tcPr>
          <w:p w:rsidR="00DC413C" w:rsidRDefault="005879CB" w:rsidP="007835EF">
            <w:pPr>
              <w:spacing w:after="0" w:line="240" w:lineRule="auto"/>
              <w:jc w:val="center"/>
              <w:rPr>
                <w:rFonts w:ascii="Times New Roman" w:hAnsi="Times New Roman"/>
                <w:sz w:val="24"/>
                <w:szCs w:val="24"/>
              </w:rPr>
            </w:pPr>
            <w:r>
              <w:rPr>
                <w:rFonts w:ascii="Times New Roman" w:hAnsi="Times New Roman"/>
                <w:sz w:val="24"/>
                <w:szCs w:val="24"/>
              </w:rPr>
              <w:t>Перечень лицензионного программного обеспечения, реквизиты подтверждающего документа</w:t>
            </w:r>
          </w:p>
        </w:tc>
      </w:tr>
      <w:tr w:rsidR="00DC413C" w:rsidRPr="00EA47D5" w:rsidTr="00DF0A4B">
        <w:trPr>
          <w:trHeight w:val="290"/>
          <w:jc w:val="center"/>
        </w:trPr>
        <w:tc>
          <w:tcPr>
            <w:tcW w:w="10312" w:type="dxa"/>
            <w:tcBorders>
              <w:top w:val="single" w:sz="4" w:space="0" w:color="auto"/>
              <w:left w:val="single" w:sz="4" w:space="0" w:color="auto"/>
              <w:bottom w:val="single" w:sz="4" w:space="0" w:color="auto"/>
              <w:right w:val="single" w:sz="4" w:space="0" w:color="auto"/>
            </w:tcBorders>
          </w:tcPr>
          <w:p w:rsidR="00DC413C" w:rsidRDefault="005879CB" w:rsidP="007835EF">
            <w:pPr>
              <w:pStyle w:val="afa"/>
              <w:numPr>
                <w:ilvl w:val="0"/>
                <w:numId w:val="16"/>
              </w:numPr>
              <w:ind w:left="-35"/>
              <w:jc w:val="both"/>
              <w:rPr>
                <w:rFonts w:cs="Times New Roman"/>
                <w:lang w:val="en-US"/>
              </w:rPr>
            </w:pPr>
            <w:r>
              <w:rPr>
                <w:rFonts w:cs="Times New Roman"/>
                <w:lang w:val="en-US"/>
              </w:rPr>
              <w:t xml:space="preserve">Windows 10 Pro RUS. </w:t>
            </w:r>
            <w:r>
              <w:rPr>
                <w:rFonts w:cs="Times New Roman"/>
              </w:rPr>
              <w:t>Подписка</w:t>
            </w:r>
            <w:r>
              <w:rPr>
                <w:rFonts w:cs="Times New Roman"/>
                <w:lang w:val="en-US"/>
              </w:rPr>
              <w:t xml:space="preserve"> Microsoft Imagine Premium – Invoce № 9554097373 </w:t>
            </w:r>
            <w:r>
              <w:rPr>
                <w:rFonts w:cs="Times New Roman"/>
              </w:rPr>
              <w:t>от</w:t>
            </w:r>
            <w:r>
              <w:rPr>
                <w:rFonts w:cs="Times New Roman"/>
                <w:lang w:val="en-US"/>
              </w:rPr>
              <w:t xml:space="preserve"> 22 </w:t>
            </w:r>
            <w:r>
              <w:rPr>
                <w:rFonts w:cs="Times New Roman"/>
              </w:rPr>
              <w:t>июля</w:t>
            </w:r>
            <w:r>
              <w:rPr>
                <w:rFonts w:cs="Times New Roman"/>
                <w:lang w:val="en-US"/>
              </w:rPr>
              <w:t xml:space="preserve"> 2019</w:t>
            </w:r>
            <w:r>
              <w:rPr>
                <w:rFonts w:cs="Times New Roman"/>
              </w:rPr>
              <w:t>г</w:t>
            </w:r>
            <w:r>
              <w:rPr>
                <w:rFonts w:cs="Times New Roman"/>
                <w:lang w:val="en-US"/>
              </w:rPr>
              <w:t>.</w:t>
            </w:r>
            <w:r w:rsidRPr="005879CB">
              <w:rPr>
                <w:rFonts w:cs="Times New Roman"/>
                <w:lang w:val="en-US"/>
              </w:rPr>
              <w:t xml:space="preserve"> </w:t>
            </w:r>
            <w:r>
              <w:rPr>
                <w:rFonts w:cs="Times New Roman"/>
              </w:rPr>
              <w:t>Срок действия -1 год.</w:t>
            </w:r>
          </w:p>
          <w:p w:rsidR="00DC413C" w:rsidRPr="005879CB" w:rsidRDefault="005879CB" w:rsidP="007835EF">
            <w:pPr>
              <w:numPr>
                <w:ilvl w:val="0"/>
                <w:numId w:val="16"/>
              </w:numPr>
              <w:tabs>
                <w:tab w:val="left" w:pos="386"/>
              </w:tabs>
              <w:spacing w:after="0" w:line="240" w:lineRule="auto"/>
              <w:ind w:left="-35"/>
              <w:contextualSpacing/>
              <w:rPr>
                <w:rFonts w:ascii="Times New Roman" w:eastAsia="Arial Unicode MS" w:hAnsi="Times New Roman"/>
                <w:kern w:val="2"/>
                <w:sz w:val="24"/>
                <w:szCs w:val="24"/>
                <w:lang w:val="en-US" w:eastAsia="hi-IN" w:bidi="hi-IN"/>
              </w:rPr>
            </w:pPr>
            <w:r>
              <w:rPr>
                <w:rFonts w:ascii="Times New Roman" w:eastAsia="Arial Unicode MS" w:hAnsi="Times New Roman"/>
                <w:kern w:val="2"/>
                <w:sz w:val="24"/>
                <w:szCs w:val="24"/>
                <w:lang w:eastAsia="hi-IN" w:bidi="hi-IN"/>
              </w:rPr>
              <w:t>Программное</w:t>
            </w:r>
            <w:r w:rsidRPr="005879CB">
              <w:rPr>
                <w:rFonts w:ascii="Times New Roman" w:eastAsia="Arial Unicode MS" w:hAnsi="Times New Roman"/>
                <w:kern w:val="2"/>
                <w:sz w:val="24"/>
                <w:szCs w:val="24"/>
                <w:lang w:val="en-US" w:eastAsia="hi-IN" w:bidi="hi-IN"/>
              </w:rPr>
              <w:t xml:space="preserve"> </w:t>
            </w:r>
            <w:r>
              <w:rPr>
                <w:rFonts w:ascii="Times New Roman" w:eastAsia="Arial Unicode MS" w:hAnsi="Times New Roman"/>
                <w:kern w:val="2"/>
                <w:sz w:val="24"/>
                <w:szCs w:val="24"/>
                <w:lang w:eastAsia="hi-IN" w:bidi="hi-IN"/>
              </w:rPr>
              <w:t>обеспечение</w:t>
            </w:r>
            <w:r w:rsidRPr="005879CB">
              <w:rPr>
                <w:rFonts w:ascii="Times New Roman" w:eastAsia="Arial Unicode MS" w:hAnsi="Times New Roman"/>
                <w:kern w:val="2"/>
                <w:sz w:val="24"/>
                <w:szCs w:val="24"/>
                <w:lang w:val="en-US" w:eastAsia="hi-IN" w:bidi="hi-IN"/>
              </w:rPr>
              <w:t xml:space="preserve"> </w:t>
            </w:r>
            <w:r>
              <w:rPr>
                <w:rFonts w:ascii="Times New Roman" w:eastAsia="Arial Unicode MS" w:hAnsi="Times New Roman"/>
                <w:kern w:val="2"/>
                <w:sz w:val="24"/>
                <w:szCs w:val="24"/>
                <w:lang w:eastAsia="hi-IN" w:bidi="hi-IN"/>
              </w:rPr>
              <w:t>по</w:t>
            </w:r>
            <w:r w:rsidRPr="005879CB">
              <w:rPr>
                <w:rFonts w:ascii="Times New Roman" w:eastAsia="Arial Unicode MS" w:hAnsi="Times New Roman"/>
                <w:kern w:val="2"/>
                <w:sz w:val="24"/>
                <w:szCs w:val="24"/>
                <w:lang w:val="en-US" w:eastAsia="hi-IN" w:bidi="hi-IN"/>
              </w:rPr>
              <w:t xml:space="preserve"> </w:t>
            </w:r>
            <w:r>
              <w:rPr>
                <w:rFonts w:ascii="Times New Roman" w:eastAsia="Arial Unicode MS" w:hAnsi="Times New Roman"/>
                <w:kern w:val="2"/>
                <w:sz w:val="24"/>
                <w:szCs w:val="24"/>
                <w:lang w:eastAsia="hi-IN" w:bidi="hi-IN"/>
              </w:rPr>
              <w:t>лицензии</w:t>
            </w:r>
            <w:r w:rsidRPr="005879CB">
              <w:rPr>
                <w:rFonts w:ascii="Times New Roman" w:eastAsia="Arial Unicode MS" w:hAnsi="Times New Roman"/>
                <w:kern w:val="2"/>
                <w:sz w:val="24"/>
                <w:szCs w:val="24"/>
                <w:lang w:val="en-US" w:eastAsia="hi-IN" w:bidi="hi-IN"/>
              </w:rPr>
              <w:t xml:space="preserve"> </w:t>
            </w:r>
            <w:r>
              <w:rPr>
                <w:rFonts w:ascii="Times New Roman" w:eastAsia="Arial Unicode MS" w:hAnsi="Times New Roman"/>
                <w:kern w:val="2"/>
                <w:sz w:val="24"/>
                <w:szCs w:val="24"/>
                <w:lang w:val="en-US" w:eastAsia="hi-IN" w:bidi="hi-IN"/>
              </w:rPr>
              <w:t>GNU</w:t>
            </w:r>
            <w:r w:rsidRPr="005879CB">
              <w:rPr>
                <w:rFonts w:ascii="Times New Roman" w:eastAsia="Arial Unicode MS" w:hAnsi="Times New Roman"/>
                <w:kern w:val="2"/>
                <w:sz w:val="24"/>
                <w:szCs w:val="24"/>
                <w:lang w:val="en-US" w:eastAsia="hi-IN" w:bidi="hi-IN"/>
              </w:rPr>
              <w:t xml:space="preserve"> </w:t>
            </w:r>
            <w:r>
              <w:rPr>
                <w:rFonts w:ascii="Times New Roman" w:eastAsia="Arial Unicode MS" w:hAnsi="Times New Roman"/>
                <w:kern w:val="2"/>
                <w:sz w:val="24"/>
                <w:szCs w:val="24"/>
                <w:lang w:val="en-US" w:eastAsia="hi-IN" w:bidi="hi-IN"/>
              </w:rPr>
              <w:t>GPL</w:t>
            </w:r>
            <w:r w:rsidRPr="005879CB">
              <w:rPr>
                <w:rFonts w:ascii="Times New Roman" w:eastAsia="Arial Unicode MS" w:hAnsi="Times New Roman"/>
                <w:kern w:val="2"/>
                <w:sz w:val="24"/>
                <w:szCs w:val="24"/>
                <w:lang w:val="en-US" w:eastAsia="hi-IN" w:bidi="hi-IN"/>
              </w:rPr>
              <w:t>: 7-</w:t>
            </w:r>
            <w:r>
              <w:rPr>
                <w:rFonts w:ascii="Times New Roman" w:eastAsia="Arial Unicode MS" w:hAnsi="Times New Roman"/>
                <w:kern w:val="2"/>
                <w:sz w:val="24"/>
                <w:szCs w:val="24"/>
                <w:lang w:val="en-US" w:eastAsia="hi-IN" w:bidi="hi-IN"/>
              </w:rPr>
              <w:t>Zip</w:t>
            </w:r>
            <w:r w:rsidRPr="005879CB">
              <w:rPr>
                <w:rFonts w:ascii="Times New Roman" w:eastAsia="Arial Unicode MS" w:hAnsi="Times New Roman"/>
                <w:kern w:val="2"/>
                <w:sz w:val="24"/>
                <w:szCs w:val="24"/>
                <w:lang w:val="en-US" w:eastAsia="hi-IN" w:bidi="hi-IN"/>
              </w:rPr>
              <w:t xml:space="preserve">, </w:t>
            </w:r>
            <w:r>
              <w:rPr>
                <w:rFonts w:ascii="Times New Roman" w:eastAsia="Arial Unicode MS" w:hAnsi="Times New Roman"/>
                <w:kern w:val="2"/>
                <w:sz w:val="24"/>
                <w:szCs w:val="24"/>
                <w:lang w:val="en-US" w:eastAsia="hi-IN" w:bidi="hi-IN"/>
              </w:rPr>
              <w:t>LibreOffice</w:t>
            </w:r>
            <w:r w:rsidRPr="005879CB">
              <w:rPr>
                <w:rFonts w:ascii="Times New Roman" w:eastAsia="Arial Unicode MS" w:hAnsi="Times New Roman"/>
                <w:kern w:val="2"/>
                <w:sz w:val="24"/>
                <w:szCs w:val="24"/>
                <w:lang w:val="en-US" w:eastAsia="hi-IN" w:bidi="hi-IN"/>
              </w:rPr>
              <w:t xml:space="preserve">, </w:t>
            </w:r>
            <w:r>
              <w:rPr>
                <w:rFonts w:ascii="Times New Roman" w:eastAsia="Arial Unicode MS" w:hAnsi="Times New Roman"/>
                <w:kern w:val="2"/>
                <w:sz w:val="24"/>
                <w:szCs w:val="24"/>
                <w:lang w:val="en-US" w:eastAsia="hi-IN" w:bidi="hi-IN"/>
              </w:rPr>
              <w:t>Oracle</w:t>
            </w:r>
            <w:r w:rsidRPr="005879CB">
              <w:rPr>
                <w:rFonts w:ascii="Times New Roman" w:eastAsia="Arial Unicode MS" w:hAnsi="Times New Roman"/>
                <w:kern w:val="2"/>
                <w:sz w:val="24"/>
                <w:szCs w:val="24"/>
                <w:lang w:val="en-US" w:eastAsia="hi-IN" w:bidi="hi-IN"/>
              </w:rPr>
              <w:t xml:space="preserve"> </w:t>
            </w:r>
            <w:r>
              <w:rPr>
                <w:rFonts w:ascii="Times New Roman" w:eastAsia="Arial Unicode MS" w:hAnsi="Times New Roman"/>
                <w:kern w:val="2"/>
                <w:sz w:val="24"/>
                <w:szCs w:val="24"/>
                <w:lang w:val="en-US" w:eastAsia="hi-IN" w:bidi="hi-IN"/>
              </w:rPr>
              <w:t>VM</w:t>
            </w:r>
            <w:r w:rsidRPr="005879CB">
              <w:rPr>
                <w:rFonts w:ascii="Times New Roman" w:eastAsia="Arial Unicode MS" w:hAnsi="Times New Roman"/>
                <w:kern w:val="2"/>
                <w:sz w:val="24"/>
                <w:szCs w:val="24"/>
                <w:lang w:val="en-US" w:eastAsia="hi-IN" w:bidi="hi-IN"/>
              </w:rPr>
              <w:t xml:space="preserve"> </w:t>
            </w:r>
            <w:r>
              <w:rPr>
                <w:rFonts w:ascii="Times New Roman" w:eastAsia="Arial Unicode MS" w:hAnsi="Times New Roman"/>
                <w:kern w:val="2"/>
                <w:sz w:val="24"/>
                <w:szCs w:val="24"/>
                <w:lang w:val="en-US" w:eastAsia="hi-IN" w:bidi="hi-IN"/>
              </w:rPr>
              <w:t>VirtualBox</w:t>
            </w:r>
            <w:r w:rsidRPr="005879CB">
              <w:rPr>
                <w:rFonts w:ascii="Times New Roman" w:eastAsia="Arial Unicode MS" w:hAnsi="Times New Roman"/>
                <w:kern w:val="2"/>
                <w:sz w:val="24"/>
                <w:szCs w:val="24"/>
                <w:lang w:val="en-US" w:eastAsia="hi-IN" w:bidi="hi-IN"/>
              </w:rPr>
              <w:t>.</w:t>
            </w:r>
          </w:p>
        </w:tc>
      </w:tr>
    </w:tbl>
    <w:p w:rsidR="00DC413C" w:rsidRPr="005879CB" w:rsidRDefault="00DC413C" w:rsidP="007835EF">
      <w:pPr>
        <w:autoSpaceDE w:val="0"/>
        <w:autoSpaceDN w:val="0"/>
        <w:adjustRightInd w:val="0"/>
        <w:spacing w:after="0" w:line="240" w:lineRule="auto"/>
        <w:ind w:firstLine="709"/>
        <w:jc w:val="both"/>
        <w:rPr>
          <w:rFonts w:ascii="Times New Roman" w:hAnsi="Times New Roman"/>
          <w:bCs/>
          <w:sz w:val="24"/>
          <w:szCs w:val="24"/>
          <w:lang w:val="en-US"/>
        </w:rPr>
      </w:pPr>
    </w:p>
    <w:p w:rsidR="00DC413C" w:rsidRDefault="005879CB" w:rsidP="00DF0A4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Перечень средств материально-технического обеспечения для обучения по дисциплине «Теория автоматов» представлен в таблице 19.</w:t>
      </w:r>
    </w:p>
    <w:p w:rsidR="00DF0A4B" w:rsidRDefault="00DF0A4B" w:rsidP="00DF0A4B">
      <w:pPr>
        <w:autoSpaceDE w:val="0"/>
        <w:autoSpaceDN w:val="0"/>
        <w:adjustRightInd w:val="0"/>
        <w:spacing w:after="0" w:line="240" w:lineRule="auto"/>
        <w:jc w:val="both"/>
        <w:rPr>
          <w:rFonts w:ascii="Times New Roman" w:hAnsi="Times New Roman"/>
          <w:bCs/>
          <w:sz w:val="24"/>
          <w:szCs w:val="24"/>
        </w:rPr>
      </w:pPr>
    </w:p>
    <w:p w:rsidR="00DF0A4B" w:rsidRDefault="00DF0A4B" w:rsidP="00E549A9">
      <w:pPr>
        <w:autoSpaceDE w:val="0"/>
        <w:autoSpaceDN w:val="0"/>
        <w:adjustRightInd w:val="0"/>
        <w:spacing w:after="0" w:line="240" w:lineRule="auto"/>
        <w:ind w:left="1843" w:right="-1" w:hanging="1843"/>
        <w:jc w:val="both"/>
        <w:rPr>
          <w:rFonts w:ascii="Times New Roman" w:hAnsi="Times New Roman"/>
          <w:bCs/>
          <w:sz w:val="24"/>
          <w:szCs w:val="24"/>
        </w:rPr>
      </w:pPr>
      <w:r>
        <w:rPr>
          <w:rFonts w:ascii="Times New Roman" w:hAnsi="Times New Roman"/>
          <w:bCs/>
          <w:sz w:val="24"/>
          <w:szCs w:val="24"/>
        </w:rPr>
        <w:t>Таблица 19 – Перечень средств материально-технического обеспечения для обучения по дисциплине «Теория автоматов»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936"/>
        <w:gridCol w:w="5150"/>
      </w:tblGrid>
      <w:tr w:rsidR="00E549A9" w:rsidRPr="00E549A9" w:rsidTr="00A73B28">
        <w:trPr>
          <w:trHeight w:val="1349"/>
          <w:tblHeader/>
        </w:trPr>
        <w:tc>
          <w:tcPr>
            <w:tcW w:w="2120" w:type="dxa"/>
            <w:vAlign w:val="center"/>
          </w:tcPr>
          <w:p w:rsidR="00E549A9" w:rsidRPr="00E549A9" w:rsidRDefault="00E549A9" w:rsidP="00963129">
            <w:pPr>
              <w:autoSpaceDE w:val="0"/>
              <w:autoSpaceDN w:val="0"/>
              <w:adjustRightInd w:val="0"/>
              <w:spacing w:after="0" w:line="240" w:lineRule="auto"/>
              <w:ind w:left="-57" w:right="-57"/>
              <w:jc w:val="center"/>
              <w:rPr>
                <w:rFonts w:ascii="Times New Roman" w:hAnsi="Times New Roman"/>
                <w:sz w:val="24"/>
                <w:szCs w:val="24"/>
              </w:rPr>
            </w:pPr>
            <w:r w:rsidRPr="00E549A9">
              <w:rPr>
                <w:rFonts w:ascii="Times New Roman" w:hAnsi="Times New Roman"/>
                <w:sz w:val="24"/>
                <w:szCs w:val="24"/>
              </w:rPr>
              <w:t>Наименование специальных помещений и помещений для самостоятельной работы</w:t>
            </w:r>
          </w:p>
        </w:tc>
        <w:tc>
          <w:tcPr>
            <w:tcW w:w="2936" w:type="dxa"/>
            <w:vAlign w:val="center"/>
          </w:tcPr>
          <w:p w:rsidR="00E549A9" w:rsidRPr="00E549A9" w:rsidRDefault="00E549A9" w:rsidP="00963129">
            <w:pPr>
              <w:autoSpaceDE w:val="0"/>
              <w:autoSpaceDN w:val="0"/>
              <w:adjustRightInd w:val="0"/>
              <w:spacing w:after="0" w:line="240" w:lineRule="auto"/>
              <w:ind w:left="-57" w:right="-57"/>
              <w:jc w:val="center"/>
              <w:rPr>
                <w:rFonts w:ascii="Times New Roman" w:hAnsi="Times New Roman"/>
                <w:sz w:val="24"/>
                <w:szCs w:val="24"/>
              </w:rPr>
            </w:pPr>
            <w:r w:rsidRPr="00E549A9">
              <w:rPr>
                <w:rFonts w:ascii="Times New Roman" w:hAnsi="Times New Roman"/>
                <w:sz w:val="24"/>
                <w:szCs w:val="24"/>
              </w:rPr>
              <w:t>Оснащенность специальных помещений и помещений для самостоятельной работы</w:t>
            </w:r>
          </w:p>
        </w:tc>
        <w:tc>
          <w:tcPr>
            <w:tcW w:w="5150" w:type="dxa"/>
            <w:vAlign w:val="center"/>
          </w:tcPr>
          <w:p w:rsidR="00E549A9" w:rsidRPr="00E549A9" w:rsidRDefault="00E549A9" w:rsidP="00963129">
            <w:pPr>
              <w:tabs>
                <w:tab w:val="left" w:pos="422"/>
              </w:tabs>
              <w:autoSpaceDE w:val="0"/>
              <w:autoSpaceDN w:val="0"/>
              <w:adjustRightInd w:val="0"/>
              <w:spacing w:after="0" w:line="240" w:lineRule="auto"/>
              <w:ind w:left="-57" w:right="-57"/>
              <w:jc w:val="center"/>
              <w:rPr>
                <w:rFonts w:ascii="Times New Roman" w:hAnsi="Times New Roman"/>
                <w:sz w:val="24"/>
                <w:szCs w:val="24"/>
              </w:rPr>
            </w:pPr>
            <w:r w:rsidRPr="00E549A9">
              <w:rPr>
                <w:rFonts w:ascii="Times New Roman" w:hAnsi="Times New Roman"/>
                <w:sz w:val="24"/>
                <w:szCs w:val="24"/>
              </w:rPr>
              <w:t>Перечень лицензионного программного обеспечения.</w:t>
            </w:r>
          </w:p>
          <w:p w:rsidR="00E549A9" w:rsidRPr="00E549A9" w:rsidRDefault="00E549A9" w:rsidP="00963129">
            <w:pPr>
              <w:tabs>
                <w:tab w:val="left" w:pos="422"/>
              </w:tabs>
              <w:autoSpaceDE w:val="0"/>
              <w:autoSpaceDN w:val="0"/>
              <w:adjustRightInd w:val="0"/>
              <w:spacing w:after="0" w:line="240" w:lineRule="auto"/>
              <w:ind w:left="-57" w:right="-57"/>
              <w:jc w:val="center"/>
              <w:rPr>
                <w:rFonts w:ascii="Times New Roman" w:hAnsi="Times New Roman"/>
                <w:sz w:val="24"/>
                <w:szCs w:val="24"/>
              </w:rPr>
            </w:pPr>
            <w:r w:rsidRPr="00E549A9">
              <w:rPr>
                <w:rFonts w:ascii="Times New Roman" w:hAnsi="Times New Roman"/>
                <w:sz w:val="24"/>
                <w:szCs w:val="24"/>
              </w:rPr>
              <w:t>Реквизиты подтверждающего документа</w:t>
            </w:r>
          </w:p>
        </w:tc>
      </w:tr>
      <w:tr w:rsidR="00E549A9" w:rsidRPr="00E549A9" w:rsidTr="00A73B28">
        <w:trPr>
          <w:trHeight w:val="270"/>
        </w:trPr>
        <w:tc>
          <w:tcPr>
            <w:tcW w:w="10206" w:type="dxa"/>
            <w:gridSpan w:val="3"/>
            <w:vAlign w:val="center"/>
          </w:tcPr>
          <w:p w:rsidR="00E549A9" w:rsidRPr="00E549A9" w:rsidRDefault="00E549A9" w:rsidP="00963129">
            <w:pPr>
              <w:tabs>
                <w:tab w:val="left" w:pos="422"/>
              </w:tabs>
              <w:autoSpaceDE w:val="0"/>
              <w:autoSpaceDN w:val="0"/>
              <w:adjustRightInd w:val="0"/>
              <w:spacing w:after="0" w:line="240" w:lineRule="auto"/>
              <w:ind w:left="-57" w:right="-57"/>
              <w:jc w:val="center"/>
              <w:rPr>
                <w:rFonts w:ascii="Times New Roman" w:hAnsi="Times New Roman"/>
                <w:sz w:val="24"/>
                <w:szCs w:val="24"/>
              </w:rPr>
            </w:pPr>
            <w:r w:rsidRPr="00E549A9">
              <w:rPr>
                <w:rFonts w:ascii="Times New Roman" w:hAnsi="Times New Roman"/>
                <w:sz w:val="24"/>
                <w:szCs w:val="24"/>
              </w:rPr>
              <w:t>Специальные помещения для проведения занятий лекционного типа</w:t>
            </w:r>
          </w:p>
        </w:tc>
      </w:tr>
      <w:tr w:rsidR="00E549A9" w:rsidRPr="00E549A9" w:rsidTr="00A73B28">
        <w:trPr>
          <w:trHeight w:val="270"/>
        </w:trPr>
        <w:tc>
          <w:tcPr>
            <w:tcW w:w="2120" w:type="dxa"/>
          </w:tcPr>
          <w:p w:rsidR="00E549A9" w:rsidRPr="00E549A9" w:rsidRDefault="00E549A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Лекционные аудитории, с возможностью использования мультимедийного проектора</w:t>
            </w:r>
          </w:p>
          <w:p w:rsidR="00E549A9" w:rsidRPr="00E549A9" w:rsidRDefault="00E549A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ауд. 301-303, 202, 206, 212, 210, 225, 227, 230, 232, 236, 237, 238, 113-115, 119-123.</w:t>
            </w:r>
          </w:p>
        </w:tc>
        <w:tc>
          <w:tcPr>
            <w:tcW w:w="2936" w:type="dxa"/>
            <w:vAlign w:val="center"/>
          </w:tcPr>
          <w:p w:rsidR="00E549A9" w:rsidRPr="00E549A9" w:rsidRDefault="00E549A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мультимедийный проектор (переносной или стационарный), ноутбук (переносной)</w:t>
            </w:r>
          </w:p>
          <w:p w:rsidR="00E549A9" w:rsidRPr="00E549A9" w:rsidRDefault="00E549A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доска</w:t>
            </w:r>
          </w:p>
          <w:p w:rsidR="00E549A9" w:rsidRPr="00E549A9" w:rsidRDefault="00E549A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парты, или столы со стульями</w:t>
            </w:r>
          </w:p>
        </w:tc>
        <w:tc>
          <w:tcPr>
            <w:tcW w:w="5150" w:type="dxa"/>
          </w:tcPr>
          <w:p w:rsidR="00E549A9" w:rsidRPr="00E549A9" w:rsidRDefault="00E549A9" w:rsidP="00A73B28">
            <w:pPr>
              <w:tabs>
                <w:tab w:val="left" w:pos="422"/>
              </w:tabs>
              <w:autoSpaceDE w:val="0"/>
              <w:autoSpaceDN w:val="0"/>
              <w:adjustRightInd w:val="0"/>
              <w:spacing w:after="0" w:line="240" w:lineRule="auto"/>
              <w:ind w:left="-57" w:right="-57"/>
              <w:jc w:val="both"/>
              <w:rPr>
                <w:rFonts w:ascii="Times New Roman" w:hAnsi="Times New Roman"/>
                <w:sz w:val="24"/>
                <w:szCs w:val="24"/>
              </w:rPr>
            </w:pPr>
            <w:r w:rsidRPr="00E549A9">
              <w:rPr>
                <w:rFonts w:ascii="Times New Roman" w:hAnsi="Times New Roman"/>
                <w:sz w:val="24"/>
                <w:szCs w:val="24"/>
              </w:rPr>
              <w:t xml:space="preserve">Программное обеспечение (ноутбук) по лицензии GNU GPL: </w:t>
            </w:r>
            <w:r w:rsidRPr="00A73B28">
              <w:rPr>
                <w:rFonts w:ascii="Times New Roman" w:hAnsi="Times New Roman"/>
                <w:sz w:val="24"/>
                <w:szCs w:val="24"/>
              </w:rPr>
              <w:t>7-</w:t>
            </w:r>
            <w:r w:rsidRPr="00E549A9">
              <w:rPr>
                <w:rFonts w:ascii="Times New Roman" w:hAnsi="Times New Roman"/>
                <w:sz w:val="24"/>
                <w:szCs w:val="24"/>
                <w:lang w:val="en-US"/>
              </w:rPr>
              <w:t>Zip</w:t>
            </w:r>
            <w:r w:rsidRPr="00A73B28">
              <w:rPr>
                <w:rFonts w:ascii="Times New Roman" w:hAnsi="Times New Roman"/>
                <w:sz w:val="24"/>
                <w:szCs w:val="24"/>
              </w:rPr>
              <w:t xml:space="preserve">, </w:t>
            </w:r>
            <w:r w:rsidRPr="00E549A9">
              <w:rPr>
                <w:rFonts w:ascii="Times New Roman" w:hAnsi="Times New Roman"/>
                <w:sz w:val="24"/>
                <w:szCs w:val="24"/>
                <w:lang w:val="en-US"/>
              </w:rPr>
              <w:t>Google</w:t>
            </w:r>
            <w:r w:rsidRPr="00A73B28">
              <w:rPr>
                <w:rFonts w:ascii="Times New Roman" w:hAnsi="Times New Roman"/>
                <w:sz w:val="24"/>
                <w:szCs w:val="24"/>
              </w:rPr>
              <w:t xml:space="preserve"> </w:t>
            </w:r>
            <w:r w:rsidRPr="00E549A9">
              <w:rPr>
                <w:rFonts w:ascii="Times New Roman" w:hAnsi="Times New Roman"/>
                <w:sz w:val="24"/>
                <w:szCs w:val="24"/>
                <w:lang w:val="en-US"/>
              </w:rPr>
              <w:t>Chrome</w:t>
            </w:r>
            <w:r w:rsidRPr="00A73B28">
              <w:rPr>
                <w:rFonts w:ascii="Times New Roman" w:hAnsi="Times New Roman"/>
                <w:sz w:val="24"/>
                <w:szCs w:val="24"/>
              </w:rPr>
              <w:t xml:space="preserve">, </w:t>
            </w:r>
            <w:r w:rsidRPr="00E549A9">
              <w:rPr>
                <w:rFonts w:ascii="Times New Roman" w:hAnsi="Times New Roman"/>
                <w:sz w:val="24"/>
                <w:szCs w:val="24"/>
                <w:lang w:val="en-US"/>
              </w:rPr>
              <w:t>LibreOffice</w:t>
            </w:r>
            <w:r w:rsidRPr="00A73B28">
              <w:rPr>
                <w:rFonts w:ascii="Times New Roman" w:hAnsi="Times New Roman"/>
                <w:sz w:val="24"/>
                <w:szCs w:val="24"/>
              </w:rPr>
              <w:t>.</w:t>
            </w:r>
          </w:p>
        </w:tc>
      </w:tr>
      <w:tr w:rsidR="00E549A9" w:rsidRPr="00E549A9" w:rsidTr="00A73B28">
        <w:trPr>
          <w:trHeight w:val="270"/>
        </w:trPr>
        <w:tc>
          <w:tcPr>
            <w:tcW w:w="10206" w:type="dxa"/>
            <w:gridSpan w:val="3"/>
            <w:vAlign w:val="center"/>
          </w:tcPr>
          <w:p w:rsidR="00E549A9" w:rsidRPr="00E549A9" w:rsidRDefault="00E549A9" w:rsidP="00963129">
            <w:pPr>
              <w:tabs>
                <w:tab w:val="left" w:pos="422"/>
              </w:tabs>
              <w:spacing w:after="0" w:line="240" w:lineRule="auto"/>
              <w:ind w:left="-57" w:right="-57"/>
              <w:contextualSpacing/>
              <w:jc w:val="center"/>
              <w:rPr>
                <w:rFonts w:ascii="Times New Roman" w:hAnsi="Times New Roman"/>
                <w:sz w:val="24"/>
                <w:szCs w:val="24"/>
              </w:rPr>
            </w:pPr>
            <w:r w:rsidRPr="00E549A9">
              <w:rPr>
                <w:rFonts w:ascii="Times New Roman" w:hAnsi="Times New Roman"/>
                <w:sz w:val="24"/>
                <w:szCs w:val="24"/>
              </w:rPr>
              <w:lastRenderedPageBreak/>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E549A9" w:rsidRPr="00EA47D5" w:rsidTr="00A73B28">
        <w:trPr>
          <w:trHeight w:val="270"/>
        </w:trPr>
        <w:tc>
          <w:tcPr>
            <w:tcW w:w="2120" w:type="dxa"/>
          </w:tcPr>
          <w:p w:rsidR="00E549A9" w:rsidRPr="00E549A9" w:rsidRDefault="00E549A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Компьютерный класс</w:t>
            </w:r>
          </w:p>
          <w:p w:rsidR="00E549A9" w:rsidRPr="00E549A9" w:rsidRDefault="00E549A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ауд. 114</w:t>
            </w:r>
          </w:p>
        </w:tc>
        <w:tc>
          <w:tcPr>
            <w:tcW w:w="2936" w:type="dxa"/>
          </w:tcPr>
          <w:p w:rsidR="00E549A9" w:rsidRPr="00E549A9" w:rsidRDefault="00E549A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20 посадочных мест, рабочее место преподавателя, 20 компьютеров с выходом в интернет</w:t>
            </w:r>
          </w:p>
          <w:p w:rsidR="00E549A9" w:rsidRPr="00E549A9" w:rsidRDefault="00E549A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 xml:space="preserve">10 комплектов учебного стенда </w:t>
            </w:r>
            <w:r w:rsidRPr="00E549A9">
              <w:rPr>
                <w:rFonts w:ascii="Times New Roman" w:hAnsi="Times New Roman"/>
                <w:sz w:val="24"/>
                <w:szCs w:val="24"/>
                <w:lang w:val="en-US"/>
              </w:rPr>
              <w:t>SDK</w:t>
            </w:r>
            <w:r w:rsidRPr="00E549A9">
              <w:rPr>
                <w:rFonts w:ascii="Times New Roman" w:hAnsi="Times New Roman"/>
                <w:sz w:val="24"/>
                <w:szCs w:val="24"/>
              </w:rPr>
              <w:t xml:space="preserve"> 1.1</w:t>
            </w:r>
            <w:r w:rsidRPr="00E549A9">
              <w:rPr>
                <w:rFonts w:ascii="Times New Roman" w:hAnsi="Times New Roman"/>
                <w:sz w:val="24"/>
                <w:szCs w:val="24"/>
                <w:lang w:val="en-US"/>
              </w:rPr>
              <w:t>s</w:t>
            </w:r>
            <w:r w:rsidRPr="00E549A9">
              <w:rPr>
                <w:rFonts w:ascii="Times New Roman" w:hAnsi="Times New Roman"/>
                <w:sz w:val="24"/>
                <w:szCs w:val="24"/>
              </w:rPr>
              <w:t xml:space="preserve"> (переносные устройства, сопутствующее ПО не требует установки)</w:t>
            </w:r>
          </w:p>
        </w:tc>
        <w:tc>
          <w:tcPr>
            <w:tcW w:w="5150" w:type="dxa"/>
          </w:tcPr>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rPr>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rPr>
            </w:pPr>
            <w:r w:rsidRPr="00E549A9">
              <w:rPr>
                <w:rFonts w:cs="Times New Roman"/>
              </w:rPr>
              <w:t>1</w:t>
            </w:r>
            <w:r w:rsidRPr="00E549A9">
              <w:rPr>
                <w:rFonts w:cs="Times New Roman"/>
                <w:lang w:val="en-US"/>
              </w:rPr>
              <w:t>C</w:t>
            </w:r>
            <w:r w:rsidRPr="00E549A9">
              <w:rPr>
                <w:rFonts w:cs="Times New Roman"/>
              </w:rPr>
              <w:t>:Предприятие 8. Комплект для обучения в высших и средних учебных заведениях. Сублицензионный договор № 32/180913/005 от 18.09.2013. (Первый БИТ)</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сроком на 1 год.</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Microsoft SQL Server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Microsoft SQL Server Management Studio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E549A9" w:rsidRPr="00E549A9" w:rsidRDefault="00E549A9" w:rsidP="00A73B28">
            <w:pPr>
              <w:pStyle w:val="afa"/>
              <w:numPr>
                <w:ilvl w:val="0"/>
                <w:numId w:val="17"/>
              </w:numPr>
              <w:tabs>
                <w:tab w:val="left" w:pos="365"/>
              </w:tabs>
              <w:suppressAutoHyphens w:val="0"/>
              <w:ind w:left="365" w:right="-57" w:hanging="422"/>
              <w:contextualSpacing/>
              <w:rPr>
                <w:rFonts w:cs="Times New Roman"/>
                <w:lang w:val="en-US"/>
              </w:rPr>
            </w:pPr>
            <w:r w:rsidRPr="00E549A9">
              <w:rPr>
                <w:rFonts w:cs="Times New Roman"/>
                <w:lang w:val="en-US"/>
              </w:rPr>
              <w:t xml:space="preserve">IntelliJ IDEA. Order D370369647 от 25.09.2019. </w:t>
            </w:r>
          </w:p>
          <w:p w:rsidR="00E549A9" w:rsidRPr="00E549A9" w:rsidRDefault="00E549A9" w:rsidP="00A73B28">
            <w:pPr>
              <w:pStyle w:val="afa"/>
              <w:numPr>
                <w:ilvl w:val="0"/>
                <w:numId w:val="17"/>
              </w:numPr>
              <w:tabs>
                <w:tab w:val="left" w:pos="365"/>
              </w:tabs>
              <w:suppressAutoHyphens w:val="0"/>
              <w:ind w:left="365" w:right="-57" w:hanging="422"/>
              <w:contextualSpacing/>
              <w:rPr>
                <w:rFonts w:cs="Times New Roman"/>
                <w:lang w:val="en-US"/>
              </w:rPr>
            </w:pPr>
            <w:r w:rsidRPr="00E549A9">
              <w:rPr>
                <w:rFonts w:cs="Times New Roman"/>
                <w:lang w:val="en-US"/>
              </w:rPr>
              <w:t xml:space="preserve">JetBrains PhpStorm. Order D370369647 от 25.09.2019. </w:t>
            </w:r>
          </w:p>
          <w:p w:rsidR="00E549A9" w:rsidRPr="00E549A9" w:rsidRDefault="00E549A9" w:rsidP="00A73B28">
            <w:pPr>
              <w:pStyle w:val="afa"/>
              <w:numPr>
                <w:ilvl w:val="0"/>
                <w:numId w:val="17"/>
              </w:numPr>
              <w:tabs>
                <w:tab w:val="left" w:pos="365"/>
              </w:tabs>
              <w:suppressAutoHyphens w:val="0"/>
              <w:ind w:left="365" w:right="-57" w:hanging="422"/>
              <w:contextualSpacing/>
              <w:rPr>
                <w:rFonts w:cs="Times New Roman"/>
                <w:lang w:val="en-US"/>
              </w:rPr>
            </w:pPr>
            <w:r w:rsidRPr="00E549A9">
              <w:rPr>
                <w:rFonts w:cs="Times New Roman"/>
                <w:lang w:val="en-US"/>
              </w:rPr>
              <w:t>JetBrains WebStorm. Order D370369647 от 25.09.2019. .</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color w:val="000000"/>
                <w:lang w:val="en-US"/>
              </w:rPr>
            </w:pPr>
            <w:r w:rsidRPr="00E549A9">
              <w:rPr>
                <w:rFonts w:cs="Times New Roman"/>
                <w:lang w:val="en-US"/>
              </w:rPr>
              <w:t xml:space="preserve">Microsoft Office Standart 2010 (20 </w:t>
            </w:r>
            <w:r w:rsidRPr="00E549A9">
              <w:rPr>
                <w:rFonts w:cs="Times New Roman"/>
              </w:rPr>
              <w:t>шт</w:t>
            </w:r>
            <w:r w:rsidRPr="00E549A9">
              <w:rPr>
                <w:rFonts w:cs="Times New Roman"/>
                <w:lang w:val="en-US"/>
              </w:rPr>
              <w:t xml:space="preserve">.). </w:t>
            </w:r>
            <w:r w:rsidRPr="00E549A9">
              <w:rPr>
                <w:rFonts w:cs="Times New Roman"/>
                <w:color w:val="000000"/>
                <w:lang w:val="en-US"/>
              </w:rPr>
              <w:t xml:space="preserve">Microsoft Open License 48587685 </w:t>
            </w:r>
            <w:r w:rsidRPr="00E549A9">
              <w:rPr>
                <w:rFonts w:cs="Times New Roman"/>
                <w:color w:val="000000"/>
              </w:rPr>
              <w:t>от</w:t>
            </w:r>
            <w:r w:rsidRPr="00E549A9">
              <w:rPr>
                <w:rFonts w:cs="Times New Roman"/>
                <w:color w:val="000000"/>
                <w:lang w:val="en-US"/>
              </w:rPr>
              <w:t xml:space="preserve"> 02.06.2011</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CorelDRAW Graphics Suite X5 (15+1шт)</w:t>
            </w:r>
            <w:r w:rsidRPr="00E549A9">
              <w:rPr>
                <w:rFonts w:cs="Times New Roman"/>
                <w:lang w:val="en-US"/>
              </w:rPr>
              <w:tab/>
              <w:t>Corel License Sertificate № 4090614 от 15.03.2012.</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rPr>
            </w:pPr>
            <w:r w:rsidRPr="00E549A9">
              <w:rPr>
                <w:rFonts w:cs="Times New Roman"/>
              </w:rPr>
              <w:t xml:space="preserve">Программное обеспечение по лицензии </w:t>
            </w:r>
            <w:r w:rsidRPr="00E549A9">
              <w:rPr>
                <w:rFonts w:cs="Times New Roman"/>
                <w:lang w:val="en-US"/>
              </w:rPr>
              <w:t>GNU</w:t>
            </w:r>
            <w:r w:rsidRPr="00E549A9">
              <w:rPr>
                <w:rFonts w:cs="Times New Roman"/>
              </w:rPr>
              <w:t xml:space="preserve"> </w:t>
            </w:r>
            <w:r w:rsidRPr="00E549A9">
              <w:rPr>
                <w:rFonts w:cs="Times New Roman"/>
                <w:lang w:val="en-US"/>
              </w:rPr>
              <w:t>GPL</w:t>
            </w:r>
            <w:r w:rsidRPr="00E549A9">
              <w:rPr>
                <w:rFonts w:cs="Times New Roman"/>
              </w:rPr>
              <w:t xml:space="preserve">: </w:t>
            </w:r>
          </w:p>
          <w:p w:rsidR="00E549A9" w:rsidRPr="00E549A9" w:rsidRDefault="00E549A9" w:rsidP="00A73B28">
            <w:pPr>
              <w:pStyle w:val="afa"/>
              <w:tabs>
                <w:tab w:val="left" w:pos="365"/>
              </w:tabs>
              <w:ind w:left="365" w:right="-57" w:hanging="422"/>
              <w:jc w:val="both"/>
              <w:rPr>
                <w:rFonts w:cs="Times New Roman"/>
                <w:lang w:val="en-US"/>
              </w:rPr>
            </w:pPr>
            <w:r w:rsidRPr="00E549A9">
              <w:rPr>
                <w:rFonts w:cs="Times New Roman"/>
                <w:lang w:val="en-US"/>
              </w:rPr>
              <w:t xml:space="preserve">7-Zip, Blender, GIMP, Google Chrome, Inkscape, </w:t>
            </w:r>
            <w:r w:rsidRPr="00E549A9">
              <w:rPr>
                <w:rFonts w:cs="Times New Roman"/>
                <w:lang w:val="en-US"/>
              </w:rPr>
              <w:lastRenderedPageBreak/>
              <w:t xml:space="preserve">Klite Mega Codec Pack, LibreCAD, LibreOffice, Model Vision Free, Maxima, Mozilla Firefox, Notepad++, Oracle VM VirtualBox, StarUML V1, Arduino Software (IDE) , Oracle Database 11g Express Edition, NetBeans IDE, ZEAL, </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Autodesk 3ds Max 2020.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Autodesk AutoCAD 2020 — Русский (Russian).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19.06.2016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E549A9" w:rsidRPr="00E549A9" w:rsidRDefault="00E549A9" w:rsidP="00A73B28">
            <w:pPr>
              <w:pStyle w:val="afa"/>
              <w:numPr>
                <w:ilvl w:val="0"/>
                <w:numId w:val="17"/>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tc>
      </w:tr>
      <w:tr w:rsidR="00963129" w:rsidRPr="00EA47D5" w:rsidTr="00A73B28">
        <w:trPr>
          <w:trHeight w:val="270"/>
        </w:trPr>
        <w:tc>
          <w:tcPr>
            <w:tcW w:w="2120" w:type="dxa"/>
          </w:tcPr>
          <w:p w:rsidR="00963129" w:rsidRPr="00E549A9" w:rsidRDefault="00963129" w:rsidP="000E7AE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0E7AE9">
            <w:pPr>
              <w:spacing w:after="0" w:line="240" w:lineRule="auto"/>
              <w:ind w:left="-57" w:right="-57"/>
              <w:rPr>
                <w:rFonts w:ascii="Times New Roman" w:hAnsi="Times New Roman"/>
                <w:sz w:val="24"/>
                <w:szCs w:val="24"/>
              </w:rPr>
            </w:pPr>
            <w:r w:rsidRPr="00E549A9">
              <w:rPr>
                <w:rFonts w:ascii="Times New Roman" w:hAnsi="Times New Roman"/>
                <w:sz w:val="24"/>
                <w:szCs w:val="24"/>
              </w:rPr>
              <w:t>ауд. 114а</w:t>
            </w:r>
          </w:p>
        </w:tc>
        <w:tc>
          <w:tcPr>
            <w:tcW w:w="2936" w:type="dxa"/>
          </w:tcPr>
          <w:p w:rsidR="00963129" w:rsidRPr="00E549A9" w:rsidRDefault="00963129" w:rsidP="000E7AE9">
            <w:pPr>
              <w:spacing w:after="0" w:line="240" w:lineRule="auto"/>
              <w:ind w:left="-57" w:right="-57"/>
              <w:rPr>
                <w:rFonts w:ascii="Times New Roman" w:hAnsi="Times New Roman"/>
                <w:sz w:val="24"/>
                <w:szCs w:val="24"/>
              </w:rPr>
            </w:pPr>
            <w:r w:rsidRPr="00E549A9">
              <w:rPr>
                <w:rFonts w:ascii="Times New Roman" w:hAnsi="Times New Roman"/>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E549A9">
              <w:rPr>
                <w:rFonts w:ascii="Times New Roman" w:hAnsi="Times New Roman"/>
                <w:sz w:val="24"/>
                <w:szCs w:val="24"/>
                <w:lang w:val="en-US"/>
              </w:rPr>
              <w:t>CISCO</w:t>
            </w:r>
            <w:r w:rsidRPr="00E549A9">
              <w:rPr>
                <w:rFonts w:ascii="Times New Roman" w:hAnsi="Times New Roman"/>
                <w:sz w:val="24"/>
                <w:szCs w:val="24"/>
              </w:rPr>
              <w:t>.</w:t>
            </w:r>
          </w:p>
        </w:tc>
        <w:tc>
          <w:tcPr>
            <w:tcW w:w="5150" w:type="dxa"/>
          </w:tcPr>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lang w:val="en-US"/>
              </w:rPr>
            </w:pPr>
            <w:r w:rsidRPr="00E549A9">
              <w:rPr>
                <w:rFonts w:cs="Times New Roman"/>
              </w:rPr>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rPr>
            </w:pPr>
            <w:r w:rsidRPr="00E549A9">
              <w:rPr>
                <w:rFonts w:cs="Times New Roman"/>
              </w:rPr>
              <w:t>1</w:t>
            </w:r>
            <w:r w:rsidRPr="00E549A9">
              <w:rPr>
                <w:rFonts w:cs="Times New Roman"/>
                <w:lang w:val="en-US"/>
              </w:rPr>
              <w:t>C</w:t>
            </w:r>
            <w:r w:rsidRPr="00E549A9">
              <w:rPr>
                <w:rFonts w:cs="Times New Roman"/>
              </w:rPr>
              <w:t>:Предприятие 8. Комплект для обучения в высших и средних учебных заведениях. Сублицензионный договор № 32/180913/005 от 18.09.2013. (Первый БИТ)</w:t>
            </w:r>
          </w:p>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сроком на 1 год.</w:t>
            </w:r>
          </w:p>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lang w:val="en-US"/>
              </w:rPr>
            </w:pPr>
            <w:r w:rsidRPr="00E549A9">
              <w:rPr>
                <w:rFonts w:cs="Times New Roman"/>
                <w:lang w:val="en-US"/>
              </w:rPr>
              <w:lastRenderedPageBreak/>
              <w:t>Microsoft Office Standart 2007. Microsoft Open License 46430546 от 25.01.2010</w:t>
            </w:r>
          </w:p>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lang w:val="en-US"/>
              </w:rPr>
            </w:pPr>
            <w:r w:rsidRPr="00E549A9">
              <w:rPr>
                <w:rFonts w:cs="Times New Roman"/>
              </w:rPr>
              <w:t>Программное</w:t>
            </w:r>
            <w:r w:rsidRPr="00E549A9">
              <w:rPr>
                <w:rFonts w:cs="Times New Roman"/>
                <w:lang w:val="en-US"/>
              </w:rPr>
              <w:t xml:space="preserve"> </w:t>
            </w:r>
            <w:r w:rsidRPr="00E549A9">
              <w:rPr>
                <w:rFonts w:cs="Times New Roman"/>
              </w:rPr>
              <w:t>обеспечение</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лицензии</w:t>
            </w:r>
            <w:r w:rsidRPr="00E549A9">
              <w:rPr>
                <w:rFonts w:cs="Times New Roman"/>
                <w:lang w:val="en-US"/>
              </w:rPr>
              <w:t xml:space="preserve"> GNU GPL: 7-Zip, Blender, GIMP, Google Chrome, Inkscape, LibreCAD, LibreOffice, Klite Mega Codec Pack, Model Vision Free, Maxima, Mozilla Firefox, Notepad++, Oracle VM VirtualBox, StarUML V1.</w:t>
            </w:r>
          </w:p>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Adobe Reader XI.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18"/>
              </w:numPr>
              <w:tabs>
                <w:tab w:val="left" w:pos="365"/>
              </w:tabs>
              <w:suppressAutoHyphens w:val="0"/>
              <w:ind w:left="365" w:right="-57" w:hanging="422"/>
              <w:contextualSpacing/>
              <w:jc w:val="both"/>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tc>
      </w:tr>
      <w:tr w:rsidR="00963129" w:rsidRPr="00EA47D5" w:rsidTr="00A73B28">
        <w:trPr>
          <w:trHeight w:val="270"/>
        </w:trPr>
        <w:tc>
          <w:tcPr>
            <w:tcW w:w="2120" w:type="dxa"/>
          </w:tcPr>
          <w:p w:rsidR="00963129" w:rsidRDefault="00963129" w:rsidP="00963129">
            <w:pPr>
              <w:autoSpaceDE w:val="0"/>
              <w:autoSpaceDN w:val="0"/>
              <w:adjustRightInd w:val="0"/>
              <w:spacing w:after="0" w:line="240" w:lineRule="auto"/>
              <w:ind w:left="-57" w:right="-57"/>
              <w:rPr>
                <w:rFonts w:ascii="Times New Roman" w:hAnsi="Times New Roman"/>
                <w:sz w:val="24"/>
                <w:szCs w:val="24"/>
              </w:rPr>
            </w:pPr>
            <w:r>
              <w:rPr>
                <w:rFonts w:ascii="Times New Roman" w:hAnsi="Times New Roman"/>
                <w:sz w:val="24"/>
                <w:szCs w:val="24"/>
              </w:rPr>
              <w:lastRenderedPageBreak/>
              <w:t>Компьютерный класс</w:t>
            </w:r>
          </w:p>
          <w:p w:rsidR="00963129" w:rsidRDefault="00963129" w:rsidP="00963129">
            <w:pPr>
              <w:autoSpaceDE w:val="0"/>
              <w:autoSpaceDN w:val="0"/>
              <w:adjustRightInd w:val="0"/>
              <w:spacing w:after="0" w:line="240" w:lineRule="auto"/>
              <w:ind w:left="-57" w:right="-57"/>
              <w:rPr>
                <w:rFonts w:ascii="Times New Roman" w:hAnsi="Times New Roman"/>
                <w:sz w:val="24"/>
                <w:szCs w:val="24"/>
              </w:rPr>
            </w:pPr>
            <w:r>
              <w:rPr>
                <w:rFonts w:ascii="Times New Roman" w:hAnsi="Times New Roman"/>
                <w:sz w:val="24"/>
                <w:szCs w:val="24"/>
              </w:rPr>
              <w:t>113</w:t>
            </w:r>
          </w:p>
        </w:tc>
        <w:tc>
          <w:tcPr>
            <w:tcW w:w="2936" w:type="dxa"/>
          </w:tcPr>
          <w:p w:rsidR="00963129" w:rsidRDefault="00963129" w:rsidP="00963129">
            <w:pPr>
              <w:spacing w:after="0" w:line="240" w:lineRule="auto"/>
              <w:ind w:left="-57" w:right="-57"/>
              <w:rPr>
                <w:rFonts w:ascii="Times New Roman" w:hAnsi="Times New Roman"/>
                <w:sz w:val="24"/>
                <w:szCs w:val="24"/>
              </w:rPr>
            </w:pPr>
            <w:r>
              <w:rPr>
                <w:rFonts w:ascii="Times New Roman" w:hAnsi="Times New Roman"/>
                <w:sz w:val="24"/>
                <w:szCs w:val="24"/>
              </w:rPr>
              <w:t>20 посадочных мест, рабочее место преподавателя, 20 компьютеров с выходом в интернет</w:t>
            </w:r>
          </w:p>
        </w:tc>
        <w:tc>
          <w:tcPr>
            <w:tcW w:w="5150" w:type="dxa"/>
          </w:tcPr>
          <w:p w:rsidR="00963129" w:rsidRDefault="00963129" w:rsidP="00A73B28">
            <w:pPr>
              <w:pStyle w:val="afa"/>
              <w:numPr>
                <w:ilvl w:val="0"/>
                <w:numId w:val="34"/>
              </w:numPr>
              <w:tabs>
                <w:tab w:val="left" w:pos="180"/>
              </w:tabs>
              <w:ind w:left="223" w:right="-57" w:hanging="280"/>
              <w:jc w:val="both"/>
              <w:rPr>
                <w:rFonts w:cs="Times New Roman"/>
                <w:lang w:val="en-US"/>
              </w:rPr>
            </w:pPr>
            <w:r>
              <w:rPr>
                <w:rFonts w:cs="Times New Roman"/>
              </w:rPr>
              <w:t>ОС</w:t>
            </w:r>
            <w:r>
              <w:rPr>
                <w:rFonts w:cs="Times New Roman"/>
                <w:lang w:val="en-US"/>
              </w:rPr>
              <w:t xml:space="preserve"> – Windows 10 Pro RUS. </w:t>
            </w:r>
            <w:r>
              <w:rPr>
                <w:rFonts w:cs="Times New Roman"/>
              </w:rPr>
              <w:t>Подписка</w:t>
            </w:r>
            <w:r>
              <w:rPr>
                <w:rFonts w:cs="Times New Roman"/>
                <w:lang w:val="en-US"/>
              </w:rPr>
              <w:t xml:space="preserve"> Microsoft Imagine Premium – Invoce № 9554097373 </w:t>
            </w:r>
            <w:r>
              <w:rPr>
                <w:rFonts w:cs="Times New Roman"/>
              </w:rPr>
              <w:t>от</w:t>
            </w:r>
            <w:r>
              <w:rPr>
                <w:rFonts w:cs="Times New Roman"/>
                <w:lang w:val="en-US"/>
              </w:rPr>
              <w:t xml:space="preserve"> 22 </w:t>
            </w:r>
            <w:r>
              <w:rPr>
                <w:rFonts w:cs="Times New Roman"/>
              </w:rPr>
              <w:t>июля</w:t>
            </w:r>
            <w:r>
              <w:rPr>
                <w:rFonts w:cs="Times New Roman"/>
                <w:lang w:val="en-US"/>
              </w:rPr>
              <w:t xml:space="preserve"> 2019</w:t>
            </w:r>
            <w:r>
              <w:rPr>
                <w:rFonts w:cs="Times New Roman"/>
              </w:rPr>
              <w:t>г</w:t>
            </w:r>
            <w:r>
              <w:rPr>
                <w:rFonts w:cs="Times New Roman"/>
                <w:lang w:val="en-US"/>
              </w:rPr>
              <w:t>.</w:t>
            </w:r>
          </w:p>
          <w:p w:rsidR="00963129" w:rsidRDefault="00963129" w:rsidP="00A73B28">
            <w:pPr>
              <w:pStyle w:val="afa"/>
              <w:numPr>
                <w:ilvl w:val="0"/>
                <w:numId w:val="34"/>
              </w:numPr>
              <w:tabs>
                <w:tab w:val="left" w:pos="180"/>
              </w:tabs>
              <w:ind w:left="223" w:right="-57" w:hanging="280"/>
              <w:jc w:val="both"/>
              <w:rPr>
                <w:rFonts w:cs="Times New Roman"/>
              </w:rPr>
            </w:pPr>
            <w:r>
              <w:rPr>
                <w:rFonts w:cs="Times New Roman"/>
              </w:rPr>
              <w:t>1</w:t>
            </w:r>
            <w:r>
              <w:rPr>
                <w:rFonts w:cs="Times New Roman"/>
                <w:lang w:val="en-US"/>
              </w:rPr>
              <w:t>C</w:t>
            </w:r>
            <w:r>
              <w:rPr>
                <w:rFonts w:cs="Times New Roman"/>
              </w:rPr>
              <w:t>:Предприятие 8. Комплект для обучения в высших и средних учебных заведениях. Сублицензионный договор № 32/180913/005 от 18.09.2013. (Первый БИТ)</w:t>
            </w:r>
          </w:p>
          <w:p w:rsidR="00963129" w:rsidRDefault="00963129" w:rsidP="00A73B28">
            <w:pPr>
              <w:pStyle w:val="afa"/>
              <w:numPr>
                <w:ilvl w:val="0"/>
                <w:numId w:val="34"/>
              </w:numPr>
              <w:tabs>
                <w:tab w:val="left" w:pos="180"/>
              </w:tabs>
              <w:ind w:left="223" w:right="-57" w:hanging="280"/>
              <w:jc w:val="both"/>
              <w:rPr>
                <w:rFonts w:cs="Times New Roman"/>
              </w:rPr>
            </w:pPr>
            <w:r>
              <w:rPr>
                <w:rFonts w:cs="Times New Roman"/>
                <w:lang w:val="en-US"/>
              </w:rPr>
              <w:t>Kaspersky</w:t>
            </w:r>
            <w:r>
              <w:rPr>
                <w:rFonts w:cs="Times New Roman"/>
              </w:rPr>
              <w:t xml:space="preserve"> </w:t>
            </w:r>
            <w:r>
              <w:rPr>
                <w:rFonts w:cs="Times New Roman"/>
                <w:lang w:val="en-US"/>
              </w:rPr>
              <w:t>Endpoint</w:t>
            </w:r>
            <w:r>
              <w:rPr>
                <w:rFonts w:cs="Times New Roman"/>
              </w:rPr>
              <w:t xml:space="preserve"> </w:t>
            </w:r>
            <w:r>
              <w:rPr>
                <w:rFonts w:cs="Times New Roman"/>
                <w:lang w:val="en-US"/>
              </w:rPr>
              <w:t>Security</w:t>
            </w:r>
            <w:r>
              <w:rPr>
                <w:rFonts w:cs="Times New Roman"/>
              </w:rPr>
              <w:t xml:space="preserve"> для бизнеса – Стандартный (320шт). Договор № ПР-00022797 от 27.11.2018 (ООО Прима АйТи) сроком на 1 год.</w:t>
            </w:r>
          </w:p>
          <w:p w:rsidR="00963129" w:rsidRDefault="00963129" w:rsidP="00A73B28">
            <w:pPr>
              <w:pStyle w:val="afa"/>
              <w:numPr>
                <w:ilvl w:val="0"/>
                <w:numId w:val="34"/>
              </w:numPr>
              <w:tabs>
                <w:tab w:val="left" w:pos="180"/>
              </w:tabs>
              <w:ind w:left="223" w:right="-57" w:hanging="280"/>
              <w:jc w:val="both"/>
              <w:rPr>
                <w:rFonts w:cs="Times New Roman"/>
                <w:lang w:val="en-US"/>
              </w:rPr>
            </w:pPr>
            <w:r>
              <w:rPr>
                <w:rFonts w:cs="Times New Roman"/>
                <w:lang w:val="en-US"/>
              </w:rPr>
              <w:t xml:space="preserve">Microsoft Access 2016. </w:t>
            </w:r>
            <w:r>
              <w:rPr>
                <w:rFonts w:cs="Times New Roman"/>
              </w:rPr>
              <w:t>Подписка</w:t>
            </w:r>
            <w:r>
              <w:rPr>
                <w:rFonts w:cs="Times New Roman"/>
                <w:lang w:val="en-US"/>
              </w:rPr>
              <w:t xml:space="preserve"> Microsoft Imagine Premium – Invoce № 9554097373 </w:t>
            </w:r>
            <w:r>
              <w:rPr>
                <w:rFonts w:cs="Times New Roman"/>
              </w:rPr>
              <w:t>от</w:t>
            </w:r>
            <w:r>
              <w:rPr>
                <w:rFonts w:cs="Times New Roman"/>
                <w:lang w:val="en-US"/>
              </w:rPr>
              <w:t xml:space="preserve"> 22 </w:t>
            </w:r>
            <w:r>
              <w:rPr>
                <w:rFonts w:cs="Times New Roman"/>
              </w:rPr>
              <w:t>июля</w:t>
            </w:r>
            <w:r>
              <w:rPr>
                <w:rFonts w:cs="Times New Roman"/>
                <w:lang w:val="en-US"/>
              </w:rPr>
              <w:t xml:space="preserve"> 2019</w:t>
            </w:r>
            <w:r>
              <w:rPr>
                <w:rFonts w:cs="Times New Roman"/>
              </w:rPr>
              <w:t>г</w:t>
            </w:r>
            <w:r>
              <w:rPr>
                <w:rFonts w:cs="Times New Roman"/>
                <w:lang w:val="en-US"/>
              </w:rPr>
              <w:t>.</w:t>
            </w:r>
          </w:p>
          <w:p w:rsidR="00963129" w:rsidRDefault="00963129" w:rsidP="00A73B28">
            <w:pPr>
              <w:pStyle w:val="afa"/>
              <w:numPr>
                <w:ilvl w:val="0"/>
                <w:numId w:val="34"/>
              </w:numPr>
              <w:tabs>
                <w:tab w:val="left" w:pos="180"/>
              </w:tabs>
              <w:ind w:left="223" w:right="-57" w:hanging="280"/>
              <w:jc w:val="both"/>
              <w:rPr>
                <w:rFonts w:cs="Times New Roman"/>
                <w:lang w:val="en-US"/>
              </w:rPr>
            </w:pPr>
            <w:r>
              <w:rPr>
                <w:rFonts w:cs="Times New Roman"/>
                <w:lang w:val="en-US"/>
              </w:rPr>
              <w:t xml:space="preserve">Microsoft Project </w:t>
            </w:r>
            <w:r>
              <w:rPr>
                <w:rFonts w:cs="Times New Roman"/>
              </w:rPr>
              <w:t>профессиональный</w:t>
            </w:r>
            <w:r>
              <w:rPr>
                <w:rFonts w:cs="Times New Roman"/>
                <w:lang w:val="en-US"/>
              </w:rPr>
              <w:t xml:space="preserve"> 2016. </w:t>
            </w:r>
            <w:r>
              <w:rPr>
                <w:rFonts w:cs="Times New Roman"/>
              </w:rPr>
              <w:t>Подписка</w:t>
            </w:r>
            <w:r>
              <w:rPr>
                <w:rFonts w:cs="Times New Roman"/>
                <w:lang w:val="en-US"/>
              </w:rPr>
              <w:t xml:space="preserve"> Microsoft Imagine Premium – Invoce № 9554097373 </w:t>
            </w:r>
            <w:r>
              <w:rPr>
                <w:rFonts w:cs="Times New Roman"/>
              </w:rPr>
              <w:t>от</w:t>
            </w:r>
            <w:r>
              <w:rPr>
                <w:rFonts w:cs="Times New Roman"/>
                <w:lang w:val="en-US"/>
              </w:rPr>
              <w:t xml:space="preserve"> 22 </w:t>
            </w:r>
            <w:r>
              <w:rPr>
                <w:rFonts w:cs="Times New Roman"/>
              </w:rPr>
              <w:t>июля</w:t>
            </w:r>
            <w:r>
              <w:rPr>
                <w:rFonts w:cs="Times New Roman"/>
                <w:lang w:val="en-US"/>
              </w:rPr>
              <w:t xml:space="preserve"> 2019</w:t>
            </w:r>
            <w:r>
              <w:rPr>
                <w:rFonts w:cs="Times New Roman"/>
              </w:rPr>
              <w:t>г</w:t>
            </w:r>
            <w:r>
              <w:rPr>
                <w:rFonts w:cs="Times New Roman"/>
                <w:lang w:val="en-US"/>
              </w:rPr>
              <w:t>.</w:t>
            </w:r>
          </w:p>
          <w:p w:rsidR="00963129" w:rsidRDefault="00963129" w:rsidP="00A73B28">
            <w:pPr>
              <w:pStyle w:val="afa"/>
              <w:numPr>
                <w:ilvl w:val="0"/>
                <w:numId w:val="34"/>
              </w:numPr>
              <w:tabs>
                <w:tab w:val="left" w:pos="180"/>
              </w:tabs>
              <w:ind w:left="223" w:right="-57" w:hanging="280"/>
              <w:jc w:val="both"/>
              <w:rPr>
                <w:rFonts w:cs="Times New Roman"/>
                <w:lang w:val="en-US"/>
              </w:rPr>
            </w:pPr>
            <w:r>
              <w:rPr>
                <w:rFonts w:cs="Times New Roman"/>
                <w:lang w:val="en-US"/>
              </w:rPr>
              <w:t xml:space="preserve">Microsoft Visio </w:t>
            </w:r>
            <w:r>
              <w:rPr>
                <w:rFonts w:cs="Times New Roman"/>
              </w:rPr>
              <w:t>профессиональный</w:t>
            </w:r>
            <w:r>
              <w:rPr>
                <w:rFonts w:cs="Times New Roman"/>
                <w:lang w:val="en-US"/>
              </w:rPr>
              <w:t xml:space="preserve"> 2016. </w:t>
            </w:r>
            <w:r>
              <w:rPr>
                <w:rFonts w:cs="Times New Roman"/>
              </w:rPr>
              <w:t>Подписка</w:t>
            </w:r>
            <w:r>
              <w:rPr>
                <w:rFonts w:cs="Times New Roman"/>
                <w:lang w:val="en-US"/>
              </w:rPr>
              <w:t xml:space="preserve"> Microsoft Imagine Premium – Invoce № 9554097373 </w:t>
            </w:r>
            <w:r>
              <w:rPr>
                <w:rFonts w:cs="Times New Roman"/>
              </w:rPr>
              <w:t>от</w:t>
            </w:r>
            <w:r>
              <w:rPr>
                <w:rFonts w:cs="Times New Roman"/>
                <w:lang w:val="en-US"/>
              </w:rPr>
              <w:t xml:space="preserve"> 22 </w:t>
            </w:r>
            <w:r>
              <w:rPr>
                <w:rFonts w:cs="Times New Roman"/>
              </w:rPr>
              <w:t>июля</w:t>
            </w:r>
            <w:r>
              <w:rPr>
                <w:rFonts w:cs="Times New Roman"/>
                <w:lang w:val="en-US"/>
              </w:rPr>
              <w:t xml:space="preserve"> 2019</w:t>
            </w:r>
            <w:r>
              <w:rPr>
                <w:rFonts w:cs="Times New Roman"/>
              </w:rPr>
              <w:t>г</w:t>
            </w:r>
            <w:r>
              <w:rPr>
                <w:rFonts w:cs="Times New Roman"/>
                <w:lang w:val="en-US"/>
              </w:rPr>
              <w:t>.</w:t>
            </w:r>
          </w:p>
          <w:p w:rsidR="00963129" w:rsidRDefault="00963129" w:rsidP="00A73B28">
            <w:pPr>
              <w:pStyle w:val="afa"/>
              <w:numPr>
                <w:ilvl w:val="0"/>
                <w:numId w:val="34"/>
              </w:numPr>
              <w:tabs>
                <w:tab w:val="left" w:pos="180"/>
              </w:tabs>
              <w:ind w:left="223" w:right="-57" w:hanging="280"/>
              <w:jc w:val="both"/>
              <w:rPr>
                <w:rFonts w:cs="Times New Roman"/>
                <w:lang w:val="en-US"/>
              </w:rPr>
            </w:pPr>
            <w:r>
              <w:rPr>
                <w:rFonts w:cs="Times New Roman"/>
                <w:lang w:val="en-US"/>
              </w:rPr>
              <w:t xml:space="preserve">Microsoft Visual Studio Professional 2017. </w:t>
            </w:r>
            <w:r>
              <w:rPr>
                <w:rFonts w:cs="Times New Roman"/>
              </w:rPr>
              <w:t>Подписка</w:t>
            </w:r>
            <w:r>
              <w:rPr>
                <w:rFonts w:cs="Times New Roman"/>
                <w:lang w:val="en-US"/>
              </w:rPr>
              <w:t xml:space="preserve"> Microsoft Imagine Premium – Invoce № 9554097373 </w:t>
            </w:r>
            <w:r>
              <w:rPr>
                <w:rFonts w:cs="Times New Roman"/>
              </w:rPr>
              <w:t>от</w:t>
            </w:r>
            <w:r>
              <w:rPr>
                <w:rFonts w:cs="Times New Roman"/>
                <w:lang w:val="en-US"/>
              </w:rPr>
              <w:t xml:space="preserve"> 22 </w:t>
            </w:r>
            <w:r>
              <w:rPr>
                <w:rFonts w:cs="Times New Roman"/>
              </w:rPr>
              <w:t>июля</w:t>
            </w:r>
            <w:r>
              <w:rPr>
                <w:rFonts w:cs="Times New Roman"/>
                <w:lang w:val="en-US"/>
              </w:rPr>
              <w:t xml:space="preserve"> 2019</w:t>
            </w:r>
            <w:r>
              <w:rPr>
                <w:rFonts w:cs="Times New Roman"/>
              </w:rPr>
              <w:t>г</w:t>
            </w:r>
            <w:r>
              <w:rPr>
                <w:rFonts w:cs="Times New Roman"/>
                <w:lang w:val="en-US"/>
              </w:rPr>
              <w:t>.</w:t>
            </w:r>
          </w:p>
          <w:p w:rsidR="00963129" w:rsidRDefault="00963129" w:rsidP="00A73B28">
            <w:pPr>
              <w:pStyle w:val="afa"/>
              <w:numPr>
                <w:ilvl w:val="0"/>
                <w:numId w:val="34"/>
              </w:numPr>
              <w:tabs>
                <w:tab w:val="left" w:pos="180"/>
              </w:tabs>
              <w:ind w:left="223" w:right="-57" w:hanging="280"/>
              <w:jc w:val="both"/>
              <w:rPr>
                <w:rFonts w:cs="Times New Roman"/>
                <w:lang w:val="en-US"/>
              </w:rPr>
            </w:pPr>
            <w:r>
              <w:rPr>
                <w:rFonts w:cs="Times New Roman"/>
                <w:lang w:val="en-US"/>
              </w:rPr>
              <w:t>Microsoft Office Standart 2007. Microsoft Open License 46430546 от 25.01.2010</w:t>
            </w:r>
          </w:p>
          <w:p w:rsidR="00963129" w:rsidRDefault="00963129" w:rsidP="00A73B28">
            <w:pPr>
              <w:pStyle w:val="afa"/>
              <w:numPr>
                <w:ilvl w:val="0"/>
                <w:numId w:val="34"/>
              </w:numPr>
              <w:tabs>
                <w:tab w:val="left" w:pos="180"/>
              </w:tabs>
              <w:ind w:left="223" w:right="-57" w:hanging="280"/>
              <w:jc w:val="both"/>
              <w:rPr>
                <w:rFonts w:cs="Times New Roman"/>
                <w:lang w:val="en-US"/>
              </w:rPr>
            </w:pPr>
            <w:r>
              <w:rPr>
                <w:rFonts w:cs="Times New Roman"/>
              </w:rPr>
              <w:t>Программное</w:t>
            </w:r>
            <w:r>
              <w:rPr>
                <w:rFonts w:cs="Times New Roman"/>
                <w:lang w:val="en-US"/>
              </w:rPr>
              <w:t xml:space="preserve"> </w:t>
            </w:r>
            <w:r>
              <w:rPr>
                <w:rFonts w:cs="Times New Roman"/>
              </w:rPr>
              <w:t>обеспечение</w:t>
            </w:r>
            <w:r>
              <w:rPr>
                <w:rFonts w:cs="Times New Roman"/>
                <w:lang w:val="en-US"/>
              </w:rPr>
              <w:t xml:space="preserve"> </w:t>
            </w:r>
            <w:r>
              <w:rPr>
                <w:rFonts w:cs="Times New Roman"/>
              </w:rPr>
              <w:t>по</w:t>
            </w:r>
            <w:r>
              <w:rPr>
                <w:rFonts w:cs="Times New Roman"/>
                <w:lang w:val="en-US"/>
              </w:rPr>
              <w:t xml:space="preserve"> </w:t>
            </w:r>
            <w:r>
              <w:rPr>
                <w:rFonts w:cs="Times New Roman"/>
              </w:rPr>
              <w:t>лицензии</w:t>
            </w:r>
            <w:r>
              <w:rPr>
                <w:rFonts w:cs="Times New Roman"/>
                <w:lang w:val="en-US"/>
              </w:rPr>
              <w:t xml:space="preserve"> GNU GPL: 7-Zip, Blender, GIMP, Google Chrome, Inkscape, LibreCAD, LibreOffice, Klite Mega Codec Pack, Model Vision Free, Maxima, Mozilla Firefox, Notepad++, Oracle VM VirtualBox, StarUML V1.</w:t>
            </w:r>
          </w:p>
          <w:p w:rsidR="00963129" w:rsidRDefault="00963129" w:rsidP="00A73B28">
            <w:pPr>
              <w:pStyle w:val="afa"/>
              <w:numPr>
                <w:ilvl w:val="0"/>
                <w:numId w:val="34"/>
              </w:numPr>
              <w:tabs>
                <w:tab w:val="left" w:pos="180"/>
              </w:tabs>
              <w:ind w:left="223" w:right="-57" w:hanging="280"/>
              <w:jc w:val="both"/>
              <w:rPr>
                <w:rFonts w:cs="Times New Roman"/>
                <w:lang w:val="en-US"/>
              </w:rPr>
            </w:pPr>
            <w:r>
              <w:rPr>
                <w:rFonts w:cs="Times New Roman"/>
                <w:lang w:val="en-US"/>
              </w:rPr>
              <w:lastRenderedPageBreak/>
              <w:t xml:space="preserve">Adobe Reader XI. Adobe Acrobat Reader DC and Runtime Software distribution license agreement for use on personal computers </w:t>
            </w:r>
            <w:r>
              <w:rPr>
                <w:rFonts w:cs="Times New Roman"/>
              </w:rPr>
              <w:t>от</w:t>
            </w:r>
            <w:r>
              <w:rPr>
                <w:rFonts w:cs="Times New Roman"/>
                <w:lang w:val="en-US"/>
              </w:rPr>
              <w:t xml:space="preserve"> 31.01.2017</w:t>
            </w:r>
          </w:p>
          <w:p w:rsidR="00963129" w:rsidRDefault="00963129" w:rsidP="00A73B28">
            <w:pPr>
              <w:tabs>
                <w:tab w:val="left" w:pos="180"/>
              </w:tabs>
              <w:spacing w:after="0" w:line="240" w:lineRule="auto"/>
              <w:ind w:left="223" w:right="-57" w:hanging="280"/>
              <w:contextualSpacing/>
              <w:rPr>
                <w:rFonts w:ascii="Times New Roman" w:hAnsi="Times New Roman"/>
                <w:sz w:val="24"/>
                <w:szCs w:val="24"/>
                <w:lang w:val="en-US"/>
              </w:rPr>
            </w:pPr>
            <w:r>
              <w:rPr>
                <w:rFonts w:ascii="Times New Roman" w:hAnsi="Times New Roman"/>
                <w:sz w:val="24"/>
                <w:szCs w:val="24"/>
                <w:lang w:val="en-US"/>
              </w:rPr>
              <w:t xml:space="preserve">Adobe Flash Player. Adobe Acrobat Reader DC and Runtime Software distribution license agreement for use on personal computers </w:t>
            </w:r>
            <w:r>
              <w:rPr>
                <w:rFonts w:ascii="Times New Roman" w:hAnsi="Times New Roman"/>
                <w:sz w:val="24"/>
                <w:szCs w:val="24"/>
              </w:rPr>
              <w:t>от</w:t>
            </w:r>
            <w:r>
              <w:rPr>
                <w:rFonts w:ascii="Times New Roman" w:hAnsi="Times New Roman"/>
                <w:sz w:val="24"/>
                <w:szCs w:val="24"/>
                <w:lang w:val="en-US"/>
              </w:rPr>
              <w:t xml:space="preserve"> 31.01.2017</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115</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20 посадочных мест, рабочее место преподавателя, 20 компьютеров с выходом в интернет</w:t>
            </w:r>
          </w:p>
        </w:tc>
        <w:tc>
          <w:tcPr>
            <w:tcW w:w="5150" w:type="dxa"/>
          </w:tcPr>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rPr>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rPr>
            </w:pPr>
            <w:r w:rsidRPr="00E549A9">
              <w:rPr>
                <w:rFonts w:cs="Times New Roman"/>
              </w:rPr>
              <w:t>1</w:t>
            </w:r>
            <w:r w:rsidRPr="00E549A9">
              <w:rPr>
                <w:rFonts w:cs="Times New Roman"/>
                <w:lang w:val="en-US"/>
              </w:rPr>
              <w:t>C</w:t>
            </w:r>
            <w:r w:rsidRPr="00E549A9">
              <w:rPr>
                <w:rFonts w:cs="Times New Roman"/>
              </w:rPr>
              <w:t>:Предприятие 8. Комплект для обучения в высших и средних учебных заведениях. Сублицензионный договор № 32/180913/005 от 18.09.2013. (Первый БИТ)</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сроком на 1 год.</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SQL Server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SQL Server Management Studio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9"/>
              </w:numPr>
              <w:tabs>
                <w:tab w:val="left" w:pos="422"/>
              </w:tabs>
              <w:suppressAutoHyphens w:val="0"/>
              <w:ind w:left="365" w:right="-57" w:hanging="422"/>
              <w:contextualSpacing/>
              <w:rPr>
                <w:rFonts w:cs="Times New Roman"/>
                <w:lang w:val="en-US"/>
              </w:rPr>
            </w:pPr>
            <w:r w:rsidRPr="00E549A9">
              <w:rPr>
                <w:rFonts w:cs="Times New Roman"/>
                <w:lang w:val="en-US"/>
              </w:rPr>
              <w:t xml:space="preserve">IntelliJ IDEA. Order D370369647 от 25.09.2019. </w:t>
            </w:r>
          </w:p>
          <w:p w:rsidR="00963129" w:rsidRPr="00E549A9" w:rsidRDefault="00963129" w:rsidP="00A73B28">
            <w:pPr>
              <w:pStyle w:val="afa"/>
              <w:numPr>
                <w:ilvl w:val="0"/>
                <w:numId w:val="19"/>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PhpStorm. Order D370369647 от 25.09.2019. </w:t>
            </w:r>
          </w:p>
          <w:p w:rsidR="00963129" w:rsidRPr="00E549A9" w:rsidRDefault="00963129" w:rsidP="00A73B28">
            <w:pPr>
              <w:pStyle w:val="afa"/>
              <w:numPr>
                <w:ilvl w:val="0"/>
                <w:numId w:val="19"/>
              </w:numPr>
              <w:tabs>
                <w:tab w:val="left" w:pos="422"/>
              </w:tabs>
              <w:suppressAutoHyphens w:val="0"/>
              <w:ind w:left="365" w:right="-57" w:hanging="422"/>
              <w:contextualSpacing/>
              <w:rPr>
                <w:rFonts w:cs="Times New Roman"/>
                <w:lang w:val="en-US"/>
              </w:rPr>
            </w:pPr>
            <w:r w:rsidRPr="00E549A9">
              <w:rPr>
                <w:rFonts w:cs="Times New Roman"/>
                <w:lang w:val="en-US"/>
              </w:rPr>
              <w:t>JetBrains WebStorm. Order D370369647 от 25.09.2019. .</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rPr>
            </w:pPr>
            <w:r w:rsidRPr="00E549A9">
              <w:rPr>
                <w:rFonts w:cs="Times New Roman"/>
              </w:rPr>
              <w:t xml:space="preserve">Программное обеспечение по лицензии </w:t>
            </w:r>
            <w:r w:rsidRPr="00E549A9">
              <w:rPr>
                <w:rFonts w:cs="Times New Roman"/>
                <w:lang w:val="en-US"/>
              </w:rPr>
              <w:t>GNU</w:t>
            </w:r>
            <w:r w:rsidRPr="00E549A9">
              <w:rPr>
                <w:rFonts w:cs="Times New Roman"/>
              </w:rPr>
              <w:t xml:space="preserve"> </w:t>
            </w:r>
            <w:r w:rsidRPr="00E549A9">
              <w:rPr>
                <w:rFonts w:cs="Times New Roman"/>
                <w:lang w:val="en-US"/>
              </w:rPr>
              <w:t>GPL</w:t>
            </w:r>
            <w:r w:rsidRPr="00E549A9">
              <w:rPr>
                <w:rFonts w:cs="Times New Roman"/>
              </w:rPr>
              <w:t xml:space="preserve">: </w:t>
            </w:r>
          </w:p>
          <w:p w:rsidR="00963129" w:rsidRPr="00E549A9" w:rsidRDefault="00963129" w:rsidP="00A73B28">
            <w:pPr>
              <w:pStyle w:val="afa"/>
              <w:tabs>
                <w:tab w:val="left" w:pos="422"/>
              </w:tabs>
              <w:ind w:left="365" w:right="-57" w:hanging="422"/>
              <w:jc w:val="both"/>
              <w:rPr>
                <w:rFonts w:cs="Times New Roman"/>
                <w:lang w:val="en-US"/>
              </w:rPr>
            </w:pPr>
            <w:r w:rsidRPr="00E549A9">
              <w:rPr>
                <w:rFonts w:cs="Times New Roman"/>
                <w:lang w:val="en-US"/>
              </w:rPr>
              <w:t xml:space="preserve">7-Zip, Blender, GIMP, Google Chrome, Inkscape, Klite Mega Codec Pack, LibreCAD, LibreOffice, Model Vision Free, Maxima, </w:t>
            </w:r>
            <w:r w:rsidRPr="00E549A9">
              <w:rPr>
                <w:rFonts w:cs="Times New Roman"/>
                <w:lang w:val="en-US"/>
              </w:rPr>
              <w:lastRenderedPageBreak/>
              <w:t xml:space="preserve">Mozilla Firefox, Notepad++, Oracle VM VirtualBox, StarUML V1, Arduino Software (IDE) , Oracle Database 11g Express Edition, NetBeans IDE, ZEAL, </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Autodesk 3ds Max 2020.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Autodesk AutoCAD 2020 — Русский (Russian).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19.06.2016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19"/>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119</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20 посадочных мест, рабочее место преподавателя, 20 компьютеров с выходом в интернет</w:t>
            </w:r>
          </w:p>
        </w:tc>
        <w:tc>
          <w:tcPr>
            <w:tcW w:w="5150" w:type="dxa"/>
          </w:tcPr>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rPr>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rPr>
            </w:pPr>
            <w:r w:rsidRPr="00E549A9">
              <w:rPr>
                <w:rFonts w:cs="Times New Roman"/>
              </w:rPr>
              <w:t>1</w:t>
            </w:r>
            <w:r w:rsidRPr="00E549A9">
              <w:rPr>
                <w:rFonts w:cs="Times New Roman"/>
                <w:lang w:val="en-US"/>
              </w:rPr>
              <w:t>C</w:t>
            </w:r>
            <w:r w:rsidRPr="00E549A9">
              <w:rPr>
                <w:rFonts w:cs="Times New Roman"/>
              </w:rPr>
              <w:t>:Предприятие 8. Комплект для обучения в высших и средних учебных заведениях. Сублицензионный договор № 32/180913/005 от 18.09.2013. (Первый БИТ)</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сроком на 1 год.</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SQL Server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SQL Server Management Studio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 Microsoft Office Standart 2007. Microsoft Open License 42921331 от 26.10.2007</w:t>
            </w:r>
          </w:p>
          <w:p w:rsidR="00963129" w:rsidRPr="00E549A9" w:rsidRDefault="00963129" w:rsidP="00A73B28">
            <w:pPr>
              <w:pStyle w:val="afa"/>
              <w:numPr>
                <w:ilvl w:val="0"/>
                <w:numId w:val="20"/>
              </w:numPr>
              <w:tabs>
                <w:tab w:val="left" w:pos="422"/>
              </w:tabs>
              <w:suppressAutoHyphens w:val="0"/>
              <w:ind w:left="365" w:right="-57" w:hanging="422"/>
              <w:contextualSpacing/>
              <w:rPr>
                <w:rFonts w:cs="Times New Roman"/>
                <w:lang w:val="en-US"/>
              </w:rPr>
            </w:pPr>
            <w:r w:rsidRPr="00E549A9">
              <w:rPr>
                <w:rFonts w:cs="Times New Roman"/>
                <w:lang w:val="en-US"/>
              </w:rPr>
              <w:lastRenderedPageBreak/>
              <w:t xml:space="preserve">IntelliJ IDEA. Order D370369647 от 25.09.2019. </w:t>
            </w:r>
          </w:p>
          <w:p w:rsidR="00963129" w:rsidRPr="00E549A9" w:rsidRDefault="00963129" w:rsidP="00A73B28">
            <w:pPr>
              <w:pStyle w:val="afa"/>
              <w:numPr>
                <w:ilvl w:val="0"/>
                <w:numId w:val="20"/>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PhpStorm. Order D370369647 от 25.09.2019. </w:t>
            </w:r>
          </w:p>
          <w:p w:rsidR="00963129" w:rsidRPr="00E549A9" w:rsidRDefault="00963129" w:rsidP="00A73B28">
            <w:pPr>
              <w:pStyle w:val="afa"/>
              <w:numPr>
                <w:ilvl w:val="0"/>
                <w:numId w:val="20"/>
              </w:numPr>
              <w:tabs>
                <w:tab w:val="left" w:pos="422"/>
              </w:tabs>
              <w:suppressAutoHyphens w:val="0"/>
              <w:ind w:left="365" w:right="-57" w:hanging="422"/>
              <w:contextualSpacing/>
              <w:rPr>
                <w:rFonts w:cs="Times New Roman"/>
                <w:lang w:val="en-US"/>
              </w:rPr>
            </w:pPr>
            <w:r w:rsidRPr="00E549A9">
              <w:rPr>
                <w:rFonts w:cs="Times New Roman"/>
                <w:lang w:val="en-US"/>
              </w:rPr>
              <w:t>JetBrains WebStorm. Order D370369647 от 25.09.2019. .</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rPr>
            </w:pPr>
            <w:r w:rsidRPr="00E549A9">
              <w:rPr>
                <w:rFonts w:cs="Times New Roman"/>
              </w:rPr>
              <w:t xml:space="preserve">Программное обеспечение по лицензии </w:t>
            </w:r>
            <w:r w:rsidRPr="00E549A9">
              <w:rPr>
                <w:rFonts w:cs="Times New Roman"/>
                <w:lang w:val="en-US"/>
              </w:rPr>
              <w:t>GNU</w:t>
            </w:r>
            <w:r w:rsidRPr="00E549A9">
              <w:rPr>
                <w:rFonts w:cs="Times New Roman"/>
              </w:rPr>
              <w:t xml:space="preserve"> </w:t>
            </w:r>
            <w:r w:rsidRPr="00E549A9">
              <w:rPr>
                <w:rFonts w:cs="Times New Roman"/>
                <w:lang w:val="en-US"/>
              </w:rPr>
              <w:t>GPL</w:t>
            </w:r>
            <w:r w:rsidRPr="00E549A9">
              <w:rPr>
                <w:rFonts w:cs="Times New Roman"/>
              </w:rPr>
              <w:t xml:space="preserve">: </w:t>
            </w:r>
          </w:p>
          <w:p w:rsidR="00963129" w:rsidRPr="00E549A9" w:rsidRDefault="00963129" w:rsidP="00A73B28">
            <w:pPr>
              <w:pStyle w:val="afa"/>
              <w:tabs>
                <w:tab w:val="left" w:pos="422"/>
              </w:tabs>
              <w:ind w:left="365" w:right="-57" w:hanging="422"/>
              <w:jc w:val="both"/>
              <w:rPr>
                <w:rFonts w:cs="Times New Roman"/>
                <w:lang w:val="en-US"/>
              </w:rPr>
            </w:pPr>
            <w:r w:rsidRPr="00E549A9">
              <w:rPr>
                <w:rFonts w:cs="Times New Roman"/>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Autodesk 3ds Max 2020.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Autodesk AutoCAD 2020 — Русский (Russian).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19.06.2016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rPr>
            </w:pPr>
            <w:r w:rsidRPr="00E549A9">
              <w:rPr>
                <w:rFonts w:cs="Times New Roman"/>
                <w:lang w:val="en-US"/>
              </w:rPr>
              <w:t>Embarcadero RAD Studio XE8 (10</w:t>
            </w:r>
            <w:r w:rsidRPr="00E549A9">
              <w:rPr>
                <w:rFonts w:cs="Times New Roman"/>
              </w:rPr>
              <w:t>шт</w:t>
            </w:r>
            <w:r w:rsidRPr="00E549A9">
              <w:rPr>
                <w:rFonts w:cs="Times New Roman"/>
                <w:lang w:val="en-US"/>
              </w:rPr>
              <w:t>.). C</w:t>
            </w:r>
            <w:r w:rsidRPr="00E549A9">
              <w:rPr>
                <w:rFonts w:cs="Times New Roman"/>
              </w:rPr>
              <w:t>ублицензионный договор №</w:t>
            </w:r>
            <w:r w:rsidRPr="00E549A9">
              <w:rPr>
                <w:rFonts w:cs="Times New Roman"/>
                <w:lang w:val="en-US"/>
              </w:rPr>
              <w:t>Tr</w:t>
            </w:r>
            <w:r w:rsidRPr="00E549A9">
              <w:rPr>
                <w:rFonts w:cs="Times New Roman"/>
              </w:rPr>
              <w:t>000019973 от 23.04.2015 (ЗАО СофтЛайн Трейд).</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20"/>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tc>
      </w:tr>
      <w:tr w:rsidR="00963129" w:rsidRPr="00963129"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121</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17 посадочных мест, рабочее место преподавателя, 17 компьютеров с выходом в интернет</w:t>
            </w:r>
          </w:p>
        </w:tc>
        <w:tc>
          <w:tcPr>
            <w:tcW w:w="5150" w:type="dxa"/>
          </w:tcPr>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rPr>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rPr>
            </w:pPr>
            <w:r w:rsidRPr="00E549A9">
              <w:rPr>
                <w:rFonts w:cs="Times New Roman"/>
              </w:rPr>
              <w:t>1</w:t>
            </w:r>
            <w:r w:rsidRPr="00E549A9">
              <w:rPr>
                <w:rFonts w:cs="Times New Roman"/>
                <w:lang w:val="en-US"/>
              </w:rPr>
              <w:t>C</w:t>
            </w:r>
            <w:r w:rsidRPr="00E549A9">
              <w:rPr>
                <w:rFonts w:cs="Times New Roman"/>
              </w:rPr>
              <w:t xml:space="preserve">:Предприятие 8. Комплект для обучения в высших и средних учебных заведениях. </w:t>
            </w:r>
            <w:r w:rsidRPr="00E549A9">
              <w:rPr>
                <w:rFonts w:cs="Times New Roman"/>
              </w:rPr>
              <w:lastRenderedPageBreak/>
              <w:t>Сублицензионный договор № 32/180913/005 от 18.09.2013. (Первый БИТ)</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сроком на 1 год.</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Management Studio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IntelliJ IDEA. Order D370369647 от 25.09.2019. </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PhpStorm. Order D370369647 от 25.09.2019. </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JetBrains WebStorm. Order D370369647 от 25.09.2019.</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rPr>
              <w:t>Программное</w:t>
            </w:r>
            <w:r w:rsidRPr="00E549A9">
              <w:rPr>
                <w:rFonts w:cs="Times New Roman"/>
                <w:lang w:val="en-US"/>
              </w:rPr>
              <w:t xml:space="preserve"> </w:t>
            </w:r>
            <w:r w:rsidRPr="00E549A9">
              <w:rPr>
                <w:rFonts w:cs="Times New Roman"/>
              </w:rPr>
              <w:t>обеспечение</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лицензии</w:t>
            </w:r>
            <w:r w:rsidRPr="00E549A9">
              <w:rPr>
                <w:rFonts w:cs="Times New Roman"/>
                <w:lang w:val="en-US"/>
              </w:rPr>
              <w:t xml:space="preserve"> GNU GPL: 7-Zip, Blender, GIMP, Google Chrome, Inkscape, LibreCAD, LibreOffice, Klite Mega Codec Pack, Model Vision Free, Maxima, Mozilla Firefox, Notepad++, Oracle VM VirtualBox, StarUML V1, Oracle Database 11g Express Edition.</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3ds Max 2020.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AutoCAD 2020 — </w:t>
            </w:r>
            <w:r w:rsidRPr="00E549A9">
              <w:rPr>
                <w:rFonts w:cs="Times New Roman"/>
              </w:rPr>
              <w:t>Русский</w:t>
            </w:r>
            <w:r w:rsidRPr="00E549A9">
              <w:rPr>
                <w:rFonts w:cs="Times New Roman"/>
                <w:lang w:val="en-US"/>
              </w:rPr>
              <w:t xml:space="preserve"> (Russian).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19.06.2016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lastRenderedPageBreak/>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21"/>
              </w:numPr>
              <w:tabs>
                <w:tab w:val="left" w:pos="422"/>
              </w:tabs>
              <w:suppressAutoHyphens w:val="0"/>
              <w:ind w:left="365" w:right="-57" w:hanging="422"/>
              <w:contextualSpacing/>
              <w:rPr>
                <w:rFonts w:cs="Times New Roman"/>
              </w:rPr>
            </w:pPr>
            <w:r w:rsidRPr="00E549A9">
              <w:rPr>
                <w:rFonts w:cs="Times New Roman"/>
              </w:rPr>
              <w:t xml:space="preserve">ПО ЛИНКО </w:t>
            </w:r>
            <w:r w:rsidRPr="00E549A9">
              <w:rPr>
                <w:rFonts w:cs="Times New Roman"/>
                <w:lang w:val="en-US"/>
              </w:rPr>
              <w:t>v</w:t>
            </w:r>
            <w:r w:rsidRPr="00E549A9">
              <w:rPr>
                <w:rFonts w:cs="Times New Roman"/>
              </w:rPr>
              <w:t>8.2 демо-версия (5 р.м.)</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123</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19 посадочных мест, рабочее место преподавателя, 19 компьютеров с выходом в интернет</w:t>
            </w:r>
          </w:p>
        </w:tc>
        <w:tc>
          <w:tcPr>
            <w:tcW w:w="5150" w:type="dxa"/>
          </w:tcPr>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rPr>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rPr>
            </w:pPr>
            <w:r w:rsidRPr="00E549A9">
              <w:rPr>
                <w:rFonts w:cs="Times New Roman"/>
              </w:rPr>
              <w:t>1</w:t>
            </w:r>
            <w:r w:rsidRPr="00E549A9">
              <w:rPr>
                <w:rFonts w:cs="Times New Roman"/>
                <w:lang w:val="en-US"/>
              </w:rPr>
              <w:t>C</w:t>
            </w:r>
            <w:r w:rsidRPr="00E549A9">
              <w:rPr>
                <w:rFonts w:cs="Times New Roman"/>
              </w:rPr>
              <w:t>:Предприятие 8. Комплект для обучения в высших и средних учебных заведениях. Сублицензионный договор № 32/180913/005 от 18.09.2013. (Первый БИТ)</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сроком на 1 год.</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Management Studio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IntelliJ IDEA. Order D370369647 от 25.09.2019. </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PhpStorm. Order D370369647 от 25.09.2019. </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JetBrains WebStorm. Order D370369647 от 25.09.2019. .</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rPr>
              <w:t>Программное</w:t>
            </w:r>
            <w:r w:rsidRPr="00E549A9">
              <w:rPr>
                <w:rFonts w:cs="Times New Roman"/>
                <w:lang w:val="en-US"/>
              </w:rPr>
              <w:t xml:space="preserve"> </w:t>
            </w:r>
            <w:r w:rsidRPr="00E549A9">
              <w:rPr>
                <w:rFonts w:cs="Times New Roman"/>
              </w:rPr>
              <w:t>обеспечение</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лицензии</w:t>
            </w:r>
            <w:r w:rsidRPr="00E549A9">
              <w:rPr>
                <w:rFonts w:cs="Times New Roman"/>
                <w:lang w:val="en-US"/>
              </w:rPr>
              <w:t xml:space="preserve"> GNU GPL: 7-Zip, Blender, GIMP, Google Chrome, Inkscape, LibreCAD, LibreOffice, </w:t>
            </w:r>
            <w:r w:rsidRPr="00E549A9">
              <w:rPr>
                <w:rFonts w:cs="Times New Roman"/>
                <w:lang w:val="en-US"/>
              </w:rPr>
              <w:lastRenderedPageBreak/>
              <w:t>Klite Mega Codec Pack, Model Vision Free, Maxima, Mozilla Firefox, Notepad++, Oracle VM VirtualBox, StarUML V1, Arduino Software (IDE), NetBeans IDE, Zeal, Oracle Database 11g Express Edition.</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3ds Max 2020.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AutoCAD 2020 — </w:t>
            </w:r>
            <w:r w:rsidRPr="00E549A9">
              <w:rPr>
                <w:rFonts w:cs="Times New Roman"/>
              </w:rPr>
              <w:t>Русский</w:t>
            </w:r>
            <w:r w:rsidRPr="00E549A9">
              <w:rPr>
                <w:rFonts w:cs="Times New Roman"/>
                <w:lang w:val="en-US"/>
              </w:rPr>
              <w:t xml:space="preserve"> (Russian).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19.06.2016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rPr>
            </w:pPr>
            <w:r w:rsidRPr="00E549A9">
              <w:rPr>
                <w:rFonts w:cs="Times New Roman"/>
                <w:lang w:val="en-US"/>
              </w:rPr>
              <w:t>Embarcadero RAD Studio XE8 (10</w:t>
            </w:r>
            <w:r w:rsidRPr="00E549A9">
              <w:rPr>
                <w:rFonts w:cs="Times New Roman"/>
              </w:rPr>
              <w:t>шт</w:t>
            </w:r>
            <w:r w:rsidRPr="00E549A9">
              <w:rPr>
                <w:rFonts w:cs="Times New Roman"/>
                <w:lang w:val="en-US"/>
              </w:rPr>
              <w:t>.). C</w:t>
            </w:r>
            <w:r w:rsidRPr="00E549A9">
              <w:rPr>
                <w:rFonts w:cs="Times New Roman"/>
              </w:rPr>
              <w:t>ублицензионный договор №</w:t>
            </w:r>
            <w:r w:rsidRPr="00E549A9">
              <w:rPr>
                <w:rFonts w:cs="Times New Roman"/>
                <w:lang w:val="en-US"/>
              </w:rPr>
              <w:t>Tr</w:t>
            </w:r>
            <w:r w:rsidRPr="00E549A9">
              <w:rPr>
                <w:rFonts w:cs="Times New Roman"/>
              </w:rPr>
              <w:t>000019973 от 23.04.2015 (ЗАО СофтЛайн Трейд).</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23"/>
              </w:numPr>
              <w:tabs>
                <w:tab w:val="left" w:pos="422"/>
              </w:tabs>
              <w:suppressAutoHyphens w:val="0"/>
              <w:ind w:left="365" w:right="-57" w:hanging="422"/>
              <w:contextualSpacing/>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125</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17 посадочных мест, рабочее место преподавателя, 17 компьютеров с выходом в интернет</w:t>
            </w:r>
          </w:p>
        </w:tc>
        <w:tc>
          <w:tcPr>
            <w:tcW w:w="5150" w:type="dxa"/>
          </w:tcPr>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rPr>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rPr>
            </w:pPr>
            <w:r w:rsidRPr="00E549A9">
              <w:rPr>
                <w:rFonts w:cs="Times New Roman"/>
              </w:rPr>
              <w:t>1</w:t>
            </w:r>
            <w:r w:rsidRPr="00E549A9">
              <w:rPr>
                <w:rFonts w:cs="Times New Roman"/>
                <w:lang w:val="en-US"/>
              </w:rPr>
              <w:t>C</w:t>
            </w:r>
            <w:r w:rsidRPr="00E549A9">
              <w:rPr>
                <w:rFonts w:cs="Times New Roman"/>
              </w:rPr>
              <w:t>:Предприятие 8. Комплект для обучения в высших и средних учебных заведениях. Сублицензионный договор № 32/180913/005 от 18.09.2013. (Первый БИТ)</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сроком на 1 год.</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Management Studio </w:t>
            </w:r>
            <w:r w:rsidRPr="00E549A9">
              <w:rPr>
                <w:rFonts w:cs="Times New Roman"/>
                <w:lang w:val="en-US"/>
              </w:rPr>
              <w:lastRenderedPageBreak/>
              <w:t xml:space="preserve">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IntelliJ IDEA. Order D370369647 от 25.09.2019. </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PhpStorm. Order D370369647 от 25.09.2019. </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WebStorm. Order D370369647 от 25.09.2019. </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rPr>
              <w:t>Программное</w:t>
            </w:r>
            <w:r w:rsidRPr="00E549A9">
              <w:rPr>
                <w:rFonts w:cs="Times New Roman"/>
                <w:lang w:val="en-US"/>
              </w:rPr>
              <w:t xml:space="preserve"> </w:t>
            </w:r>
            <w:r w:rsidRPr="00E549A9">
              <w:rPr>
                <w:rFonts w:cs="Times New Roman"/>
              </w:rPr>
              <w:t>обеспечение</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лицензии</w:t>
            </w:r>
            <w:r w:rsidRPr="00E549A9">
              <w:rPr>
                <w:rFonts w:cs="Times New Roman"/>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3ds Max 2020.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AutoCAD 2020 — </w:t>
            </w:r>
            <w:r w:rsidRPr="00E549A9">
              <w:rPr>
                <w:rFonts w:cs="Times New Roman"/>
              </w:rPr>
              <w:t>Русский</w:t>
            </w:r>
            <w:r w:rsidRPr="00E549A9">
              <w:rPr>
                <w:rFonts w:cs="Times New Roman"/>
                <w:lang w:val="en-US"/>
              </w:rPr>
              <w:t xml:space="preserve"> (Russian).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19.06.2016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rPr>
            </w:pPr>
            <w:r w:rsidRPr="00E549A9">
              <w:rPr>
                <w:rFonts w:cs="Times New Roman"/>
                <w:lang w:val="en-US"/>
              </w:rPr>
              <w:t>Embarcadero RAD Studio XE8 (10</w:t>
            </w:r>
            <w:r w:rsidRPr="00E549A9">
              <w:rPr>
                <w:rFonts w:cs="Times New Roman"/>
              </w:rPr>
              <w:t>шт</w:t>
            </w:r>
            <w:r w:rsidRPr="00E549A9">
              <w:rPr>
                <w:rFonts w:cs="Times New Roman"/>
                <w:lang w:val="en-US"/>
              </w:rPr>
              <w:t>.). C</w:t>
            </w:r>
            <w:r w:rsidRPr="00E549A9">
              <w:rPr>
                <w:rFonts w:cs="Times New Roman"/>
              </w:rPr>
              <w:t>ублицензионный договор №</w:t>
            </w:r>
            <w:r w:rsidRPr="00E549A9">
              <w:rPr>
                <w:rFonts w:cs="Times New Roman"/>
                <w:lang w:val="en-US"/>
              </w:rPr>
              <w:t>Tr</w:t>
            </w:r>
            <w:r w:rsidRPr="00E549A9">
              <w:rPr>
                <w:rFonts w:cs="Times New Roman"/>
              </w:rPr>
              <w:t>000019973 от 23.04.2015 (ЗАО СофтЛайн Трейд).</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24"/>
              </w:numPr>
              <w:tabs>
                <w:tab w:val="left" w:pos="422"/>
              </w:tabs>
              <w:suppressAutoHyphens w:val="0"/>
              <w:ind w:left="365" w:right="-57" w:hanging="422"/>
              <w:contextualSpacing/>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126</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 xml:space="preserve">16 посадочных мест, рабочее место преподавателя, 16 компьютеров с выходом в </w:t>
            </w:r>
            <w:r w:rsidRPr="00E549A9">
              <w:rPr>
                <w:rFonts w:ascii="Times New Roman" w:hAnsi="Times New Roman"/>
                <w:sz w:val="24"/>
                <w:szCs w:val="24"/>
              </w:rPr>
              <w:lastRenderedPageBreak/>
              <w:t>интернет</w:t>
            </w:r>
          </w:p>
        </w:tc>
        <w:tc>
          <w:tcPr>
            <w:tcW w:w="5150" w:type="dxa"/>
          </w:tcPr>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rPr>
              <w:lastRenderedPageBreak/>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rPr>
            </w:pPr>
            <w:r w:rsidRPr="00E549A9">
              <w:rPr>
                <w:rFonts w:cs="Times New Roman"/>
              </w:rPr>
              <w:t>1</w:t>
            </w:r>
            <w:r w:rsidRPr="00E549A9">
              <w:rPr>
                <w:rFonts w:cs="Times New Roman"/>
                <w:lang w:val="en-US"/>
              </w:rPr>
              <w:t>C</w:t>
            </w:r>
            <w:r w:rsidRPr="00E549A9">
              <w:rPr>
                <w:rFonts w:cs="Times New Roman"/>
              </w:rPr>
              <w:t xml:space="preserve">:Предприятие 8. Комплект для обучения в </w:t>
            </w:r>
            <w:r w:rsidRPr="00E549A9">
              <w:rPr>
                <w:rFonts w:cs="Times New Roman"/>
              </w:rPr>
              <w:lastRenderedPageBreak/>
              <w:t>высших и средних учебных заведениях. Сублицензионный договор № 32/180913/005 от 18.09.2013. (Первый БИТ)</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сроком на 1 год.</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Management Studio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IntelliJ IDEA. Order D370369647 от 25.09.2019. </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PhpStorm. Order D370369647 от 25.09.2019. </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WebStorm. Order D370369647 от 25.09.2019. </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rPr>
              <w:t>Программное</w:t>
            </w:r>
            <w:r w:rsidRPr="00E549A9">
              <w:rPr>
                <w:rFonts w:cs="Times New Roman"/>
                <w:lang w:val="en-US"/>
              </w:rPr>
              <w:t xml:space="preserve"> </w:t>
            </w:r>
            <w:r w:rsidRPr="00E549A9">
              <w:rPr>
                <w:rFonts w:cs="Times New Roman"/>
              </w:rPr>
              <w:t>обеспечение</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лицензии</w:t>
            </w:r>
            <w:r w:rsidRPr="00E549A9">
              <w:rPr>
                <w:rFonts w:cs="Times New Roman"/>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3ds Max 2020.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AutoCAD 2020 — </w:t>
            </w:r>
            <w:r w:rsidRPr="00E549A9">
              <w:rPr>
                <w:rFonts w:cs="Times New Roman"/>
              </w:rPr>
              <w:t>Русский</w:t>
            </w:r>
            <w:r w:rsidRPr="00E549A9">
              <w:rPr>
                <w:rFonts w:cs="Times New Roman"/>
                <w:lang w:val="en-US"/>
              </w:rPr>
              <w:t xml:space="preserve"> (Russian).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19.06.2016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lastRenderedPageBreak/>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rPr>
            </w:pPr>
            <w:r w:rsidRPr="00E549A9">
              <w:rPr>
                <w:rFonts w:cs="Times New Roman"/>
                <w:lang w:val="en-US"/>
              </w:rPr>
              <w:t>Embarcadero RAD Studio XE8 (10шт.). C</w:t>
            </w:r>
            <w:r w:rsidRPr="00E549A9">
              <w:rPr>
                <w:rFonts w:cs="Times New Roman"/>
              </w:rPr>
              <w:t>ублицензионный договор №</w:t>
            </w:r>
            <w:r w:rsidRPr="00E549A9">
              <w:rPr>
                <w:rFonts w:cs="Times New Roman"/>
                <w:lang w:val="en-US"/>
              </w:rPr>
              <w:t>Tr</w:t>
            </w:r>
            <w:r w:rsidRPr="00E549A9">
              <w:rPr>
                <w:rFonts w:cs="Times New Roman"/>
              </w:rPr>
              <w:t>000019973 от 23.04.2015 (ЗАО СофтЛайн Трейд).</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26"/>
              </w:numPr>
              <w:tabs>
                <w:tab w:val="left" w:pos="422"/>
              </w:tabs>
              <w:suppressAutoHyphens w:val="0"/>
              <w:ind w:left="365" w:right="-57" w:hanging="422"/>
              <w:contextualSpacing/>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tc>
      </w:tr>
      <w:tr w:rsidR="00963129" w:rsidRPr="00E549A9" w:rsidTr="00A73B28">
        <w:trPr>
          <w:trHeight w:val="270"/>
        </w:trPr>
        <w:tc>
          <w:tcPr>
            <w:tcW w:w="10206" w:type="dxa"/>
            <w:gridSpan w:val="3"/>
          </w:tcPr>
          <w:p w:rsidR="00963129" w:rsidRPr="00E549A9" w:rsidRDefault="00963129" w:rsidP="00963129">
            <w:pPr>
              <w:tabs>
                <w:tab w:val="left" w:pos="422"/>
              </w:tabs>
              <w:autoSpaceDE w:val="0"/>
              <w:autoSpaceDN w:val="0"/>
              <w:adjustRightInd w:val="0"/>
              <w:spacing w:after="0" w:line="240" w:lineRule="auto"/>
              <w:ind w:left="-57" w:right="-57"/>
              <w:jc w:val="center"/>
              <w:rPr>
                <w:rFonts w:ascii="Times New Roman" w:hAnsi="Times New Roman"/>
                <w:sz w:val="24"/>
                <w:szCs w:val="24"/>
              </w:rPr>
            </w:pPr>
            <w:r w:rsidRPr="00E549A9">
              <w:rPr>
                <w:rFonts w:ascii="Times New Roman" w:hAnsi="Times New Roman"/>
                <w:sz w:val="24"/>
                <w:szCs w:val="24"/>
              </w:rPr>
              <w:lastRenderedPageBreak/>
              <w:t>Помещения для самостоятельной работы</w:t>
            </w:r>
          </w:p>
        </w:tc>
      </w:tr>
      <w:tr w:rsidR="00963129" w:rsidRPr="00EA47D5" w:rsidTr="00A73B28">
        <w:trPr>
          <w:trHeight w:val="270"/>
        </w:trPr>
        <w:tc>
          <w:tcPr>
            <w:tcW w:w="2120" w:type="dxa"/>
          </w:tcPr>
          <w:p w:rsidR="00963129" w:rsidRPr="00E549A9" w:rsidRDefault="0096312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Лаборатория интеллектуальные информационные системы</w:t>
            </w:r>
          </w:p>
          <w:p w:rsidR="00963129" w:rsidRPr="00E549A9" w:rsidRDefault="0096312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ауд. 208</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10 посадочных мест, рабочее место преподавателя, 10 компьютеров с выходом в интернет.</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w:t>
            </w:r>
            <w:r w:rsidRPr="00E549A9">
              <w:rPr>
                <w:rFonts w:ascii="Times New Roman" w:hAnsi="Times New Roman"/>
                <w:sz w:val="24"/>
                <w:szCs w:val="24"/>
              </w:rPr>
              <w:lastRenderedPageBreak/>
              <w:t>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5150" w:type="dxa"/>
          </w:tcPr>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rPr>
              <w:lastRenderedPageBreak/>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rPr>
            </w:pPr>
            <w:r w:rsidRPr="00E549A9">
              <w:rPr>
                <w:rFonts w:cs="Times New Roman"/>
              </w:rPr>
              <w:t>1</w:t>
            </w:r>
            <w:r w:rsidRPr="00E549A9">
              <w:rPr>
                <w:rFonts w:cs="Times New Roman"/>
                <w:lang w:val="en-US"/>
              </w:rPr>
              <w:t>C</w:t>
            </w:r>
            <w:r w:rsidRPr="00E549A9">
              <w:rPr>
                <w:rFonts w:cs="Times New Roman"/>
              </w:rPr>
              <w:t>:Предприятие 8. Комплект для обучения в высших и средних учебных заведениях. Сублицензионный договор № 32/180913/005 от 18.09.2013. (Первый БИТ)</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сроком на 1 год.</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Management Studio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Office 2007 Russian. </w:t>
            </w:r>
            <w:r w:rsidRPr="00E549A9">
              <w:rPr>
                <w:rFonts w:cs="Times New Roman"/>
              </w:rPr>
              <w:t>Лицензионный сертификат № 42373687 от 27.06.2007</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National Instruments Software – NI LabVIEW </w:t>
            </w:r>
            <w:r w:rsidRPr="00E549A9">
              <w:rPr>
                <w:rFonts w:cs="Times New Roman"/>
                <w:lang w:val="en-US"/>
              </w:rPr>
              <w:lastRenderedPageBreak/>
              <w:t xml:space="preserve">Full (10 </w:t>
            </w:r>
            <w:r w:rsidRPr="00E549A9">
              <w:rPr>
                <w:rFonts w:cs="Times New Roman"/>
              </w:rPr>
              <w:t>р</w:t>
            </w:r>
            <w:r w:rsidRPr="00E549A9">
              <w:rPr>
                <w:rFonts w:cs="Times New Roman"/>
                <w:lang w:val="en-US"/>
              </w:rPr>
              <w:t>.</w:t>
            </w:r>
            <w:r w:rsidRPr="00E549A9">
              <w:rPr>
                <w:rFonts w:cs="Times New Roman"/>
              </w:rPr>
              <w:t>м</w:t>
            </w:r>
            <w:r w:rsidRPr="00E549A9">
              <w:rPr>
                <w:rFonts w:cs="Times New Roman"/>
                <w:lang w:val="en-US"/>
              </w:rPr>
              <w:t xml:space="preserve">.). </w:t>
            </w:r>
            <w:r w:rsidRPr="00E549A9">
              <w:rPr>
                <w:rFonts w:cs="Times New Roman"/>
              </w:rPr>
              <w:t>Договор</w:t>
            </w:r>
            <w:r w:rsidRPr="00E549A9">
              <w:rPr>
                <w:rFonts w:cs="Times New Roman"/>
                <w:lang w:val="en-US"/>
              </w:rPr>
              <w:t xml:space="preserve"> № 222015 </w:t>
            </w:r>
            <w:r w:rsidRPr="00E549A9">
              <w:rPr>
                <w:rFonts w:cs="Times New Roman"/>
              </w:rPr>
              <w:t>от</w:t>
            </w:r>
            <w:r w:rsidRPr="00E549A9">
              <w:rPr>
                <w:rFonts w:cs="Times New Roman"/>
                <w:lang w:val="en-US"/>
              </w:rPr>
              <w:t xml:space="preserve"> 27.04.2015 (</w:t>
            </w:r>
            <w:r w:rsidRPr="00E549A9">
              <w:rPr>
                <w:rFonts w:cs="Times New Roman"/>
              </w:rPr>
              <w:t>ООО</w:t>
            </w:r>
            <w:r w:rsidRPr="00E549A9">
              <w:rPr>
                <w:rFonts w:cs="Times New Roman"/>
                <w:lang w:val="en-US"/>
              </w:rPr>
              <w:t xml:space="preserve"> «</w:t>
            </w:r>
            <w:r w:rsidRPr="00E549A9">
              <w:rPr>
                <w:rFonts w:cs="Times New Roman"/>
              </w:rPr>
              <w:t>ЮГРОН</w:t>
            </w:r>
            <w:r w:rsidRPr="00E549A9">
              <w:rPr>
                <w:rFonts w:cs="Times New Roman"/>
                <w:lang w:val="en-US"/>
              </w:rPr>
              <w:t>»)</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IntelliJ IDEA. Order D370369647 от 25.09.2019. </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PhpStorm. Order D370369647 от 25.09.2019. </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WebStorm. Order D370369647 от 25.09.2019. </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rPr>
              <w:t>Программное</w:t>
            </w:r>
            <w:r w:rsidRPr="00E549A9">
              <w:rPr>
                <w:rFonts w:cs="Times New Roman"/>
                <w:lang w:val="en-US"/>
              </w:rPr>
              <w:t xml:space="preserve"> </w:t>
            </w:r>
            <w:r w:rsidRPr="00E549A9">
              <w:rPr>
                <w:rFonts w:cs="Times New Roman"/>
              </w:rPr>
              <w:t>обеспечение</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лицензии</w:t>
            </w:r>
            <w:r w:rsidRPr="00E549A9">
              <w:rPr>
                <w:rFonts w:cs="Times New Roman"/>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3ds Max 2020.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AutoCAD 2020 — </w:t>
            </w:r>
            <w:r w:rsidRPr="00E549A9">
              <w:rPr>
                <w:rFonts w:cs="Times New Roman"/>
              </w:rPr>
              <w:t>Русский</w:t>
            </w:r>
            <w:r w:rsidRPr="00E549A9">
              <w:rPr>
                <w:rFonts w:cs="Times New Roman"/>
                <w:lang w:val="en-US"/>
              </w:rPr>
              <w:t xml:space="preserve"> (Russian).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19.06.2016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rPr>
            </w:pPr>
            <w:r w:rsidRPr="00E549A9">
              <w:rPr>
                <w:rFonts w:cs="Times New Roman"/>
                <w:lang w:val="en-US"/>
              </w:rPr>
              <w:t>Embarcadero RAD Studio XE8 (10шт.). C</w:t>
            </w:r>
            <w:r w:rsidRPr="00E549A9">
              <w:rPr>
                <w:rFonts w:cs="Times New Roman"/>
              </w:rPr>
              <w:t>ублицензионный договор №</w:t>
            </w:r>
            <w:r w:rsidRPr="00E549A9">
              <w:rPr>
                <w:rFonts w:cs="Times New Roman"/>
                <w:lang w:val="en-US"/>
              </w:rPr>
              <w:t>Tr</w:t>
            </w:r>
            <w:r w:rsidRPr="00E549A9">
              <w:rPr>
                <w:rFonts w:cs="Times New Roman"/>
              </w:rPr>
              <w:t>000019973 от 23.04.2015 (ЗАО СофтЛайн Трейд).</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25"/>
              </w:numPr>
              <w:tabs>
                <w:tab w:val="left" w:pos="422"/>
              </w:tabs>
              <w:suppressAutoHyphens w:val="0"/>
              <w:ind w:left="365" w:right="-57" w:hanging="422"/>
              <w:contextualSpacing/>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tc>
      </w:tr>
      <w:tr w:rsidR="00963129" w:rsidRPr="00EA47D5" w:rsidTr="00A73B28">
        <w:trPr>
          <w:trHeight w:val="270"/>
        </w:trPr>
        <w:tc>
          <w:tcPr>
            <w:tcW w:w="2120" w:type="dxa"/>
          </w:tcPr>
          <w:p w:rsidR="00963129" w:rsidRPr="00E549A9" w:rsidRDefault="0096312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autoSpaceDE w:val="0"/>
              <w:autoSpaceDN w:val="0"/>
              <w:adjustRightInd w:val="0"/>
              <w:spacing w:after="0" w:line="240" w:lineRule="auto"/>
              <w:ind w:left="-57" w:right="-57"/>
              <w:rPr>
                <w:rFonts w:ascii="Times New Roman" w:hAnsi="Times New Roman"/>
                <w:sz w:val="24"/>
                <w:szCs w:val="24"/>
              </w:rPr>
            </w:pPr>
            <w:r w:rsidRPr="00E549A9">
              <w:rPr>
                <w:rFonts w:ascii="Times New Roman" w:hAnsi="Times New Roman"/>
                <w:sz w:val="24"/>
                <w:szCs w:val="24"/>
              </w:rPr>
              <w:t>ауд. 114</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20 посадочных мест, рабочее место преподавателя, 20 компьютеров с выходом в интернет</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 xml:space="preserve">10 комплектов учебного стенда </w:t>
            </w:r>
            <w:r w:rsidRPr="00E549A9">
              <w:rPr>
                <w:rFonts w:ascii="Times New Roman" w:hAnsi="Times New Roman"/>
                <w:sz w:val="24"/>
                <w:szCs w:val="24"/>
                <w:lang w:val="en-US"/>
              </w:rPr>
              <w:t>SDK</w:t>
            </w:r>
            <w:r w:rsidRPr="00E549A9">
              <w:rPr>
                <w:rFonts w:ascii="Times New Roman" w:hAnsi="Times New Roman"/>
                <w:sz w:val="24"/>
                <w:szCs w:val="24"/>
              </w:rPr>
              <w:t xml:space="preserve"> 1.1</w:t>
            </w:r>
            <w:r w:rsidRPr="00E549A9">
              <w:rPr>
                <w:rFonts w:ascii="Times New Roman" w:hAnsi="Times New Roman"/>
                <w:sz w:val="24"/>
                <w:szCs w:val="24"/>
                <w:lang w:val="en-US"/>
              </w:rPr>
              <w:t>s</w:t>
            </w:r>
            <w:r w:rsidRPr="00E549A9">
              <w:rPr>
                <w:rFonts w:ascii="Times New Roman" w:hAnsi="Times New Roman"/>
                <w:sz w:val="24"/>
                <w:szCs w:val="24"/>
              </w:rPr>
              <w:t xml:space="preserve"> (переносные устройства, сопутствующее ПО не требует установки)</w:t>
            </w:r>
          </w:p>
        </w:tc>
        <w:tc>
          <w:tcPr>
            <w:tcW w:w="5150" w:type="dxa"/>
          </w:tcPr>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rPr>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rPr>
            </w:pPr>
            <w:r w:rsidRPr="00E549A9">
              <w:rPr>
                <w:rFonts w:cs="Times New Roman"/>
              </w:rPr>
              <w:t>1</w:t>
            </w:r>
            <w:r w:rsidRPr="00E549A9">
              <w:rPr>
                <w:rFonts w:cs="Times New Roman"/>
                <w:lang w:val="en-US"/>
              </w:rPr>
              <w:t>C</w:t>
            </w:r>
            <w:r w:rsidRPr="00E549A9">
              <w:rPr>
                <w:rFonts w:cs="Times New Roman"/>
              </w:rPr>
              <w:t>:Предприятие 8. Комплект для обучения в высших и средних учебных заведениях. Сублицензионный договор № 32/180913/005 от 18.09.2013. (Первый БИТ)</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w:t>
            </w:r>
            <w:r w:rsidRPr="00E549A9">
              <w:rPr>
                <w:rFonts w:cs="Times New Roman"/>
              </w:rPr>
              <w:lastRenderedPageBreak/>
              <w:t>сроком на 1 год.</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SQL Server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SQL Server Management Studio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7"/>
              </w:numPr>
              <w:tabs>
                <w:tab w:val="left" w:pos="422"/>
              </w:tabs>
              <w:suppressAutoHyphens w:val="0"/>
              <w:ind w:left="365" w:right="-57" w:hanging="422"/>
              <w:contextualSpacing/>
              <w:rPr>
                <w:rFonts w:cs="Times New Roman"/>
                <w:lang w:val="en-US"/>
              </w:rPr>
            </w:pPr>
            <w:r w:rsidRPr="00E549A9">
              <w:rPr>
                <w:rFonts w:cs="Times New Roman"/>
                <w:lang w:val="en-US"/>
              </w:rPr>
              <w:t xml:space="preserve">IntelliJ IDEA. Order D370369647 от 25.09.2019. </w:t>
            </w:r>
          </w:p>
          <w:p w:rsidR="00963129" w:rsidRPr="00E549A9" w:rsidRDefault="00963129" w:rsidP="00A73B28">
            <w:pPr>
              <w:pStyle w:val="afa"/>
              <w:numPr>
                <w:ilvl w:val="0"/>
                <w:numId w:val="17"/>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PhpStorm. Order D370369647 от 25.09.2019. </w:t>
            </w:r>
          </w:p>
          <w:p w:rsidR="00963129" w:rsidRPr="00E549A9" w:rsidRDefault="00963129" w:rsidP="00A73B28">
            <w:pPr>
              <w:pStyle w:val="afa"/>
              <w:numPr>
                <w:ilvl w:val="0"/>
                <w:numId w:val="17"/>
              </w:numPr>
              <w:tabs>
                <w:tab w:val="left" w:pos="422"/>
              </w:tabs>
              <w:suppressAutoHyphens w:val="0"/>
              <w:ind w:left="365" w:right="-57" w:hanging="422"/>
              <w:contextualSpacing/>
              <w:rPr>
                <w:rFonts w:cs="Times New Roman"/>
                <w:lang w:val="en-US"/>
              </w:rPr>
            </w:pPr>
            <w:r w:rsidRPr="00E549A9">
              <w:rPr>
                <w:rFonts w:cs="Times New Roman"/>
                <w:lang w:val="en-US"/>
              </w:rPr>
              <w:t>JetBrains WebStorm. Order D370369647 от 25.09.2019. .</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color w:val="000000"/>
                <w:lang w:val="en-US"/>
              </w:rPr>
            </w:pPr>
            <w:r w:rsidRPr="00E549A9">
              <w:rPr>
                <w:rFonts w:cs="Times New Roman"/>
                <w:lang w:val="en-US"/>
              </w:rPr>
              <w:t xml:space="preserve">Microsoft Office Standart 2010 (20 </w:t>
            </w:r>
            <w:r w:rsidRPr="00E549A9">
              <w:rPr>
                <w:rFonts w:cs="Times New Roman"/>
              </w:rPr>
              <w:t>шт</w:t>
            </w:r>
            <w:r w:rsidRPr="00E549A9">
              <w:rPr>
                <w:rFonts w:cs="Times New Roman"/>
                <w:lang w:val="en-US"/>
              </w:rPr>
              <w:t xml:space="preserve">.). </w:t>
            </w:r>
            <w:r w:rsidRPr="00E549A9">
              <w:rPr>
                <w:rFonts w:cs="Times New Roman"/>
                <w:color w:val="000000"/>
                <w:lang w:val="en-US"/>
              </w:rPr>
              <w:t xml:space="preserve">Microsoft Open License 48587685 </w:t>
            </w:r>
            <w:r w:rsidRPr="00E549A9">
              <w:rPr>
                <w:rFonts w:cs="Times New Roman"/>
                <w:color w:val="000000"/>
              </w:rPr>
              <w:t>от</w:t>
            </w:r>
            <w:r w:rsidRPr="00E549A9">
              <w:rPr>
                <w:rFonts w:cs="Times New Roman"/>
                <w:color w:val="000000"/>
                <w:lang w:val="en-US"/>
              </w:rPr>
              <w:t xml:space="preserve"> 02.06.2011</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CorelDRAW Graphics Suite X5 (15+1шт)</w:t>
            </w:r>
            <w:r w:rsidRPr="00E549A9">
              <w:rPr>
                <w:rFonts w:cs="Times New Roman"/>
                <w:lang w:val="en-US"/>
              </w:rPr>
              <w:tab/>
              <w:t>Corel License Sertificate № 4090614 от 15.03.2012.</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rPr>
            </w:pPr>
            <w:r w:rsidRPr="00E549A9">
              <w:rPr>
                <w:rFonts w:cs="Times New Roman"/>
              </w:rPr>
              <w:t xml:space="preserve">Программное обеспечение по лицензии </w:t>
            </w:r>
            <w:r w:rsidRPr="00E549A9">
              <w:rPr>
                <w:rFonts w:cs="Times New Roman"/>
                <w:lang w:val="en-US"/>
              </w:rPr>
              <w:t>GNU</w:t>
            </w:r>
            <w:r w:rsidRPr="00E549A9">
              <w:rPr>
                <w:rFonts w:cs="Times New Roman"/>
              </w:rPr>
              <w:t xml:space="preserve"> </w:t>
            </w:r>
            <w:r w:rsidRPr="00E549A9">
              <w:rPr>
                <w:rFonts w:cs="Times New Roman"/>
                <w:lang w:val="en-US"/>
              </w:rPr>
              <w:t>GPL</w:t>
            </w:r>
            <w:r w:rsidRPr="00E549A9">
              <w:rPr>
                <w:rFonts w:cs="Times New Roman"/>
              </w:rPr>
              <w:t xml:space="preserve">: </w:t>
            </w:r>
          </w:p>
          <w:p w:rsidR="00963129" w:rsidRPr="00E549A9" w:rsidRDefault="00963129" w:rsidP="00A73B28">
            <w:pPr>
              <w:pStyle w:val="afa"/>
              <w:tabs>
                <w:tab w:val="left" w:pos="422"/>
              </w:tabs>
              <w:ind w:left="365" w:right="-57" w:hanging="422"/>
              <w:jc w:val="both"/>
              <w:rPr>
                <w:rFonts w:cs="Times New Roman"/>
                <w:lang w:val="en-US"/>
              </w:rPr>
            </w:pPr>
            <w:r w:rsidRPr="00E549A9">
              <w:rPr>
                <w:rFonts w:cs="Times New Roman"/>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Autodesk 3ds Max 2020.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Autodesk AutoCAD 2020 — Русский (Russian).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19.06.2016 </w:t>
            </w:r>
            <w:r w:rsidRPr="00E549A9">
              <w:rPr>
                <w:rFonts w:cs="Times New Roman"/>
              </w:rPr>
              <w:lastRenderedPageBreak/>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17"/>
              </w:numPr>
              <w:tabs>
                <w:tab w:val="left" w:pos="422"/>
              </w:tabs>
              <w:suppressAutoHyphens w:val="0"/>
              <w:ind w:left="365" w:right="-57" w:hanging="422"/>
              <w:contextualSpacing/>
              <w:jc w:val="both"/>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114а</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E549A9">
              <w:rPr>
                <w:rFonts w:ascii="Times New Roman" w:hAnsi="Times New Roman"/>
                <w:sz w:val="24"/>
                <w:szCs w:val="24"/>
                <w:lang w:val="en-US"/>
              </w:rPr>
              <w:t>CISCO</w:t>
            </w:r>
            <w:r w:rsidRPr="00E549A9">
              <w:rPr>
                <w:rFonts w:ascii="Times New Roman" w:hAnsi="Times New Roman"/>
                <w:sz w:val="24"/>
                <w:szCs w:val="24"/>
              </w:rPr>
              <w:t>.</w:t>
            </w:r>
          </w:p>
        </w:tc>
        <w:tc>
          <w:tcPr>
            <w:tcW w:w="5150" w:type="dxa"/>
          </w:tcPr>
          <w:p w:rsidR="00963129" w:rsidRPr="00A73B28" w:rsidRDefault="00963129" w:rsidP="00A73B28">
            <w:pPr>
              <w:pStyle w:val="afa"/>
              <w:numPr>
                <w:ilvl w:val="0"/>
                <w:numId w:val="35"/>
              </w:numPr>
              <w:tabs>
                <w:tab w:val="left" w:pos="422"/>
              </w:tabs>
              <w:ind w:left="365" w:right="-57"/>
              <w:contextualSpacing/>
              <w:jc w:val="both"/>
              <w:rPr>
                <w:lang w:val="en-US"/>
              </w:rPr>
            </w:pPr>
            <w:r w:rsidRPr="00A73B28">
              <w:t>ОС</w:t>
            </w:r>
            <w:r w:rsidRPr="00A73B28">
              <w:rPr>
                <w:lang w:val="en-US"/>
              </w:rPr>
              <w:t xml:space="preserve"> – Windows 10 Pro RUS.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5"/>
              </w:numPr>
              <w:tabs>
                <w:tab w:val="left" w:pos="422"/>
              </w:tabs>
              <w:ind w:left="365" w:right="-57"/>
              <w:contextualSpacing/>
              <w:jc w:val="both"/>
            </w:pPr>
            <w:r w:rsidRPr="00A73B28">
              <w:t>1</w:t>
            </w:r>
            <w:r w:rsidRPr="00A73B28">
              <w:rPr>
                <w:lang w:val="en-US"/>
              </w:rPr>
              <w:t>C</w:t>
            </w:r>
            <w:r w:rsidRPr="00A73B28">
              <w:t>:Предприятие 8. Комплект для обучения в высших и средних учебных заведениях. Сублицензионный договор № 32/180913/005 от 18.09.2013. (Первый БИТ)</w:t>
            </w:r>
          </w:p>
          <w:p w:rsidR="00963129" w:rsidRPr="00A73B28" w:rsidRDefault="00963129" w:rsidP="00A73B28">
            <w:pPr>
              <w:pStyle w:val="afa"/>
              <w:numPr>
                <w:ilvl w:val="0"/>
                <w:numId w:val="35"/>
              </w:numPr>
              <w:tabs>
                <w:tab w:val="left" w:pos="422"/>
              </w:tabs>
              <w:ind w:left="365" w:right="-57"/>
              <w:contextualSpacing/>
              <w:jc w:val="both"/>
            </w:pPr>
            <w:r w:rsidRPr="00A73B28">
              <w:rPr>
                <w:lang w:val="en-US"/>
              </w:rPr>
              <w:t>Kaspersky</w:t>
            </w:r>
            <w:r w:rsidRPr="00A73B28">
              <w:t xml:space="preserve"> </w:t>
            </w:r>
            <w:r w:rsidRPr="00A73B28">
              <w:rPr>
                <w:lang w:val="en-US"/>
              </w:rPr>
              <w:t>Endpoint</w:t>
            </w:r>
            <w:r w:rsidRPr="00A73B28">
              <w:t xml:space="preserve"> </w:t>
            </w:r>
            <w:r w:rsidRPr="00A73B28">
              <w:rPr>
                <w:lang w:val="en-US"/>
              </w:rPr>
              <w:t>Security</w:t>
            </w:r>
            <w:r w:rsidRPr="00A73B28">
              <w:t xml:space="preserve"> для бизнеса – Стандартный (320шт). Договор № ПР-00022797 от 27.11.2018 (ООО Прима АйТи) сроком на 1 год.</w:t>
            </w:r>
          </w:p>
          <w:p w:rsidR="00963129" w:rsidRPr="00A73B28" w:rsidRDefault="00963129" w:rsidP="00A73B28">
            <w:pPr>
              <w:pStyle w:val="afa"/>
              <w:numPr>
                <w:ilvl w:val="0"/>
                <w:numId w:val="35"/>
              </w:numPr>
              <w:tabs>
                <w:tab w:val="left" w:pos="422"/>
              </w:tabs>
              <w:ind w:left="365" w:right="-57"/>
              <w:contextualSpacing/>
              <w:jc w:val="both"/>
              <w:rPr>
                <w:lang w:val="en-US"/>
              </w:rPr>
            </w:pPr>
            <w:r w:rsidRPr="00A73B28">
              <w:rPr>
                <w:lang w:val="en-US"/>
              </w:rPr>
              <w:t xml:space="preserve">Microsoft Access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5"/>
              </w:numPr>
              <w:tabs>
                <w:tab w:val="left" w:pos="422"/>
              </w:tabs>
              <w:ind w:left="365" w:right="-57"/>
              <w:contextualSpacing/>
              <w:jc w:val="both"/>
              <w:rPr>
                <w:lang w:val="en-US"/>
              </w:rPr>
            </w:pPr>
            <w:r w:rsidRPr="00A73B28">
              <w:rPr>
                <w:lang w:val="en-US"/>
              </w:rPr>
              <w:t xml:space="preserve">Microsoft Project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5"/>
              </w:numPr>
              <w:tabs>
                <w:tab w:val="left" w:pos="422"/>
              </w:tabs>
              <w:ind w:left="365" w:right="-57"/>
              <w:contextualSpacing/>
              <w:jc w:val="both"/>
              <w:rPr>
                <w:lang w:val="en-US"/>
              </w:rPr>
            </w:pPr>
            <w:r w:rsidRPr="00A73B28">
              <w:rPr>
                <w:lang w:val="en-US"/>
              </w:rPr>
              <w:t xml:space="preserve">Microsoft Visio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5"/>
              </w:numPr>
              <w:tabs>
                <w:tab w:val="left" w:pos="422"/>
              </w:tabs>
              <w:ind w:left="365" w:right="-57"/>
              <w:contextualSpacing/>
              <w:jc w:val="both"/>
              <w:rPr>
                <w:lang w:val="en-US"/>
              </w:rPr>
            </w:pPr>
            <w:r w:rsidRPr="00A73B28">
              <w:rPr>
                <w:lang w:val="en-US"/>
              </w:rPr>
              <w:t xml:space="preserve">Microsoft Visual Studio Professional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5"/>
              </w:numPr>
              <w:tabs>
                <w:tab w:val="left" w:pos="422"/>
              </w:tabs>
              <w:ind w:left="365" w:right="-57"/>
              <w:contextualSpacing/>
              <w:jc w:val="both"/>
              <w:rPr>
                <w:lang w:val="en-US"/>
              </w:rPr>
            </w:pPr>
            <w:r w:rsidRPr="00A73B28">
              <w:rPr>
                <w:lang w:val="en-US"/>
              </w:rPr>
              <w:t>Microsoft Office Standart 2007. Microsoft Open License 46430546 от 25.01.2010</w:t>
            </w:r>
          </w:p>
          <w:p w:rsidR="00963129" w:rsidRPr="00A73B28" w:rsidRDefault="00963129" w:rsidP="00A73B28">
            <w:pPr>
              <w:pStyle w:val="afa"/>
              <w:numPr>
                <w:ilvl w:val="0"/>
                <w:numId w:val="35"/>
              </w:numPr>
              <w:tabs>
                <w:tab w:val="left" w:pos="422"/>
              </w:tabs>
              <w:ind w:left="365" w:right="-57"/>
              <w:contextualSpacing/>
              <w:jc w:val="both"/>
              <w:rPr>
                <w:lang w:val="en-US"/>
              </w:rPr>
            </w:pPr>
            <w:r w:rsidRPr="00A73B28">
              <w:t>Программное</w:t>
            </w:r>
            <w:r w:rsidRPr="00A73B28">
              <w:rPr>
                <w:lang w:val="en-US"/>
              </w:rPr>
              <w:t xml:space="preserve"> </w:t>
            </w:r>
            <w:r w:rsidRPr="00A73B28">
              <w:t>обеспечение</w:t>
            </w:r>
            <w:r w:rsidRPr="00A73B28">
              <w:rPr>
                <w:lang w:val="en-US"/>
              </w:rPr>
              <w:t xml:space="preserve"> </w:t>
            </w:r>
            <w:r w:rsidRPr="00A73B28">
              <w:t>по</w:t>
            </w:r>
            <w:r w:rsidRPr="00A73B28">
              <w:rPr>
                <w:lang w:val="en-US"/>
              </w:rPr>
              <w:t xml:space="preserve"> </w:t>
            </w:r>
            <w:r w:rsidRPr="00A73B28">
              <w:t>лицензии</w:t>
            </w:r>
            <w:r w:rsidRPr="00A73B28">
              <w:rPr>
                <w:lang w:val="en-US"/>
              </w:rPr>
              <w:t xml:space="preserve"> GNU GPL: 7-Zip, Blender, GIMP, Google Chrome, Inkscape, LibreCAD, LibreOffice, Klite Mega Codec Pack, Model Vision Free, Maxima, Mozilla Firefox, Notepad++, Oracle VM VirtualBox, StarUML V1.</w:t>
            </w:r>
          </w:p>
          <w:p w:rsidR="00963129" w:rsidRPr="00A73B28" w:rsidRDefault="00963129" w:rsidP="00A73B28">
            <w:pPr>
              <w:pStyle w:val="afa"/>
              <w:numPr>
                <w:ilvl w:val="0"/>
                <w:numId w:val="35"/>
              </w:numPr>
              <w:tabs>
                <w:tab w:val="left" w:pos="422"/>
              </w:tabs>
              <w:ind w:left="365" w:right="-57"/>
              <w:contextualSpacing/>
              <w:jc w:val="both"/>
              <w:rPr>
                <w:lang w:val="en-US"/>
              </w:rPr>
            </w:pPr>
            <w:r w:rsidRPr="00A73B28">
              <w:rPr>
                <w:lang w:val="en-US"/>
              </w:rPr>
              <w:t xml:space="preserve">Adobe Reader XI. Adobe Acrobat Reader DC and Runtime Software distribution license agreement for use on personal computers </w:t>
            </w:r>
            <w:r w:rsidRPr="00A73B28">
              <w:t>от</w:t>
            </w:r>
            <w:r w:rsidRPr="00A73B28">
              <w:rPr>
                <w:lang w:val="en-US"/>
              </w:rPr>
              <w:t xml:space="preserve"> 31.01.2017</w:t>
            </w:r>
          </w:p>
          <w:p w:rsidR="00963129" w:rsidRPr="00A73B28" w:rsidRDefault="00963129" w:rsidP="00A73B28">
            <w:pPr>
              <w:pStyle w:val="afa"/>
              <w:numPr>
                <w:ilvl w:val="0"/>
                <w:numId w:val="35"/>
              </w:numPr>
              <w:tabs>
                <w:tab w:val="left" w:pos="422"/>
              </w:tabs>
              <w:ind w:left="365" w:right="-57"/>
              <w:contextualSpacing/>
              <w:jc w:val="both"/>
              <w:rPr>
                <w:lang w:val="en-US"/>
              </w:rPr>
            </w:pPr>
            <w:r w:rsidRPr="00A73B28">
              <w:rPr>
                <w:lang w:val="en-US"/>
              </w:rPr>
              <w:t xml:space="preserve">Adobe Flash Player. Adobe Acrobat Reader DC </w:t>
            </w:r>
            <w:r w:rsidRPr="00A73B28">
              <w:rPr>
                <w:lang w:val="en-US"/>
              </w:rPr>
              <w:lastRenderedPageBreak/>
              <w:t xml:space="preserve">and Runtime Software distribution license agreement for use on personal computers </w:t>
            </w:r>
            <w:r w:rsidRPr="00A73B28">
              <w:t>от</w:t>
            </w:r>
            <w:r w:rsidRPr="00A73B28">
              <w:rPr>
                <w:lang w:val="en-US"/>
              </w:rPr>
              <w:t xml:space="preserve"> 31.01.2017</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115</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20 посадочных мест, рабочее место преподавателя, 20 компьютеров с выходом в интернет</w:t>
            </w:r>
          </w:p>
        </w:tc>
        <w:tc>
          <w:tcPr>
            <w:tcW w:w="5150" w:type="dxa"/>
          </w:tcPr>
          <w:p w:rsidR="00963129" w:rsidRPr="00A73B28" w:rsidRDefault="00963129" w:rsidP="00A73B28">
            <w:pPr>
              <w:pStyle w:val="afa"/>
              <w:numPr>
                <w:ilvl w:val="0"/>
                <w:numId w:val="36"/>
              </w:numPr>
              <w:tabs>
                <w:tab w:val="left" w:pos="422"/>
              </w:tabs>
              <w:ind w:left="365" w:right="-57"/>
              <w:contextualSpacing/>
              <w:jc w:val="both"/>
              <w:rPr>
                <w:lang w:val="en-US"/>
              </w:rPr>
            </w:pPr>
            <w:r w:rsidRPr="00A73B28">
              <w:t>ОС</w:t>
            </w:r>
            <w:r w:rsidRPr="00A73B28">
              <w:rPr>
                <w:lang w:val="en-US"/>
              </w:rPr>
              <w:t xml:space="preserve"> – Windows 10 Pro RUS.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6"/>
              </w:numPr>
              <w:tabs>
                <w:tab w:val="left" w:pos="422"/>
              </w:tabs>
              <w:ind w:left="365" w:right="-57"/>
              <w:contextualSpacing/>
              <w:jc w:val="both"/>
            </w:pPr>
            <w:r w:rsidRPr="00A73B28">
              <w:t>1</w:t>
            </w:r>
            <w:r w:rsidRPr="00A73B28">
              <w:rPr>
                <w:lang w:val="en-US"/>
              </w:rPr>
              <w:t>C</w:t>
            </w:r>
            <w:r w:rsidRPr="00A73B28">
              <w:t>:Предприятие 8. Комплект для обучения в высших и средних учебных заведениях. Сублицензионный договор № 32/180913/005 от 18.09.2013. (Первый БИТ)</w:t>
            </w:r>
          </w:p>
          <w:p w:rsidR="00963129" w:rsidRPr="00A73B28" w:rsidRDefault="00963129" w:rsidP="00A73B28">
            <w:pPr>
              <w:pStyle w:val="afa"/>
              <w:numPr>
                <w:ilvl w:val="0"/>
                <w:numId w:val="36"/>
              </w:numPr>
              <w:tabs>
                <w:tab w:val="left" w:pos="422"/>
              </w:tabs>
              <w:ind w:left="365" w:right="-57"/>
              <w:contextualSpacing/>
              <w:jc w:val="both"/>
            </w:pPr>
            <w:r w:rsidRPr="00A73B28">
              <w:rPr>
                <w:lang w:val="en-US"/>
              </w:rPr>
              <w:t>Kaspersky</w:t>
            </w:r>
            <w:r w:rsidRPr="00A73B28">
              <w:t xml:space="preserve"> </w:t>
            </w:r>
            <w:r w:rsidRPr="00A73B28">
              <w:rPr>
                <w:lang w:val="en-US"/>
              </w:rPr>
              <w:t>Endpoint</w:t>
            </w:r>
            <w:r w:rsidRPr="00A73B28">
              <w:t xml:space="preserve"> </w:t>
            </w:r>
            <w:r w:rsidRPr="00A73B28">
              <w:rPr>
                <w:lang w:val="en-US"/>
              </w:rPr>
              <w:t>Security</w:t>
            </w:r>
            <w:r w:rsidRPr="00A73B28">
              <w:t xml:space="preserve"> для бизнеса – Стандартный (320шт). Договор № ПР-00022797 от 27.11.2018 (ООО Прима АйТи) сроком на 1 год.</w:t>
            </w:r>
          </w:p>
          <w:p w:rsidR="00963129" w:rsidRPr="00A73B28" w:rsidRDefault="00963129" w:rsidP="00A73B28">
            <w:pPr>
              <w:pStyle w:val="afa"/>
              <w:numPr>
                <w:ilvl w:val="0"/>
                <w:numId w:val="36"/>
              </w:numPr>
              <w:tabs>
                <w:tab w:val="left" w:pos="422"/>
              </w:tabs>
              <w:ind w:left="365" w:right="-57"/>
              <w:contextualSpacing/>
              <w:jc w:val="both"/>
              <w:rPr>
                <w:lang w:val="en-US"/>
              </w:rPr>
            </w:pPr>
            <w:r w:rsidRPr="00A73B28">
              <w:rPr>
                <w:lang w:val="en-US"/>
              </w:rPr>
              <w:t xml:space="preserve">Microsoft Access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6"/>
              </w:numPr>
              <w:tabs>
                <w:tab w:val="left" w:pos="422"/>
              </w:tabs>
              <w:ind w:left="365" w:right="-57"/>
              <w:contextualSpacing/>
              <w:jc w:val="both"/>
              <w:rPr>
                <w:lang w:val="en-US"/>
              </w:rPr>
            </w:pPr>
            <w:r w:rsidRPr="00A73B28">
              <w:rPr>
                <w:lang w:val="en-US"/>
              </w:rPr>
              <w:t xml:space="preserve">Microsoft Project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6"/>
              </w:numPr>
              <w:tabs>
                <w:tab w:val="left" w:pos="422"/>
              </w:tabs>
              <w:ind w:left="365" w:right="-57"/>
              <w:contextualSpacing/>
              <w:jc w:val="both"/>
              <w:rPr>
                <w:lang w:val="en-US"/>
              </w:rPr>
            </w:pPr>
            <w:r w:rsidRPr="00A73B28">
              <w:rPr>
                <w:lang w:val="en-US"/>
              </w:rPr>
              <w:t xml:space="preserve">Microsoft SQL Server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6"/>
              </w:numPr>
              <w:tabs>
                <w:tab w:val="left" w:pos="422"/>
              </w:tabs>
              <w:ind w:left="365" w:right="-57"/>
              <w:contextualSpacing/>
              <w:jc w:val="both"/>
              <w:rPr>
                <w:lang w:val="en-US"/>
              </w:rPr>
            </w:pPr>
            <w:r w:rsidRPr="00A73B28">
              <w:rPr>
                <w:lang w:val="en-US"/>
              </w:rPr>
              <w:t xml:space="preserve">Microsoft SQL Server Management Studio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6"/>
              </w:numPr>
              <w:tabs>
                <w:tab w:val="left" w:pos="422"/>
              </w:tabs>
              <w:ind w:left="365" w:right="-57"/>
              <w:contextualSpacing/>
              <w:rPr>
                <w:lang w:val="en-US"/>
              </w:rPr>
            </w:pPr>
            <w:r w:rsidRPr="00A73B28">
              <w:rPr>
                <w:lang w:val="en-US"/>
              </w:rPr>
              <w:t xml:space="preserve">IntelliJ IDEA. Order D370369647 от 25.09.2019. </w:t>
            </w:r>
          </w:p>
          <w:p w:rsidR="00963129" w:rsidRPr="00A73B28" w:rsidRDefault="00963129" w:rsidP="00A73B28">
            <w:pPr>
              <w:pStyle w:val="afa"/>
              <w:numPr>
                <w:ilvl w:val="0"/>
                <w:numId w:val="36"/>
              </w:numPr>
              <w:tabs>
                <w:tab w:val="left" w:pos="422"/>
              </w:tabs>
              <w:ind w:left="365" w:right="-57"/>
              <w:contextualSpacing/>
              <w:rPr>
                <w:lang w:val="en-US"/>
              </w:rPr>
            </w:pPr>
            <w:r w:rsidRPr="00A73B28">
              <w:rPr>
                <w:lang w:val="en-US"/>
              </w:rPr>
              <w:t xml:space="preserve">JetBrains PhpStorm. Order D370369647 от 25.09.2019. </w:t>
            </w:r>
          </w:p>
          <w:p w:rsidR="00963129" w:rsidRPr="00A73B28" w:rsidRDefault="00963129" w:rsidP="00A73B28">
            <w:pPr>
              <w:pStyle w:val="afa"/>
              <w:numPr>
                <w:ilvl w:val="0"/>
                <w:numId w:val="36"/>
              </w:numPr>
              <w:tabs>
                <w:tab w:val="left" w:pos="422"/>
              </w:tabs>
              <w:ind w:left="365" w:right="-57"/>
              <w:contextualSpacing/>
              <w:rPr>
                <w:lang w:val="en-US"/>
              </w:rPr>
            </w:pPr>
            <w:r w:rsidRPr="00A73B28">
              <w:rPr>
                <w:lang w:val="en-US"/>
              </w:rPr>
              <w:t>JetBrains WebStorm. Order D370369647 от 25.09.2019. .</w:t>
            </w:r>
          </w:p>
          <w:p w:rsidR="00963129" w:rsidRPr="00A73B28" w:rsidRDefault="00963129" w:rsidP="00A73B28">
            <w:pPr>
              <w:pStyle w:val="afa"/>
              <w:numPr>
                <w:ilvl w:val="0"/>
                <w:numId w:val="36"/>
              </w:numPr>
              <w:tabs>
                <w:tab w:val="left" w:pos="422"/>
              </w:tabs>
              <w:ind w:left="365" w:right="-57"/>
              <w:contextualSpacing/>
              <w:jc w:val="both"/>
              <w:rPr>
                <w:lang w:val="en-US"/>
              </w:rPr>
            </w:pPr>
            <w:r w:rsidRPr="00A73B28">
              <w:rPr>
                <w:lang w:val="en-US"/>
              </w:rPr>
              <w:t xml:space="preserve">Microsoft Visio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6"/>
              </w:numPr>
              <w:tabs>
                <w:tab w:val="left" w:pos="422"/>
              </w:tabs>
              <w:ind w:left="365" w:right="-57"/>
              <w:contextualSpacing/>
              <w:jc w:val="both"/>
              <w:rPr>
                <w:lang w:val="en-US"/>
              </w:rPr>
            </w:pPr>
            <w:r w:rsidRPr="00A73B28">
              <w:rPr>
                <w:lang w:val="en-US"/>
              </w:rPr>
              <w:t xml:space="preserve">Microsoft Visual Studio Professional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6"/>
              </w:numPr>
              <w:tabs>
                <w:tab w:val="left" w:pos="422"/>
              </w:tabs>
              <w:ind w:left="365" w:right="-57"/>
              <w:contextualSpacing/>
              <w:jc w:val="both"/>
            </w:pPr>
            <w:r w:rsidRPr="00A73B28">
              <w:t xml:space="preserve">Программное обеспечение по лицензии </w:t>
            </w:r>
            <w:r w:rsidRPr="00A73B28">
              <w:rPr>
                <w:lang w:val="en-US"/>
              </w:rPr>
              <w:t>GNU</w:t>
            </w:r>
            <w:r w:rsidRPr="00A73B28">
              <w:t xml:space="preserve"> </w:t>
            </w:r>
            <w:r w:rsidRPr="00A73B28">
              <w:rPr>
                <w:lang w:val="en-US"/>
              </w:rPr>
              <w:t>GPL</w:t>
            </w:r>
            <w:r w:rsidRPr="00A73B28">
              <w:t xml:space="preserve">: </w:t>
            </w:r>
          </w:p>
          <w:p w:rsidR="00963129" w:rsidRPr="00E549A9" w:rsidRDefault="00963129" w:rsidP="00A73B28">
            <w:pPr>
              <w:pStyle w:val="afa"/>
              <w:numPr>
                <w:ilvl w:val="0"/>
                <w:numId w:val="36"/>
              </w:numPr>
              <w:tabs>
                <w:tab w:val="left" w:pos="422"/>
              </w:tabs>
              <w:ind w:left="365" w:right="-57"/>
              <w:jc w:val="both"/>
              <w:rPr>
                <w:rFonts w:cs="Times New Roman"/>
                <w:lang w:val="en-US"/>
              </w:rPr>
            </w:pPr>
            <w:r w:rsidRPr="00E549A9">
              <w:rPr>
                <w:rFonts w:cs="Times New Roman"/>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963129" w:rsidRPr="00A73B28" w:rsidRDefault="00963129" w:rsidP="00A73B28">
            <w:pPr>
              <w:pStyle w:val="afa"/>
              <w:numPr>
                <w:ilvl w:val="0"/>
                <w:numId w:val="36"/>
              </w:numPr>
              <w:tabs>
                <w:tab w:val="left" w:pos="422"/>
              </w:tabs>
              <w:ind w:left="365" w:right="-57"/>
              <w:contextualSpacing/>
              <w:jc w:val="both"/>
              <w:rPr>
                <w:lang w:val="en-US"/>
              </w:rPr>
            </w:pPr>
            <w:r w:rsidRPr="00A73B28">
              <w:rPr>
                <w:lang w:val="en-US"/>
              </w:rPr>
              <w:lastRenderedPageBreak/>
              <w:t xml:space="preserve">Autodesk 3ds Max 2020. </w:t>
            </w:r>
            <w:r w:rsidRPr="00A73B28">
              <w:t>Письмо</w:t>
            </w:r>
            <w:r w:rsidRPr="00A73B28">
              <w:rPr>
                <w:lang w:val="en-US"/>
              </w:rPr>
              <w:t xml:space="preserve"> </w:t>
            </w:r>
            <w:r w:rsidRPr="00A73B28">
              <w:t>от</w:t>
            </w:r>
            <w:r w:rsidRPr="00A73B28">
              <w:rPr>
                <w:lang w:val="en-US"/>
              </w:rPr>
              <w:t xml:space="preserve"> 19.08.2016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36"/>
              </w:numPr>
              <w:tabs>
                <w:tab w:val="left" w:pos="422"/>
              </w:tabs>
              <w:ind w:left="365" w:right="-57"/>
              <w:contextualSpacing/>
              <w:jc w:val="both"/>
              <w:rPr>
                <w:lang w:val="en-US"/>
              </w:rPr>
            </w:pPr>
            <w:r w:rsidRPr="00A73B28">
              <w:rPr>
                <w:lang w:val="en-US"/>
              </w:rPr>
              <w:t xml:space="preserve">Autodesk AutoCAD 2020 — Русский (Russian). </w:t>
            </w:r>
            <w:r w:rsidRPr="00A73B28">
              <w:t>Письмо</w:t>
            </w:r>
            <w:r w:rsidRPr="00A73B28">
              <w:rPr>
                <w:lang w:val="en-US"/>
              </w:rPr>
              <w:t xml:space="preserve"> </w:t>
            </w:r>
            <w:r w:rsidRPr="00A73B28">
              <w:t>от</w:t>
            </w:r>
            <w:r w:rsidRPr="00A73B28">
              <w:rPr>
                <w:lang w:val="en-US"/>
              </w:rPr>
              <w:t xml:space="preserve"> 19.06.2016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36"/>
              </w:numPr>
              <w:tabs>
                <w:tab w:val="left" w:pos="422"/>
              </w:tabs>
              <w:ind w:left="365" w:right="-57"/>
              <w:contextualSpacing/>
              <w:jc w:val="both"/>
              <w:rPr>
                <w:lang w:val="en-US"/>
              </w:rPr>
            </w:pPr>
            <w:r w:rsidRPr="00A73B28">
              <w:rPr>
                <w:lang w:val="en-US"/>
              </w:rPr>
              <w:t xml:space="preserve">Adobe Reader DC. Adobe Acrobat Reader DC and Runtime Software distribution license agreement for use on personal computers </w:t>
            </w:r>
            <w:r w:rsidRPr="00A73B28">
              <w:t>от</w:t>
            </w:r>
            <w:r w:rsidRPr="00A73B28">
              <w:rPr>
                <w:lang w:val="en-US"/>
              </w:rPr>
              <w:t xml:space="preserve"> 31.01.2017</w:t>
            </w:r>
          </w:p>
          <w:p w:rsidR="00963129" w:rsidRPr="00A73B28" w:rsidRDefault="00963129" w:rsidP="00A73B28">
            <w:pPr>
              <w:pStyle w:val="afa"/>
              <w:numPr>
                <w:ilvl w:val="0"/>
                <w:numId w:val="36"/>
              </w:numPr>
              <w:tabs>
                <w:tab w:val="left" w:pos="422"/>
              </w:tabs>
              <w:ind w:left="365" w:right="-57"/>
              <w:contextualSpacing/>
              <w:jc w:val="both"/>
              <w:rPr>
                <w:lang w:val="en-US"/>
              </w:rPr>
            </w:pPr>
            <w:r w:rsidRPr="00A73B28">
              <w:rPr>
                <w:lang w:val="en-US"/>
              </w:rPr>
              <w:t xml:space="preserve">Adobe Flash Player. Adobe Acrobat Reader DC and Runtime Software distribution license agreement for use on personal computers </w:t>
            </w:r>
            <w:r w:rsidRPr="00A73B28">
              <w:t>от</w:t>
            </w:r>
            <w:r w:rsidRPr="00A73B28">
              <w:rPr>
                <w:lang w:val="en-US"/>
              </w:rPr>
              <w:t xml:space="preserve"> 31.01.2017</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119</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20 посадочных мест, рабочее место преподавателя, 20 компьютеров с выходом в интернет</w:t>
            </w:r>
          </w:p>
        </w:tc>
        <w:tc>
          <w:tcPr>
            <w:tcW w:w="5150" w:type="dxa"/>
          </w:tcPr>
          <w:p w:rsidR="00963129" w:rsidRPr="00A73B28" w:rsidRDefault="00963129" w:rsidP="00A73B28">
            <w:pPr>
              <w:pStyle w:val="afa"/>
              <w:numPr>
                <w:ilvl w:val="0"/>
                <w:numId w:val="37"/>
              </w:numPr>
              <w:tabs>
                <w:tab w:val="left" w:pos="422"/>
              </w:tabs>
              <w:ind w:left="365" w:right="-57"/>
              <w:contextualSpacing/>
              <w:jc w:val="both"/>
              <w:rPr>
                <w:lang w:val="en-US"/>
              </w:rPr>
            </w:pPr>
            <w:r w:rsidRPr="00A73B28">
              <w:t>ОС</w:t>
            </w:r>
            <w:r w:rsidRPr="00A73B28">
              <w:rPr>
                <w:lang w:val="en-US"/>
              </w:rPr>
              <w:t xml:space="preserve"> – Windows 10 Pro RUS.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7"/>
              </w:numPr>
              <w:tabs>
                <w:tab w:val="left" w:pos="422"/>
              </w:tabs>
              <w:ind w:left="365" w:right="-57"/>
              <w:contextualSpacing/>
              <w:jc w:val="both"/>
            </w:pPr>
            <w:r w:rsidRPr="00A73B28">
              <w:t>1</w:t>
            </w:r>
            <w:r w:rsidRPr="00A73B28">
              <w:rPr>
                <w:lang w:val="en-US"/>
              </w:rPr>
              <w:t>C</w:t>
            </w:r>
            <w:r w:rsidRPr="00A73B28">
              <w:t>:Предприятие 8. Комплект для обучения в высших и средних учебных заведениях. Сублицензионный договор № 32/180913/005 от 18.09.2013. (Первый БИТ)</w:t>
            </w:r>
          </w:p>
          <w:p w:rsidR="00963129" w:rsidRPr="00A73B28" w:rsidRDefault="00963129" w:rsidP="00A73B28">
            <w:pPr>
              <w:pStyle w:val="afa"/>
              <w:numPr>
                <w:ilvl w:val="0"/>
                <w:numId w:val="37"/>
              </w:numPr>
              <w:tabs>
                <w:tab w:val="left" w:pos="422"/>
              </w:tabs>
              <w:ind w:left="365" w:right="-57"/>
              <w:contextualSpacing/>
              <w:jc w:val="both"/>
            </w:pPr>
            <w:r w:rsidRPr="00A73B28">
              <w:rPr>
                <w:lang w:val="en-US"/>
              </w:rPr>
              <w:t>Kaspersky</w:t>
            </w:r>
            <w:r w:rsidRPr="00A73B28">
              <w:t xml:space="preserve"> </w:t>
            </w:r>
            <w:r w:rsidRPr="00A73B28">
              <w:rPr>
                <w:lang w:val="en-US"/>
              </w:rPr>
              <w:t>Endpoint</w:t>
            </w:r>
            <w:r w:rsidRPr="00A73B28">
              <w:t xml:space="preserve"> </w:t>
            </w:r>
            <w:r w:rsidRPr="00A73B28">
              <w:rPr>
                <w:lang w:val="en-US"/>
              </w:rPr>
              <w:t>Security</w:t>
            </w:r>
            <w:r w:rsidRPr="00A73B28">
              <w:t xml:space="preserve"> для бизнеса – Стандартный (320шт). Договор № ПР-00022797 от 27.11.2018 (ООО Прима АйТи) сроком на 1 год.</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 xml:space="preserve">Microsoft Access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 xml:space="preserve">Microsoft Project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 xml:space="preserve">Microsoft SQL Server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 xml:space="preserve">Microsoft SQL Server Management Studio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Microsoft Office Standart 2007. Microsoft Open License 42921331 от 26.10.2007</w:t>
            </w:r>
          </w:p>
          <w:p w:rsidR="00963129" w:rsidRPr="00A73B28" w:rsidRDefault="00963129" w:rsidP="00A73B28">
            <w:pPr>
              <w:pStyle w:val="afa"/>
              <w:numPr>
                <w:ilvl w:val="0"/>
                <w:numId w:val="37"/>
              </w:numPr>
              <w:tabs>
                <w:tab w:val="left" w:pos="422"/>
              </w:tabs>
              <w:ind w:left="365" w:right="-57"/>
              <w:contextualSpacing/>
              <w:rPr>
                <w:lang w:val="en-US"/>
              </w:rPr>
            </w:pPr>
            <w:r w:rsidRPr="00A73B28">
              <w:rPr>
                <w:lang w:val="en-US"/>
              </w:rPr>
              <w:t xml:space="preserve">IntelliJ IDEA. Order D370369647 от 25.09.2019. </w:t>
            </w:r>
          </w:p>
          <w:p w:rsidR="00963129" w:rsidRPr="00A73B28" w:rsidRDefault="00963129" w:rsidP="00A73B28">
            <w:pPr>
              <w:pStyle w:val="afa"/>
              <w:numPr>
                <w:ilvl w:val="0"/>
                <w:numId w:val="37"/>
              </w:numPr>
              <w:tabs>
                <w:tab w:val="left" w:pos="422"/>
              </w:tabs>
              <w:ind w:left="365" w:right="-57"/>
              <w:contextualSpacing/>
              <w:rPr>
                <w:lang w:val="en-US"/>
              </w:rPr>
            </w:pPr>
            <w:r w:rsidRPr="00A73B28">
              <w:rPr>
                <w:lang w:val="en-US"/>
              </w:rPr>
              <w:t xml:space="preserve">JetBrains PhpStorm. Order D370369647 от 25.09.2019. </w:t>
            </w:r>
          </w:p>
          <w:p w:rsidR="00963129" w:rsidRPr="00A73B28" w:rsidRDefault="00963129" w:rsidP="00A73B28">
            <w:pPr>
              <w:pStyle w:val="afa"/>
              <w:numPr>
                <w:ilvl w:val="0"/>
                <w:numId w:val="37"/>
              </w:numPr>
              <w:tabs>
                <w:tab w:val="left" w:pos="422"/>
              </w:tabs>
              <w:ind w:left="365" w:right="-57"/>
              <w:contextualSpacing/>
              <w:rPr>
                <w:lang w:val="en-US"/>
              </w:rPr>
            </w:pPr>
            <w:r w:rsidRPr="00A73B28">
              <w:rPr>
                <w:lang w:val="en-US"/>
              </w:rPr>
              <w:lastRenderedPageBreak/>
              <w:t>JetBrains WebStorm. Order D370369647 от 25.09.2019. .</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 xml:space="preserve">Microsoft Visio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 xml:space="preserve">Microsoft Visual Studio Professional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7"/>
              </w:numPr>
              <w:tabs>
                <w:tab w:val="left" w:pos="422"/>
              </w:tabs>
              <w:ind w:left="365" w:right="-57"/>
              <w:contextualSpacing/>
              <w:jc w:val="both"/>
            </w:pPr>
            <w:r w:rsidRPr="00A73B28">
              <w:t xml:space="preserve">Программное обеспечение по лицензии </w:t>
            </w:r>
            <w:r w:rsidRPr="00A73B28">
              <w:rPr>
                <w:lang w:val="en-US"/>
              </w:rPr>
              <w:t>GNU</w:t>
            </w:r>
            <w:r w:rsidRPr="00A73B28">
              <w:t xml:space="preserve"> </w:t>
            </w:r>
            <w:r w:rsidRPr="00A73B28">
              <w:rPr>
                <w:lang w:val="en-US"/>
              </w:rPr>
              <w:t>GPL</w:t>
            </w:r>
            <w:r w:rsidRPr="00A73B28">
              <w:t xml:space="preserve">: </w:t>
            </w:r>
          </w:p>
          <w:p w:rsidR="00963129" w:rsidRPr="00E549A9" w:rsidRDefault="00963129" w:rsidP="00A73B28">
            <w:pPr>
              <w:pStyle w:val="afa"/>
              <w:numPr>
                <w:ilvl w:val="0"/>
                <w:numId w:val="37"/>
              </w:numPr>
              <w:tabs>
                <w:tab w:val="left" w:pos="422"/>
              </w:tabs>
              <w:ind w:left="365" w:right="-57"/>
              <w:jc w:val="both"/>
              <w:rPr>
                <w:rFonts w:cs="Times New Roman"/>
                <w:lang w:val="en-US"/>
              </w:rPr>
            </w:pPr>
            <w:r w:rsidRPr="00E549A9">
              <w:rPr>
                <w:rFonts w:cs="Times New Roman"/>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 xml:space="preserve">Autodesk 3ds Max 2020. </w:t>
            </w:r>
            <w:r w:rsidRPr="00A73B28">
              <w:t>Письмо</w:t>
            </w:r>
            <w:r w:rsidRPr="00A73B28">
              <w:rPr>
                <w:lang w:val="en-US"/>
              </w:rPr>
              <w:t xml:space="preserve"> </w:t>
            </w:r>
            <w:r w:rsidRPr="00A73B28">
              <w:t>от</w:t>
            </w:r>
            <w:r w:rsidRPr="00A73B28">
              <w:rPr>
                <w:lang w:val="en-US"/>
              </w:rPr>
              <w:t xml:space="preserve"> 19.08.2016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 xml:space="preserve">Autodesk AutoCAD 2020 — Русский (Russian). </w:t>
            </w:r>
            <w:r w:rsidRPr="00A73B28">
              <w:t>Письмо</w:t>
            </w:r>
            <w:r w:rsidRPr="00A73B28">
              <w:rPr>
                <w:lang w:val="en-US"/>
              </w:rPr>
              <w:t xml:space="preserve"> </w:t>
            </w:r>
            <w:r w:rsidRPr="00A73B28">
              <w:t>от</w:t>
            </w:r>
            <w:r w:rsidRPr="00A73B28">
              <w:rPr>
                <w:lang w:val="en-US"/>
              </w:rPr>
              <w:t xml:space="preserve"> 19.06.2016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37"/>
              </w:numPr>
              <w:tabs>
                <w:tab w:val="left" w:pos="422"/>
              </w:tabs>
              <w:ind w:left="365" w:right="-57"/>
              <w:contextualSpacing/>
              <w:jc w:val="both"/>
            </w:pPr>
            <w:r w:rsidRPr="00A73B28">
              <w:rPr>
                <w:lang w:val="en-US"/>
              </w:rPr>
              <w:t>Embarcadero RAD Studio XE8 (10</w:t>
            </w:r>
            <w:r w:rsidRPr="00A73B28">
              <w:t>шт</w:t>
            </w:r>
            <w:r w:rsidRPr="00A73B28">
              <w:rPr>
                <w:lang w:val="en-US"/>
              </w:rPr>
              <w:t>.). C</w:t>
            </w:r>
            <w:r w:rsidRPr="00A73B28">
              <w:t>ублицензионный договор №</w:t>
            </w:r>
            <w:r w:rsidRPr="00A73B28">
              <w:rPr>
                <w:lang w:val="en-US"/>
              </w:rPr>
              <w:t>Tr</w:t>
            </w:r>
            <w:r w:rsidRPr="00A73B28">
              <w:t>000019973 от 23.04.2015 (ЗАО СофтЛайн Трейд).</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 xml:space="preserve">Adobe Reader DC. Adobe Acrobat Reader DC and Runtime Software distribution license agreement for use on personal computers </w:t>
            </w:r>
            <w:r w:rsidRPr="00A73B28">
              <w:t>от</w:t>
            </w:r>
            <w:r w:rsidRPr="00A73B28">
              <w:rPr>
                <w:lang w:val="en-US"/>
              </w:rPr>
              <w:t xml:space="preserve"> 31.01.2017</w:t>
            </w:r>
          </w:p>
          <w:p w:rsidR="00963129" w:rsidRPr="00A73B28" w:rsidRDefault="00963129" w:rsidP="00A73B28">
            <w:pPr>
              <w:pStyle w:val="afa"/>
              <w:numPr>
                <w:ilvl w:val="0"/>
                <w:numId w:val="37"/>
              </w:numPr>
              <w:tabs>
                <w:tab w:val="left" w:pos="422"/>
              </w:tabs>
              <w:ind w:left="365" w:right="-57"/>
              <w:contextualSpacing/>
              <w:jc w:val="both"/>
              <w:rPr>
                <w:lang w:val="en-US"/>
              </w:rPr>
            </w:pPr>
            <w:r w:rsidRPr="00A73B28">
              <w:rPr>
                <w:lang w:val="en-US"/>
              </w:rPr>
              <w:t xml:space="preserve">Adobe Flash Player. Adobe Acrobat Reader DC and Runtime Software distribution license agreement for use on personal computers </w:t>
            </w:r>
            <w:r w:rsidRPr="00A73B28">
              <w:t>от</w:t>
            </w:r>
            <w:r w:rsidRPr="00A73B28">
              <w:rPr>
                <w:lang w:val="en-US"/>
              </w:rPr>
              <w:t xml:space="preserve"> 31.01.2017</w:t>
            </w:r>
          </w:p>
        </w:tc>
      </w:tr>
      <w:tr w:rsidR="00963129" w:rsidRPr="00E549A9"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121</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17 посадочных мест, рабочее место преподавателя, 17 компьютеров с выходом в интернет</w:t>
            </w:r>
          </w:p>
        </w:tc>
        <w:tc>
          <w:tcPr>
            <w:tcW w:w="5150" w:type="dxa"/>
          </w:tcPr>
          <w:p w:rsidR="00963129" w:rsidRPr="00A73B28" w:rsidRDefault="00963129" w:rsidP="00A73B28">
            <w:pPr>
              <w:pStyle w:val="afa"/>
              <w:numPr>
                <w:ilvl w:val="0"/>
                <w:numId w:val="38"/>
              </w:numPr>
              <w:tabs>
                <w:tab w:val="left" w:pos="422"/>
              </w:tabs>
              <w:ind w:left="365" w:right="-57"/>
              <w:contextualSpacing/>
              <w:rPr>
                <w:lang w:val="en-US"/>
              </w:rPr>
            </w:pPr>
            <w:r w:rsidRPr="00A73B28">
              <w:t>ОС</w:t>
            </w:r>
            <w:r w:rsidRPr="00A73B28">
              <w:rPr>
                <w:lang w:val="en-US"/>
              </w:rPr>
              <w:t xml:space="preserve"> – Windows 10 Pro RUS.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8"/>
              </w:numPr>
              <w:tabs>
                <w:tab w:val="left" w:pos="422"/>
              </w:tabs>
              <w:ind w:left="365" w:right="-57"/>
              <w:contextualSpacing/>
            </w:pPr>
            <w:r w:rsidRPr="00A73B28">
              <w:t>1</w:t>
            </w:r>
            <w:r w:rsidRPr="00A73B28">
              <w:rPr>
                <w:lang w:val="en-US"/>
              </w:rPr>
              <w:t>C</w:t>
            </w:r>
            <w:r w:rsidRPr="00A73B28">
              <w:t>:Предприятие 8. Комплект для обучения в высших и средних учебных заведениях. Сублицензионный договор № 32/180913/005 от 18.09.2013. (Первый БИТ)</w:t>
            </w:r>
          </w:p>
          <w:p w:rsidR="00963129" w:rsidRPr="00A73B28" w:rsidRDefault="00963129" w:rsidP="00A73B28">
            <w:pPr>
              <w:pStyle w:val="afa"/>
              <w:numPr>
                <w:ilvl w:val="0"/>
                <w:numId w:val="38"/>
              </w:numPr>
              <w:tabs>
                <w:tab w:val="left" w:pos="422"/>
              </w:tabs>
              <w:ind w:left="365" w:right="-57"/>
              <w:contextualSpacing/>
            </w:pPr>
            <w:r w:rsidRPr="00A73B28">
              <w:rPr>
                <w:lang w:val="en-US"/>
              </w:rPr>
              <w:t>Kaspersky</w:t>
            </w:r>
            <w:r w:rsidRPr="00A73B28">
              <w:t xml:space="preserve"> </w:t>
            </w:r>
            <w:r w:rsidRPr="00A73B28">
              <w:rPr>
                <w:lang w:val="en-US"/>
              </w:rPr>
              <w:t>Endpoint</w:t>
            </w:r>
            <w:r w:rsidRPr="00A73B28">
              <w:t xml:space="preserve"> </w:t>
            </w:r>
            <w:r w:rsidRPr="00A73B28">
              <w:rPr>
                <w:lang w:val="en-US"/>
              </w:rPr>
              <w:t>Security</w:t>
            </w:r>
            <w:r w:rsidRPr="00A73B28">
              <w:t xml:space="preserve"> для бизнеса – Стандартный (320шт). Договор № ПР-</w:t>
            </w:r>
            <w:r w:rsidRPr="00A73B28">
              <w:lastRenderedPageBreak/>
              <w:t>00022797 от 27.11.2018 (ООО Прима АйТи) сроком на 1 год.</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Microsoft Access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Microsoft Project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Microsoft SQL Server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Microsoft SQL Server Management Studio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Microsoft Visio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Microsoft Visual Studio Professional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IntelliJ IDEA. Order D370369647 от 25.09.2019. </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JetBrains PhpStorm. Order D370369647 от 25.09.2019. </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JetBrains WebStorm. Order D370369647 от 25.09.2019.</w:t>
            </w:r>
          </w:p>
          <w:p w:rsidR="00963129" w:rsidRPr="00A73B28" w:rsidRDefault="00963129" w:rsidP="00A73B28">
            <w:pPr>
              <w:pStyle w:val="afa"/>
              <w:numPr>
                <w:ilvl w:val="0"/>
                <w:numId w:val="38"/>
              </w:numPr>
              <w:tabs>
                <w:tab w:val="left" w:pos="422"/>
              </w:tabs>
              <w:ind w:left="365" w:right="-57"/>
              <w:contextualSpacing/>
              <w:rPr>
                <w:lang w:val="en-US"/>
              </w:rPr>
            </w:pPr>
            <w:r w:rsidRPr="00A73B28">
              <w:t>Программное</w:t>
            </w:r>
            <w:r w:rsidRPr="00A73B28">
              <w:rPr>
                <w:lang w:val="en-US"/>
              </w:rPr>
              <w:t xml:space="preserve"> </w:t>
            </w:r>
            <w:r w:rsidRPr="00A73B28">
              <w:t>обеспечение</w:t>
            </w:r>
            <w:r w:rsidRPr="00A73B28">
              <w:rPr>
                <w:lang w:val="en-US"/>
              </w:rPr>
              <w:t xml:space="preserve"> </w:t>
            </w:r>
            <w:r w:rsidRPr="00A73B28">
              <w:t>по</w:t>
            </w:r>
            <w:r w:rsidRPr="00A73B28">
              <w:rPr>
                <w:lang w:val="en-US"/>
              </w:rPr>
              <w:t xml:space="preserve"> </w:t>
            </w:r>
            <w:r w:rsidRPr="00A73B28">
              <w:t>лицензии</w:t>
            </w:r>
            <w:r w:rsidRPr="00A73B28">
              <w:rPr>
                <w:lang w:val="en-US"/>
              </w:rPr>
              <w:t xml:space="preserve"> GNU GPL: 7-Zip, Blender, GIMP, Google Chrome, Inkscape, LibreCAD, LibreOffice, Klite Mega Codec Pack, Model Vision Free, Maxima, Mozilla Firefox, Notepad++, Oracle VM VirtualBox, StarUML V1, Oracle Database 11g Express Edition.</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Autodesk 3ds Max 2020. </w:t>
            </w:r>
            <w:r w:rsidRPr="00A73B28">
              <w:t>Письмо</w:t>
            </w:r>
            <w:r w:rsidRPr="00A73B28">
              <w:rPr>
                <w:lang w:val="en-US"/>
              </w:rPr>
              <w:t xml:space="preserve"> </w:t>
            </w:r>
            <w:r w:rsidRPr="00A73B28">
              <w:t>от</w:t>
            </w:r>
            <w:r w:rsidRPr="00A73B28">
              <w:rPr>
                <w:lang w:val="en-US"/>
              </w:rPr>
              <w:t xml:space="preserve"> 19.08.2016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Autodesk AutoCAD 2020 — </w:t>
            </w:r>
            <w:r w:rsidRPr="00A73B28">
              <w:t>Русский</w:t>
            </w:r>
            <w:r w:rsidRPr="00A73B28">
              <w:rPr>
                <w:lang w:val="en-US"/>
              </w:rPr>
              <w:t xml:space="preserve"> (Russian). </w:t>
            </w:r>
            <w:r w:rsidRPr="00A73B28">
              <w:t>Письмо</w:t>
            </w:r>
            <w:r w:rsidRPr="00A73B28">
              <w:rPr>
                <w:lang w:val="en-US"/>
              </w:rPr>
              <w:t xml:space="preserve"> </w:t>
            </w:r>
            <w:r w:rsidRPr="00A73B28">
              <w:t>от</w:t>
            </w:r>
            <w:r w:rsidRPr="00A73B28">
              <w:rPr>
                <w:lang w:val="en-US"/>
              </w:rPr>
              <w:t xml:space="preserve"> 19.06.2016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t xml:space="preserve">Adobe Reader DC. Adobe Acrobat Reader DC and Runtime Software distribution license agreement for use on personal computers </w:t>
            </w:r>
            <w:r w:rsidRPr="00A73B28">
              <w:t>от</w:t>
            </w:r>
            <w:r w:rsidRPr="00A73B28">
              <w:rPr>
                <w:lang w:val="en-US"/>
              </w:rPr>
              <w:t xml:space="preserve"> 31.01.2017</w:t>
            </w:r>
          </w:p>
          <w:p w:rsidR="00963129" w:rsidRPr="00A73B28" w:rsidRDefault="00963129" w:rsidP="00A73B28">
            <w:pPr>
              <w:pStyle w:val="afa"/>
              <w:numPr>
                <w:ilvl w:val="0"/>
                <w:numId w:val="38"/>
              </w:numPr>
              <w:tabs>
                <w:tab w:val="left" w:pos="422"/>
              </w:tabs>
              <w:ind w:left="365" w:right="-57"/>
              <w:contextualSpacing/>
              <w:rPr>
                <w:lang w:val="en-US"/>
              </w:rPr>
            </w:pPr>
            <w:r w:rsidRPr="00A73B28">
              <w:rPr>
                <w:lang w:val="en-US"/>
              </w:rPr>
              <w:lastRenderedPageBreak/>
              <w:t xml:space="preserve">Adobe Flash Player. Adobe Acrobat Reader DC and Runtime Software distribution license agreement for use on personal computers </w:t>
            </w:r>
            <w:r w:rsidRPr="00A73B28">
              <w:t>от</w:t>
            </w:r>
            <w:r w:rsidRPr="00A73B28">
              <w:rPr>
                <w:lang w:val="en-US"/>
              </w:rPr>
              <w:t xml:space="preserve"> 31.01.2017</w:t>
            </w:r>
          </w:p>
          <w:p w:rsidR="00963129" w:rsidRPr="00A73B28" w:rsidRDefault="00963129" w:rsidP="00A73B28">
            <w:pPr>
              <w:pStyle w:val="afa"/>
              <w:numPr>
                <w:ilvl w:val="0"/>
                <w:numId w:val="38"/>
              </w:numPr>
              <w:tabs>
                <w:tab w:val="left" w:pos="422"/>
              </w:tabs>
              <w:ind w:left="365" w:right="-57"/>
              <w:contextualSpacing/>
            </w:pPr>
            <w:r w:rsidRPr="00A73B28">
              <w:t xml:space="preserve">ПО ЛИНКО </w:t>
            </w:r>
            <w:r w:rsidRPr="00A73B28">
              <w:rPr>
                <w:lang w:val="en-US"/>
              </w:rPr>
              <w:t>v</w:t>
            </w:r>
            <w:r w:rsidRPr="00A73B28">
              <w:t>8.2 демо-версия (5 р.м.)</w:t>
            </w:r>
          </w:p>
        </w:tc>
      </w:tr>
      <w:tr w:rsidR="00963129" w:rsidRPr="00E549A9"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122</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20 посадочных мест, рабочее место преподавателя, 20 компьютеров с выходом в интернет</w:t>
            </w:r>
          </w:p>
        </w:tc>
        <w:tc>
          <w:tcPr>
            <w:tcW w:w="5150" w:type="dxa"/>
          </w:tcPr>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rPr>
              <w:t>ОС</w:t>
            </w:r>
            <w:r w:rsidRPr="00E549A9">
              <w:rPr>
                <w:rFonts w:cs="Times New Roman"/>
                <w:lang w:val="en-US"/>
              </w:rPr>
              <w:t xml:space="preserve"> – Windows 10 Pro RUS.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rPr>
            </w:pPr>
            <w:r w:rsidRPr="00E549A9">
              <w:rPr>
                <w:rFonts w:cs="Times New Roman"/>
              </w:rPr>
              <w:t>1C:Предприятие 8. Комплект для обучения в высших и средних учебных заведениях. Сублицензионный договор № 32/180913/005 от 18.09.2013. (Первый БИТ)</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rPr>
            </w:pPr>
            <w:r w:rsidRPr="00E549A9">
              <w:rPr>
                <w:rFonts w:cs="Times New Roman"/>
              </w:rPr>
              <w:t>Kaspersky Endpoint Security для бизнеса – Стандартный (320шт). Договор № ПР-00022797 от 27.11.2018 (ООО Прима АйТи) сроком на 1 год.</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Access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SQL Server Management Studio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Visual Studio Professional 2017.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Office Standart 2007. Microsoft Open License 42921331 </w:t>
            </w:r>
            <w:r w:rsidRPr="00E549A9">
              <w:rPr>
                <w:rFonts w:cs="Times New Roman"/>
              </w:rPr>
              <w:t>от</w:t>
            </w:r>
            <w:r w:rsidRPr="00E549A9">
              <w:rPr>
                <w:rFonts w:cs="Times New Roman"/>
                <w:lang w:val="en-US"/>
              </w:rPr>
              <w:t xml:space="preserve"> 26.10.2007</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IntelliJ IDEA. IntelliJ IDEA. Order D370369647 от 25.09.2019. </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JetBrains PhpStorm. Order D370369647 от 25.09.2019. </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JetBrains WebStorm. Order D370369647 от 25.09.2019. ..</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rPr>
              <w:t>Программное</w:t>
            </w:r>
            <w:r w:rsidRPr="00E549A9">
              <w:rPr>
                <w:rFonts w:cs="Times New Roman"/>
                <w:lang w:val="en-US"/>
              </w:rPr>
              <w:t xml:space="preserve"> </w:t>
            </w:r>
            <w:r w:rsidRPr="00E549A9">
              <w:rPr>
                <w:rFonts w:cs="Times New Roman"/>
              </w:rPr>
              <w:t>обеспечение</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лицензии</w:t>
            </w:r>
            <w:r w:rsidRPr="00E549A9">
              <w:rPr>
                <w:rFonts w:cs="Times New Roman"/>
                <w:lang w:val="en-US"/>
              </w:rPr>
              <w:t xml:space="preserve"> GNU GPL: 7-Zip, Blender, GIMP, Google Chrome, Inkscape, LibreCAD, LibreOffice, Klite Mega Codec Pack, Model Vision Free, Maxima, Mozilla Firefox, Notepad++, Oracle </w:t>
            </w:r>
            <w:r w:rsidRPr="00E549A9">
              <w:rPr>
                <w:rFonts w:cs="Times New Roman"/>
                <w:lang w:val="en-US"/>
              </w:rPr>
              <w:lastRenderedPageBreak/>
              <w:t>VM VirtualBox, StarUML V1, Arduino Software (IDE), NetBeans IDE, Zeal, Oracle Database 11g Express Edition.</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3ds Max 2020.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Autodesk AutoCAD 2020 — </w:t>
            </w:r>
            <w:r w:rsidRPr="00E549A9">
              <w:rPr>
                <w:rFonts w:cs="Times New Roman"/>
              </w:rPr>
              <w:t>Русский</w:t>
            </w:r>
            <w:r w:rsidRPr="00E549A9">
              <w:rPr>
                <w:rFonts w:cs="Times New Roman"/>
                <w:lang w:val="en-US"/>
              </w:rPr>
              <w:t xml:space="preserve"> (Russian).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19.06.2016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rPr>
            </w:pPr>
            <w:r w:rsidRPr="00E549A9">
              <w:rPr>
                <w:rFonts w:cs="Times New Roman"/>
                <w:lang w:val="en-US"/>
              </w:rPr>
              <w:t>Embarcadero RAD Studio XE8 (10</w:t>
            </w:r>
            <w:r w:rsidRPr="00E549A9">
              <w:rPr>
                <w:rFonts w:cs="Times New Roman"/>
              </w:rPr>
              <w:t>шт</w:t>
            </w:r>
            <w:r w:rsidRPr="00E549A9">
              <w:rPr>
                <w:rFonts w:cs="Times New Roman"/>
                <w:lang w:val="en-US"/>
              </w:rPr>
              <w:t xml:space="preserve">.). </w:t>
            </w:r>
            <w:r w:rsidRPr="00E549A9">
              <w:rPr>
                <w:rFonts w:cs="Times New Roman"/>
              </w:rPr>
              <w:t>Cублицензионный договор №Tr000019973 от 23.04.2015 (ЗАО СофтЛайн Трейд).</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lang w:val="en-US"/>
              </w:rPr>
            </w:pPr>
            <w:r w:rsidRPr="00E549A9">
              <w:rPr>
                <w:rFonts w:cs="Times New Roman"/>
                <w:lang w:val="en-US"/>
              </w:rPr>
              <w:t xml:space="preserve">Adobe Flash Player.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22"/>
              </w:numPr>
              <w:tabs>
                <w:tab w:val="left" w:pos="422"/>
              </w:tabs>
              <w:suppressAutoHyphens w:val="0"/>
              <w:ind w:left="365" w:right="-57" w:hanging="422"/>
              <w:contextualSpacing/>
              <w:rPr>
                <w:rFonts w:cs="Times New Roman"/>
              </w:rPr>
            </w:pPr>
            <w:r w:rsidRPr="00E549A9">
              <w:rPr>
                <w:rFonts w:cs="Times New Roman"/>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123</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19 посадочных мест, рабочее место преподавателя, 19 компьютеров с выходом в интернет</w:t>
            </w:r>
          </w:p>
        </w:tc>
        <w:tc>
          <w:tcPr>
            <w:tcW w:w="5150" w:type="dxa"/>
          </w:tcPr>
          <w:p w:rsidR="00963129" w:rsidRPr="00A73B28" w:rsidRDefault="00963129" w:rsidP="00A73B28">
            <w:pPr>
              <w:pStyle w:val="afa"/>
              <w:numPr>
                <w:ilvl w:val="0"/>
                <w:numId w:val="39"/>
              </w:numPr>
              <w:tabs>
                <w:tab w:val="left" w:pos="422"/>
              </w:tabs>
              <w:ind w:left="365" w:right="-57"/>
              <w:contextualSpacing/>
              <w:rPr>
                <w:lang w:val="en-US"/>
              </w:rPr>
            </w:pPr>
            <w:r w:rsidRPr="00A73B28">
              <w:t>ОС</w:t>
            </w:r>
            <w:r w:rsidRPr="00A73B28">
              <w:rPr>
                <w:lang w:val="en-US"/>
              </w:rPr>
              <w:t xml:space="preserve"> – Windows 10 Pro RUS.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9"/>
              </w:numPr>
              <w:tabs>
                <w:tab w:val="left" w:pos="422"/>
              </w:tabs>
              <w:ind w:left="365" w:right="-57"/>
              <w:contextualSpacing/>
            </w:pPr>
            <w:r w:rsidRPr="00A73B28">
              <w:t>1</w:t>
            </w:r>
            <w:r w:rsidRPr="00A73B28">
              <w:rPr>
                <w:lang w:val="en-US"/>
              </w:rPr>
              <w:t>C</w:t>
            </w:r>
            <w:r w:rsidRPr="00A73B28">
              <w:t>:Предприятие 8. Комплект для обучения в высших и средних учебных заведениях. Сублицензионный договор № 32/180913/005 от 18.09.2013. (Первый БИТ)</w:t>
            </w:r>
          </w:p>
          <w:p w:rsidR="00963129" w:rsidRPr="00A73B28" w:rsidRDefault="00963129" w:rsidP="00A73B28">
            <w:pPr>
              <w:pStyle w:val="afa"/>
              <w:numPr>
                <w:ilvl w:val="0"/>
                <w:numId w:val="39"/>
              </w:numPr>
              <w:tabs>
                <w:tab w:val="left" w:pos="422"/>
              </w:tabs>
              <w:ind w:left="365" w:right="-57"/>
              <w:contextualSpacing/>
            </w:pPr>
            <w:r w:rsidRPr="00A73B28">
              <w:rPr>
                <w:lang w:val="en-US"/>
              </w:rPr>
              <w:t>Kaspersky</w:t>
            </w:r>
            <w:r w:rsidRPr="00A73B28">
              <w:t xml:space="preserve"> </w:t>
            </w:r>
            <w:r w:rsidRPr="00A73B28">
              <w:rPr>
                <w:lang w:val="en-US"/>
              </w:rPr>
              <w:t>Endpoint</w:t>
            </w:r>
            <w:r w:rsidRPr="00A73B28">
              <w:t xml:space="preserve"> </w:t>
            </w:r>
            <w:r w:rsidRPr="00A73B28">
              <w:rPr>
                <w:lang w:val="en-US"/>
              </w:rPr>
              <w:t>Security</w:t>
            </w:r>
            <w:r w:rsidRPr="00A73B28">
              <w:t xml:space="preserve"> для бизнеса – Стандартный (320шт). Договор № ПР-00022797 от 27.11.2018 (ООО Прима АйТи) сроком на 1 год.</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Microsoft Access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Microsoft Project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lastRenderedPageBreak/>
              <w:t xml:space="preserve">Microsoft SQL Server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Microsoft SQL Server Management Studio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Microsoft Visio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Microsoft Visual Studio Professional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IntelliJ IDEA. Order D370369647 от 25.09.2019. </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JetBrains PhpStorm. Order D370369647 от 25.09.2019. </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JetBrains WebStorm. Order D370369647 от 25.09.2019. .</w:t>
            </w:r>
          </w:p>
          <w:p w:rsidR="00963129" w:rsidRPr="00A73B28" w:rsidRDefault="00963129" w:rsidP="00A73B28">
            <w:pPr>
              <w:pStyle w:val="afa"/>
              <w:numPr>
                <w:ilvl w:val="0"/>
                <w:numId w:val="39"/>
              </w:numPr>
              <w:tabs>
                <w:tab w:val="left" w:pos="422"/>
              </w:tabs>
              <w:ind w:left="365" w:right="-57"/>
              <w:contextualSpacing/>
              <w:rPr>
                <w:lang w:val="en-US"/>
              </w:rPr>
            </w:pPr>
            <w:r w:rsidRPr="00A73B28">
              <w:t>Программное</w:t>
            </w:r>
            <w:r w:rsidRPr="00A73B28">
              <w:rPr>
                <w:lang w:val="en-US"/>
              </w:rPr>
              <w:t xml:space="preserve"> </w:t>
            </w:r>
            <w:r w:rsidRPr="00A73B28">
              <w:t>обеспечение</w:t>
            </w:r>
            <w:r w:rsidRPr="00A73B28">
              <w:rPr>
                <w:lang w:val="en-US"/>
              </w:rPr>
              <w:t xml:space="preserve"> </w:t>
            </w:r>
            <w:r w:rsidRPr="00A73B28">
              <w:t>по</w:t>
            </w:r>
            <w:r w:rsidRPr="00A73B28">
              <w:rPr>
                <w:lang w:val="en-US"/>
              </w:rPr>
              <w:t xml:space="preserve"> </w:t>
            </w:r>
            <w:r w:rsidRPr="00A73B28">
              <w:t>лицензии</w:t>
            </w:r>
            <w:r w:rsidRPr="00A73B28">
              <w:rPr>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Autodesk 3ds Max 2020. </w:t>
            </w:r>
            <w:r w:rsidRPr="00A73B28">
              <w:t>Письмо</w:t>
            </w:r>
            <w:r w:rsidRPr="00A73B28">
              <w:rPr>
                <w:lang w:val="en-US"/>
              </w:rPr>
              <w:t xml:space="preserve"> </w:t>
            </w:r>
            <w:r w:rsidRPr="00A73B28">
              <w:t>от</w:t>
            </w:r>
            <w:r w:rsidRPr="00A73B28">
              <w:rPr>
                <w:lang w:val="en-US"/>
              </w:rPr>
              <w:t xml:space="preserve"> 19.08.2016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Autodesk AutoCAD 2020 — </w:t>
            </w:r>
            <w:r w:rsidRPr="00A73B28">
              <w:t>Русский</w:t>
            </w:r>
            <w:r w:rsidRPr="00A73B28">
              <w:rPr>
                <w:lang w:val="en-US"/>
              </w:rPr>
              <w:t xml:space="preserve"> (Russian). </w:t>
            </w:r>
            <w:r w:rsidRPr="00A73B28">
              <w:t>Письмо</w:t>
            </w:r>
            <w:r w:rsidRPr="00A73B28">
              <w:rPr>
                <w:lang w:val="en-US"/>
              </w:rPr>
              <w:t xml:space="preserve"> </w:t>
            </w:r>
            <w:r w:rsidRPr="00A73B28">
              <w:t>от</w:t>
            </w:r>
            <w:r w:rsidRPr="00A73B28">
              <w:rPr>
                <w:lang w:val="en-US"/>
              </w:rPr>
              <w:t xml:space="preserve"> 19.06.2016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39"/>
              </w:numPr>
              <w:tabs>
                <w:tab w:val="left" w:pos="422"/>
              </w:tabs>
              <w:ind w:left="365" w:right="-57"/>
              <w:contextualSpacing/>
            </w:pPr>
            <w:r w:rsidRPr="00A73B28">
              <w:rPr>
                <w:lang w:val="en-US"/>
              </w:rPr>
              <w:t>Embarcadero RAD Studio XE8 (10</w:t>
            </w:r>
            <w:r w:rsidRPr="00A73B28">
              <w:t>шт</w:t>
            </w:r>
            <w:r w:rsidRPr="00A73B28">
              <w:rPr>
                <w:lang w:val="en-US"/>
              </w:rPr>
              <w:t>.). C</w:t>
            </w:r>
            <w:r w:rsidRPr="00A73B28">
              <w:t>ублицензионный договор №</w:t>
            </w:r>
            <w:r w:rsidRPr="00A73B28">
              <w:rPr>
                <w:lang w:val="en-US"/>
              </w:rPr>
              <w:t>Tr</w:t>
            </w:r>
            <w:r w:rsidRPr="00A73B28">
              <w:t>000019973 от 23.04.2015 (ЗАО СофтЛайн Трейд).</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Adobe Reader DC. Adobe Acrobat Reader DC and Runtime Software distribution license agreement for use on personal computers </w:t>
            </w:r>
            <w:r w:rsidRPr="00A73B28">
              <w:t>от</w:t>
            </w:r>
            <w:r w:rsidRPr="00A73B28">
              <w:rPr>
                <w:lang w:val="en-US"/>
              </w:rPr>
              <w:t xml:space="preserve"> 31.01.2017</w:t>
            </w:r>
          </w:p>
          <w:p w:rsidR="00963129" w:rsidRPr="00A73B28" w:rsidRDefault="00963129" w:rsidP="00A73B28">
            <w:pPr>
              <w:pStyle w:val="afa"/>
              <w:numPr>
                <w:ilvl w:val="0"/>
                <w:numId w:val="39"/>
              </w:numPr>
              <w:tabs>
                <w:tab w:val="left" w:pos="422"/>
              </w:tabs>
              <w:ind w:left="365" w:right="-57"/>
              <w:contextualSpacing/>
              <w:rPr>
                <w:lang w:val="en-US"/>
              </w:rPr>
            </w:pPr>
            <w:r w:rsidRPr="00A73B28">
              <w:rPr>
                <w:lang w:val="en-US"/>
              </w:rPr>
              <w:t xml:space="preserve">Adobe Flash Player. Adobe Acrobat Reader DC and Runtime Software distribution license agreement for use on personal computers </w:t>
            </w:r>
            <w:r w:rsidRPr="00A73B28">
              <w:t>от</w:t>
            </w:r>
            <w:r w:rsidRPr="00A73B28">
              <w:rPr>
                <w:lang w:val="en-US"/>
              </w:rPr>
              <w:t xml:space="preserve"> 31.01.2017</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125</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17 посадочных мест, рабочее место преподавателя, 17 компьютеров с выходом в интернет</w:t>
            </w:r>
          </w:p>
        </w:tc>
        <w:tc>
          <w:tcPr>
            <w:tcW w:w="5150" w:type="dxa"/>
          </w:tcPr>
          <w:p w:rsidR="00963129" w:rsidRPr="00A73B28" w:rsidRDefault="00963129" w:rsidP="00A73B28">
            <w:pPr>
              <w:pStyle w:val="afa"/>
              <w:numPr>
                <w:ilvl w:val="0"/>
                <w:numId w:val="40"/>
              </w:numPr>
              <w:tabs>
                <w:tab w:val="left" w:pos="422"/>
              </w:tabs>
              <w:ind w:left="365" w:right="-57"/>
              <w:contextualSpacing/>
              <w:rPr>
                <w:lang w:val="en-US"/>
              </w:rPr>
            </w:pPr>
            <w:r w:rsidRPr="00A73B28">
              <w:t>ОС</w:t>
            </w:r>
            <w:r w:rsidRPr="00A73B28">
              <w:rPr>
                <w:lang w:val="en-US"/>
              </w:rPr>
              <w:t xml:space="preserve"> – Windows 10 Pro RUS.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0"/>
              </w:numPr>
              <w:tabs>
                <w:tab w:val="left" w:pos="422"/>
              </w:tabs>
              <w:ind w:left="365" w:right="-57"/>
              <w:contextualSpacing/>
            </w:pPr>
            <w:r w:rsidRPr="00A73B28">
              <w:t>1</w:t>
            </w:r>
            <w:r w:rsidRPr="00A73B28">
              <w:rPr>
                <w:lang w:val="en-US"/>
              </w:rPr>
              <w:t>C</w:t>
            </w:r>
            <w:r w:rsidRPr="00A73B28">
              <w:t>:Предприятие 8. Комплект для обучения в высших и средних учебных заведениях. Сублицензионный договор № 32/180913/005 от 18.09.2013. (Первый БИТ)</w:t>
            </w:r>
          </w:p>
          <w:p w:rsidR="00963129" w:rsidRPr="00A73B28" w:rsidRDefault="00963129" w:rsidP="00A73B28">
            <w:pPr>
              <w:pStyle w:val="afa"/>
              <w:numPr>
                <w:ilvl w:val="0"/>
                <w:numId w:val="40"/>
              </w:numPr>
              <w:tabs>
                <w:tab w:val="left" w:pos="422"/>
              </w:tabs>
              <w:ind w:left="365" w:right="-57"/>
              <w:contextualSpacing/>
            </w:pPr>
            <w:r w:rsidRPr="00A73B28">
              <w:rPr>
                <w:lang w:val="en-US"/>
              </w:rPr>
              <w:t>Kaspersky</w:t>
            </w:r>
            <w:r w:rsidRPr="00A73B28">
              <w:t xml:space="preserve"> </w:t>
            </w:r>
            <w:r w:rsidRPr="00A73B28">
              <w:rPr>
                <w:lang w:val="en-US"/>
              </w:rPr>
              <w:t>Endpoint</w:t>
            </w:r>
            <w:r w:rsidRPr="00A73B28">
              <w:t xml:space="preserve"> </w:t>
            </w:r>
            <w:r w:rsidRPr="00A73B28">
              <w:rPr>
                <w:lang w:val="en-US"/>
              </w:rPr>
              <w:t>Security</w:t>
            </w:r>
            <w:r w:rsidRPr="00A73B28">
              <w:t xml:space="preserve"> для бизнеса – Стандартный (320шт). Договор № ПР-00022797 от 27.11.2018 (ООО Прима АйТи) сроком на 1 год.</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Microsoft Access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Microsoft Project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Microsoft SQL Server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Microsoft SQL Server Management Studio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Microsoft Visio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Microsoft Visual Studio Professional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IntelliJ IDEA. Order D370369647 от 25.09.2019. </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JetBrains PhpStorm. Order D370369647 от 25.09.2019. </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JetBrains WebStorm. Order D370369647 от 25.09.2019. </w:t>
            </w:r>
          </w:p>
          <w:p w:rsidR="00963129" w:rsidRPr="00A73B28" w:rsidRDefault="00963129" w:rsidP="00A73B28">
            <w:pPr>
              <w:pStyle w:val="afa"/>
              <w:numPr>
                <w:ilvl w:val="0"/>
                <w:numId w:val="40"/>
              </w:numPr>
              <w:tabs>
                <w:tab w:val="left" w:pos="422"/>
              </w:tabs>
              <w:ind w:left="365" w:right="-57"/>
              <w:contextualSpacing/>
              <w:rPr>
                <w:lang w:val="en-US"/>
              </w:rPr>
            </w:pPr>
            <w:r w:rsidRPr="00A73B28">
              <w:t>Программное</w:t>
            </w:r>
            <w:r w:rsidRPr="00A73B28">
              <w:rPr>
                <w:lang w:val="en-US"/>
              </w:rPr>
              <w:t xml:space="preserve"> </w:t>
            </w:r>
            <w:r w:rsidRPr="00A73B28">
              <w:t>обеспечение</w:t>
            </w:r>
            <w:r w:rsidRPr="00A73B28">
              <w:rPr>
                <w:lang w:val="en-US"/>
              </w:rPr>
              <w:t xml:space="preserve"> </w:t>
            </w:r>
            <w:r w:rsidRPr="00A73B28">
              <w:t>по</w:t>
            </w:r>
            <w:r w:rsidRPr="00A73B28">
              <w:rPr>
                <w:lang w:val="en-US"/>
              </w:rPr>
              <w:t xml:space="preserve"> </w:t>
            </w:r>
            <w:r w:rsidRPr="00A73B28">
              <w:t>лицензии</w:t>
            </w:r>
            <w:r w:rsidRPr="00A73B28">
              <w:rPr>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Autodesk 3ds Max 2020. </w:t>
            </w:r>
            <w:r w:rsidRPr="00A73B28">
              <w:t>Письмо</w:t>
            </w:r>
            <w:r w:rsidRPr="00A73B28">
              <w:rPr>
                <w:lang w:val="en-US"/>
              </w:rPr>
              <w:t xml:space="preserve"> </w:t>
            </w:r>
            <w:r w:rsidRPr="00A73B28">
              <w:t>от</w:t>
            </w:r>
            <w:r w:rsidRPr="00A73B28">
              <w:rPr>
                <w:lang w:val="en-US"/>
              </w:rPr>
              <w:t xml:space="preserve"> 19.08.2016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w:t>
            </w:r>
            <w:r w:rsidRPr="00A73B28">
              <w:rPr>
                <w:lang w:val="en-US"/>
              </w:rPr>
              <w:lastRenderedPageBreak/>
              <w:t>Team).</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Autodesk AutoCAD 2020 — </w:t>
            </w:r>
            <w:r w:rsidRPr="00A73B28">
              <w:t>Русский</w:t>
            </w:r>
            <w:r w:rsidRPr="00A73B28">
              <w:rPr>
                <w:lang w:val="en-US"/>
              </w:rPr>
              <w:t xml:space="preserve"> (Russian). </w:t>
            </w:r>
            <w:r w:rsidRPr="00A73B28">
              <w:t>Письмо</w:t>
            </w:r>
            <w:r w:rsidRPr="00A73B28">
              <w:rPr>
                <w:lang w:val="en-US"/>
              </w:rPr>
              <w:t xml:space="preserve"> </w:t>
            </w:r>
            <w:r w:rsidRPr="00A73B28">
              <w:t>от</w:t>
            </w:r>
            <w:r w:rsidRPr="00A73B28">
              <w:rPr>
                <w:lang w:val="en-US"/>
              </w:rPr>
              <w:t xml:space="preserve"> 19.06.2016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40"/>
              </w:numPr>
              <w:tabs>
                <w:tab w:val="left" w:pos="422"/>
              </w:tabs>
              <w:ind w:left="365" w:right="-57"/>
              <w:contextualSpacing/>
            </w:pPr>
            <w:r w:rsidRPr="00A73B28">
              <w:rPr>
                <w:lang w:val="en-US"/>
              </w:rPr>
              <w:t>Embarcadero RAD Studio XE8 (10</w:t>
            </w:r>
            <w:r w:rsidRPr="00A73B28">
              <w:t>шт</w:t>
            </w:r>
            <w:r w:rsidRPr="00A73B28">
              <w:rPr>
                <w:lang w:val="en-US"/>
              </w:rPr>
              <w:t>.). C</w:t>
            </w:r>
            <w:r w:rsidRPr="00A73B28">
              <w:t>ублицензионный договор №</w:t>
            </w:r>
            <w:r w:rsidRPr="00A73B28">
              <w:rPr>
                <w:lang w:val="en-US"/>
              </w:rPr>
              <w:t>Tr</w:t>
            </w:r>
            <w:r w:rsidRPr="00A73B28">
              <w:t>000019973 от 23.04.2015 (ЗАО СофтЛайн Трейд).</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Adobe Reader DC. Adobe Acrobat Reader DC and Runtime Software distribution license agreement for use on personal computers </w:t>
            </w:r>
            <w:r w:rsidRPr="00A73B28">
              <w:t>от</w:t>
            </w:r>
            <w:r w:rsidRPr="00A73B28">
              <w:rPr>
                <w:lang w:val="en-US"/>
              </w:rPr>
              <w:t xml:space="preserve"> 31.01.2017</w:t>
            </w:r>
          </w:p>
          <w:p w:rsidR="00963129" w:rsidRPr="00A73B28" w:rsidRDefault="00963129" w:rsidP="00A73B28">
            <w:pPr>
              <w:pStyle w:val="afa"/>
              <w:numPr>
                <w:ilvl w:val="0"/>
                <w:numId w:val="40"/>
              </w:numPr>
              <w:tabs>
                <w:tab w:val="left" w:pos="422"/>
              </w:tabs>
              <w:ind w:left="365" w:right="-57"/>
              <w:contextualSpacing/>
              <w:rPr>
                <w:lang w:val="en-US"/>
              </w:rPr>
            </w:pPr>
            <w:r w:rsidRPr="00A73B28">
              <w:rPr>
                <w:lang w:val="en-US"/>
              </w:rPr>
              <w:t xml:space="preserve">Adobe Flash Player. Adobe Acrobat Reader DC and Runtime Software distribution license agreement for use on personal computers </w:t>
            </w:r>
            <w:r w:rsidRPr="00A73B28">
              <w:t>от</w:t>
            </w:r>
            <w:r w:rsidRPr="00A73B28">
              <w:rPr>
                <w:lang w:val="en-US"/>
              </w:rPr>
              <w:t xml:space="preserve"> 31.01.2017</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Компьютерный класс</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ауд. 126</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16 посадочных мест, рабочее место преподавателя, 16 компьютеров с выходом в интернет</w:t>
            </w:r>
          </w:p>
        </w:tc>
        <w:tc>
          <w:tcPr>
            <w:tcW w:w="5150" w:type="dxa"/>
          </w:tcPr>
          <w:p w:rsidR="00963129" w:rsidRPr="00A73B28" w:rsidRDefault="00963129" w:rsidP="00A73B28">
            <w:pPr>
              <w:pStyle w:val="afa"/>
              <w:numPr>
                <w:ilvl w:val="0"/>
                <w:numId w:val="41"/>
              </w:numPr>
              <w:tabs>
                <w:tab w:val="left" w:pos="422"/>
              </w:tabs>
              <w:ind w:left="365" w:right="-57"/>
              <w:contextualSpacing/>
              <w:rPr>
                <w:lang w:val="en-US"/>
              </w:rPr>
            </w:pPr>
            <w:r w:rsidRPr="00A73B28">
              <w:t>ОС</w:t>
            </w:r>
            <w:r w:rsidRPr="00A73B28">
              <w:rPr>
                <w:lang w:val="en-US"/>
              </w:rPr>
              <w:t xml:space="preserve"> – Windows 10 Pro RUS.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1"/>
              </w:numPr>
              <w:tabs>
                <w:tab w:val="left" w:pos="422"/>
              </w:tabs>
              <w:ind w:left="365" w:right="-57"/>
              <w:contextualSpacing/>
            </w:pPr>
            <w:r w:rsidRPr="00A73B28">
              <w:t>1</w:t>
            </w:r>
            <w:r w:rsidRPr="00A73B28">
              <w:rPr>
                <w:lang w:val="en-US"/>
              </w:rPr>
              <w:t>C</w:t>
            </w:r>
            <w:r w:rsidRPr="00A73B28">
              <w:t>:Предприятие 8. Комплект для обучения в высших и средних учебных заведениях. Сублицензионный договор № 32/180913/005 от 18.09.2013. (Первый БИТ)</w:t>
            </w:r>
          </w:p>
          <w:p w:rsidR="00963129" w:rsidRPr="00A73B28" w:rsidRDefault="00963129" w:rsidP="00A73B28">
            <w:pPr>
              <w:pStyle w:val="afa"/>
              <w:numPr>
                <w:ilvl w:val="0"/>
                <w:numId w:val="41"/>
              </w:numPr>
              <w:tabs>
                <w:tab w:val="left" w:pos="422"/>
              </w:tabs>
              <w:ind w:left="365" w:right="-57"/>
              <w:contextualSpacing/>
            </w:pPr>
            <w:r w:rsidRPr="00A73B28">
              <w:rPr>
                <w:lang w:val="en-US"/>
              </w:rPr>
              <w:t>Kaspersky</w:t>
            </w:r>
            <w:r w:rsidRPr="00A73B28">
              <w:t xml:space="preserve"> </w:t>
            </w:r>
            <w:r w:rsidRPr="00A73B28">
              <w:rPr>
                <w:lang w:val="en-US"/>
              </w:rPr>
              <w:t>Endpoint</w:t>
            </w:r>
            <w:r w:rsidRPr="00A73B28">
              <w:t xml:space="preserve"> </w:t>
            </w:r>
            <w:r w:rsidRPr="00A73B28">
              <w:rPr>
                <w:lang w:val="en-US"/>
              </w:rPr>
              <w:t>Security</w:t>
            </w:r>
            <w:r w:rsidRPr="00A73B28">
              <w:t xml:space="preserve"> для бизнеса – Стандартный (320шт). Договор № ПР-00022797 от 27.11.2018 (ООО Прима АйТи) сроком на 1 год.</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Microsoft Access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Microsoft Project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Microsoft SQL Server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Microsoft SQL Server Management Studio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Microsoft Visio </w:t>
            </w:r>
            <w:r w:rsidRPr="00A73B28">
              <w:t>профессиональный</w:t>
            </w:r>
            <w:r w:rsidRPr="00A73B28">
              <w:rPr>
                <w:lang w:val="en-US"/>
              </w:rPr>
              <w:t xml:space="preserve"> 2016.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Microsoft Visual Studio Professional 2017. </w:t>
            </w:r>
            <w:r w:rsidRPr="00A73B28">
              <w:t>Подписка</w:t>
            </w:r>
            <w:r w:rsidRPr="00A73B28">
              <w:rPr>
                <w:lang w:val="en-US"/>
              </w:rPr>
              <w:t xml:space="preserve"> Microsoft Imagine Premium – Invoce № 9554097373 </w:t>
            </w:r>
            <w:r w:rsidRPr="00A73B28">
              <w:t>от</w:t>
            </w:r>
            <w:r w:rsidRPr="00A73B28">
              <w:rPr>
                <w:lang w:val="en-US"/>
              </w:rPr>
              <w:t xml:space="preserve"> 22 </w:t>
            </w:r>
            <w:r w:rsidRPr="00A73B28">
              <w:t>июля</w:t>
            </w:r>
            <w:r w:rsidRPr="00A73B28">
              <w:rPr>
                <w:lang w:val="en-US"/>
              </w:rPr>
              <w:t xml:space="preserve"> 2019</w:t>
            </w:r>
            <w:r w:rsidRPr="00A73B28">
              <w:t>г</w:t>
            </w:r>
            <w:r w:rsidRPr="00A73B28">
              <w:rPr>
                <w:lang w:val="en-US"/>
              </w:rPr>
              <w:t>.</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IntelliJ IDEA. Order D370369647 от </w:t>
            </w:r>
            <w:r w:rsidRPr="00A73B28">
              <w:rPr>
                <w:lang w:val="en-US"/>
              </w:rPr>
              <w:lastRenderedPageBreak/>
              <w:t xml:space="preserve">25.09.2019. </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JetBrains PhpStorm. Order D370369647 от 25.09.2019. </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JetBrains WebStorm. Order D370369647 от 25.09.2019. </w:t>
            </w:r>
          </w:p>
          <w:p w:rsidR="00963129" w:rsidRPr="00A73B28" w:rsidRDefault="00963129" w:rsidP="00A73B28">
            <w:pPr>
              <w:pStyle w:val="afa"/>
              <w:numPr>
                <w:ilvl w:val="0"/>
                <w:numId w:val="41"/>
              </w:numPr>
              <w:tabs>
                <w:tab w:val="left" w:pos="422"/>
              </w:tabs>
              <w:ind w:left="365" w:right="-57"/>
              <w:contextualSpacing/>
              <w:rPr>
                <w:lang w:val="en-US"/>
              </w:rPr>
            </w:pPr>
            <w:r w:rsidRPr="00A73B28">
              <w:t>Программное</w:t>
            </w:r>
            <w:r w:rsidRPr="00A73B28">
              <w:rPr>
                <w:lang w:val="en-US"/>
              </w:rPr>
              <w:t xml:space="preserve"> </w:t>
            </w:r>
            <w:r w:rsidRPr="00A73B28">
              <w:t>обеспечение</w:t>
            </w:r>
            <w:r w:rsidRPr="00A73B28">
              <w:rPr>
                <w:lang w:val="en-US"/>
              </w:rPr>
              <w:t xml:space="preserve"> </w:t>
            </w:r>
            <w:r w:rsidRPr="00A73B28">
              <w:t>по</w:t>
            </w:r>
            <w:r w:rsidRPr="00A73B28">
              <w:rPr>
                <w:lang w:val="en-US"/>
              </w:rPr>
              <w:t xml:space="preserve"> </w:t>
            </w:r>
            <w:r w:rsidRPr="00A73B28">
              <w:t>лицензии</w:t>
            </w:r>
            <w:r w:rsidRPr="00A73B28">
              <w:rPr>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Autodesk 3ds Max 2020. </w:t>
            </w:r>
            <w:r w:rsidRPr="00A73B28">
              <w:t>Письмо</w:t>
            </w:r>
            <w:r w:rsidRPr="00A73B28">
              <w:rPr>
                <w:lang w:val="en-US"/>
              </w:rPr>
              <w:t xml:space="preserve"> </w:t>
            </w:r>
            <w:r w:rsidRPr="00A73B28">
              <w:t>от</w:t>
            </w:r>
            <w:r w:rsidRPr="00A73B28">
              <w:rPr>
                <w:lang w:val="en-US"/>
              </w:rPr>
              <w:t xml:space="preserve"> 19.08.2016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Autodesk AutoCAD 2020 — </w:t>
            </w:r>
            <w:r w:rsidRPr="00A73B28">
              <w:t>Русский</w:t>
            </w:r>
            <w:r w:rsidRPr="00A73B28">
              <w:rPr>
                <w:lang w:val="en-US"/>
              </w:rPr>
              <w:t xml:space="preserve"> (Russian). </w:t>
            </w:r>
            <w:r w:rsidRPr="00A73B28">
              <w:t>Письмо</w:t>
            </w:r>
            <w:r w:rsidRPr="00A73B28">
              <w:rPr>
                <w:lang w:val="en-US"/>
              </w:rPr>
              <w:t xml:space="preserve"> </w:t>
            </w:r>
            <w:r w:rsidRPr="00A73B28">
              <w:t>от</w:t>
            </w:r>
            <w:r w:rsidRPr="00A73B28">
              <w:rPr>
                <w:lang w:val="en-US"/>
              </w:rPr>
              <w:t xml:space="preserve"> 19.06.2016 </w:t>
            </w:r>
            <w:r w:rsidRPr="00A73B28">
              <w:t>подтверждающее</w:t>
            </w:r>
            <w:r w:rsidRPr="00A73B28">
              <w:rPr>
                <w:lang w:val="en-US"/>
              </w:rPr>
              <w:t xml:space="preserve"> </w:t>
            </w:r>
            <w:r w:rsidRPr="00A73B28">
              <w:t>право</w:t>
            </w:r>
            <w:r w:rsidRPr="00A73B28">
              <w:rPr>
                <w:lang w:val="en-US"/>
              </w:rPr>
              <w:t xml:space="preserve"> </w:t>
            </w:r>
            <w:r w:rsidRPr="00A73B28">
              <w:t>использования</w:t>
            </w:r>
            <w:r w:rsidRPr="00A73B28">
              <w:rPr>
                <w:lang w:val="en-US"/>
              </w:rPr>
              <w:t xml:space="preserve"> </w:t>
            </w:r>
            <w:r w:rsidRPr="00A73B28">
              <w:t>по</w:t>
            </w:r>
            <w:r w:rsidRPr="00A73B28">
              <w:rPr>
                <w:lang w:val="en-US"/>
              </w:rPr>
              <w:t xml:space="preserve"> </w:t>
            </w:r>
            <w:r w:rsidRPr="00A73B28">
              <w:t>программе</w:t>
            </w:r>
            <w:r w:rsidRPr="00A73B28">
              <w:rPr>
                <w:lang w:val="en-US"/>
              </w:rPr>
              <w:t xml:space="preserve"> Auiodesk Education Community (Autodesk Education Team).</w:t>
            </w:r>
          </w:p>
          <w:p w:rsidR="00963129" w:rsidRPr="00A73B28" w:rsidRDefault="00963129" w:rsidP="00A73B28">
            <w:pPr>
              <w:pStyle w:val="afa"/>
              <w:numPr>
                <w:ilvl w:val="0"/>
                <w:numId w:val="41"/>
              </w:numPr>
              <w:tabs>
                <w:tab w:val="left" w:pos="422"/>
              </w:tabs>
              <w:ind w:left="365" w:right="-57"/>
              <w:contextualSpacing/>
            </w:pPr>
            <w:r w:rsidRPr="00A73B28">
              <w:rPr>
                <w:lang w:val="en-US"/>
              </w:rPr>
              <w:t>Embarcadero RAD Studio XE8 (10шт.). C</w:t>
            </w:r>
            <w:r w:rsidRPr="00A73B28">
              <w:t>ублицензионный договор №</w:t>
            </w:r>
            <w:r w:rsidRPr="00A73B28">
              <w:rPr>
                <w:lang w:val="en-US"/>
              </w:rPr>
              <w:t>Tr</w:t>
            </w:r>
            <w:r w:rsidRPr="00A73B28">
              <w:t>000019973 от 23.04.2015 (ЗАО СофтЛайн Трейд).</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Adobe Reader DC. Adobe Acrobat Reader DC and Runtime Software distribution license agreement for use on personal computers </w:t>
            </w:r>
            <w:r w:rsidRPr="00A73B28">
              <w:t>от</w:t>
            </w:r>
            <w:r w:rsidRPr="00A73B28">
              <w:rPr>
                <w:lang w:val="en-US"/>
              </w:rPr>
              <w:t xml:space="preserve"> 31.01.2017</w:t>
            </w:r>
          </w:p>
          <w:p w:rsidR="00963129" w:rsidRPr="00A73B28" w:rsidRDefault="00963129" w:rsidP="00A73B28">
            <w:pPr>
              <w:pStyle w:val="afa"/>
              <w:numPr>
                <w:ilvl w:val="0"/>
                <w:numId w:val="41"/>
              </w:numPr>
              <w:tabs>
                <w:tab w:val="left" w:pos="422"/>
              </w:tabs>
              <w:ind w:left="365" w:right="-57"/>
              <w:contextualSpacing/>
              <w:rPr>
                <w:lang w:val="en-US"/>
              </w:rPr>
            </w:pPr>
            <w:r w:rsidRPr="00A73B28">
              <w:rPr>
                <w:lang w:val="en-US"/>
              </w:rPr>
              <w:t xml:space="preserve">Adobe Flash Player. Adobe Acrobat Reader DC and Runtime Software distribution license agreement for use on personal computers </w:t>
            </w:r>
            <w:r w:rsidRPr="00A73B28">
              <w:t>от</w:t>
            </w:r>
            <w:r w:rsidRPr="00A73B28">
              <w:rPr>
                <w:lang w:val="en-US"/>
              </w:rPr>
              <w:t xml:space="preserve"> 31.01.2017</w:t>
            </w:r>
          </w:p>
        </w:tc>
      </w:tr>
      <w:tr w:rsidR="00963129" w:rsidRPr="00EA47D5" w:rsidTr="00A73B28">
        <w:trPr>
          <w:trHeight w:val="270"/>
        </w:trPr>
        <w:tc>
          <w:tcPr>
            <w:tcW w:w="2120"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Читальный зал</w:t>
            </w:r>
          </w:p>
        </w:tc>
        <w:tc>
          <w:tcPr>
            <w:tcW w:w="2936" w:type="dxa"/>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16 посадочных мест, рабочее место библиотекаря, 17 компьютеров с выходом в интернет</w:t>
            </w:r>
          </w:p>
        </w:tc>
        <w:tc>
          <w:tcPr>
            <w:tcW w:w="5150" w:type="dxa"/>
          </w:tcPr>
          <w:p w:rsidR="00963129" w:rsidRPr="00E549A9" w:rsidRDefault="00963129" w:rsidP="00A73B28">
            <w:pPr>
              <w:pStyle w:val="afa"/>
              <w:numPr>
                <w:ilvl w:val="0"/>
                <w:numId w:val="27"/>
              </w:numPr>
              <w:tabs>
                <w:tab w:val="left" w:pos="422"/>
              </w:tabs>
              <w:suppressAutoHyphens w:val="0"/>
              <w:ind w:left="365" w:right="-57" w:hanging="426"/>
              <w:contextualSpacing/>
              <w:rPr>
                <w:rFonts w:cs="Times New Roman"/>
              </w:rPr>
            </w:pPr>
            <w:r w:rsidRPr="00E549A9">
              <w:rPr>
                <w:rFonts w:cs="Times New Roman"/>
              </w:rPr>
              <w:t xml:space="preserve">ОС – </w:t>
            </w:r>
            <w:r w:rsidRPr="00E549A9">
              <w:rPr>
                <w:rFonts w:cs="Times New Roman"/>
                <w:lang w:val="en-US"/>
              </w:rPr>
              <w:t>Windows</w:t>
            </w:r>
            <w:r w:rsidRPr="00E549A9">
              <w:rPr>
                <w:rFonts w:cs="Times New Roman"/>
              </w:rPr>
              <w:t xml:space="preserve"> </w:t>
            </w:r>
            <w:r w:rsidRPr="00E549A9">
              <w:rPr>
                <w:rFonts w:cs="Times New Roman"/>
                <w:lang w:val="en-US"/>
              </w:rPr>
              <w:t>XP</w:t>
            </w:r>
            <w:r w:rsidRPr="00E549A9">
              <w:rPr>
                <w:rFonts w:cs="Times New Roman"/>
              </w:rPr>
              <w:t xml:space="preserve"> </w:t>
            </w:r>
            <w:r w:rsidRPr="00E549A9">
              <w:rPr>
                <w:rFonts w:cs="Times New Roman"/>
                <w:lang w:val="en-US"/>
              </w:rPr>
              <w:t>Professional</w:t>
            </w:r>
            <w:r w:rsidRPr="00E549A9">
              <w:rPr>
                <w:rFonts w:cs="Times New Roman"/>
              </w:rPr>
              <w:t xml:space="preserve">. - Коробочная версия </w:t>
            </w:r>
            <w:r w:rsidRPr="00E549A9">
              <w:rPr>
                <w:rFonts w:cs="Times New Roman"/>
                <w:lang w:val="en-US"/>
              </w:rPr>
              <w:t>Windows</w:t>
            </w:r>
            <w:r w:rsidRPr="00E549A9">
              <w:rPr>
                <w:rFonts w:cs="Times New Roman"/>
              </w:rPr>
              <w:t xml:space="preserve"> </w:t>
            </w:r>
            <w:r w:rsidRPr="00E549A9">
              <w:rPr>
                <w:rFonts w:cs="Times New Roman"/>
                <w:lang w:val="en-US"/>
              </w:rPr>
              <w:t>Vista</w:t>
            </w:r>
            <w:r w:rsidRPr="00E549A9">
              <w:rPr>
                <w:rFonts w:cs="Times New Roman"/>
              </w:rPr>
              <w:t xml:space="preserve"> </w:t>
            </w:r>
            <w:r w:rsidRPr="00E549A9">
              <w:rPr>
                <w:rFonts w:cs="Times New Roman"/>
                <w:lang w:val="en-US"/>
              </w:rPr>
              <w:t>Starter</w:t>
            </w:r>
            <w:r w:rsidRPr="00E549A9">
              <w:rPr>
                <w:rFonts w:cs="Times New Roman"/>
              </w:rPr>
              <w:t xml:space="preserve"> (6шт.) и  </w:t>
            </w:r>
            <w:r w:rsidRPr="00E549A9">
              <w:rPr>
                <w:rFonts w:cs="Times New Roman"/>
                <w:lang w:val="en-US"/>
              </w:rPr>
              <w:t>Vista</w:t>
            </w:r>
            <w:r w:rsidRPr="00E549A9">
              <w:rPr>
                <w:rFonts w:cs="Times New Roman"/>
              </w:rPr>
              <w:t xml:space="preserve"> </w:t>
            </w:r>
            <w:r w:rsidRPr="00E549A9">
              <w:rPr>
                <w:rFonts w:cs="Times New Roman"/>
                <w:lang w:val="en-US"/>
              </w:rPr>
              <w:t>Business</w:t>
            </w:r>
            <w:r w:rsidRPr="00E549A9">
              <w:rPr>
                <w:rFonts w:cs="Times New Roman"/>
              </w:rPr>
              <w:t xml:space="preserve"> </w:t>
            </w:r>
            <w:r w:rsidRPr="00E549A9">
              <w:rPr>
                <w:rFonts w:cs="Times New Roman"/>
                <w:lang w:val="en-US"/>
              </w:rPr>
              <w:t>Russian</w:t>
            </w:r>
            <w:r w:rsidRPr="00E549A9">
              <w:rPr>
                <w:rFonts w:cs="Times New Roman"/>
              </w:rPr>
              <w:t xml:space="preserve"> </w:t>
            </w:r>
            <w:r w:rsidRPr="00E549A9">
              <w:rPr>
                <w:rFonts w:cs="Times New Roman"/>
                <w:lang w:val="en-US"/>
              </w:rPr>
              <w:t>Upgrade</w:t>
            </w:r>
            <w:r w:rsidRPr="00E549A9">
              <w:rPr>
                <w:rFonts w:cs="Times New Roman"/>
              </w:rPr>
              <w:t xml:space="preserve"> </w:t>
            </w:r>
            <w:r w:rsidRPr="00E549A9">
              <w:rPr>
                <w:rFonts w:cs="Times New Roman"/>
                <w:lang w:val="en-US"/>
              </w:rPr>
              <w:t>Academic</w:t>
            </w:r>
            <w:r w:rsidRPr="00E549A9">
              <w:rPr>
                <w:rFonts w:cs="Times New Roman"/>
              </w:rPr>
              <w:t xml:space="preserve"> </w:t>
            </w:r>
            <w:r w:rsidRPr="00E549A9">
              <w:rPr>
                <w:rFonts w:cs="Times New Roman"/>
                <w:lang w:val="en-US"/>
              </w:rPr>
              <w:t>Open</w:t>
            </w:r>
            <w:r w:rsidRPr="00E549A9">
              <w:rPr>
                <w:rFonts w:cs="Times New Roman"/>
              </w:rPr>
              <w:t xml:space="preserve"> (6шт)  - Лицензионный сертификат № 42762122 от 21.09.2007.</w:t>
            </w:r>
          </w:p>
          <w:p w:rsidR="00963129" w:rsidRPr="00E549A9" w:rsidRDefault="00963129" w:rsidP="00A73B28">
            <w:pPr>
              <w:pStyle w:val="afa"/>
              <w:numPr>
                <w:ilvl w:val="0"/>
                <w:numId w:val="27"/>
              </w:numPr>
              <w:tabs>
                <w:tab w:val="left" w:pos="422"/>
              </w:tabs>
              <w:suppressAutoHyphens w:val="0"/>
              <w:ind w:left="365" w:right="-57" w:hanging="426"/>
              <w:contextualSpacing/>
              <w:rPr>
                <w:rFonts w:cs="Times New Roman"/>
                <w:color w:val="000000"/>
                <w:lang w:val="en-US"/>
              </w:rPr>
            </w:pPr>
            <w:r w:rsidRPr="00E549A9">
              <w:rPr>
                <w:rFonts w:cs="Times New Roman"/>
                <w:lang w:val="en-US"/>
              </w:rPr>
              <w:t xml:space="preserve">OC – Windows XP Professional. (10 </w:t>
            </w:r>
            <w:r w:rsidRPr="00E549A9">
              <w:rPr>
                <w:rFonts w:cs="Times New Roman"/>
              </w:rPr>
              <w:t>шт</w:t>
            </w:r>
            <w:r w:rsidRPr="00E549A9">
              <w:rPr>
                <w:rFonts w:cs="Times New Roman"/>
                <w:lang w:val="en-US"/>
              </w:rPr>
              <w:t xml:space="preserve">)Windows 7 Starter LGG + Windows 7 Professional Upgrade. </w:t>
            </w:r>
            <w:r w:rsidRPr="00E549A9">
              <w:rPr>
                <w:rFonts w:cs="Times New Roman"/>
              </w:rPr>
              <w:t>Лицензионный</w:t>
            </w:r>
            <w:r w:rsidRPr="00E549A9">
              <w:rPr>
                <w:rFonts w:cs="Times New Roman"/>
                <w:lang w:val="en-US"/>
              </w:rPr>
              <w:t xml:space="preserve"> </w:t>
            </w:r>
            <w:r w:rsidRPr="00E549A9">
              <w:rPr>
                <w:rFonts w:cs="Times New Roman"/>
              </w:rPr>
              <w:t>сертификат</w:t>
            </w:r>
            <w:r w:rsidRPr="00E549A9">
              <w:rPr>
                <w:rFonts w:cs="Times New Roman"/>
                <w:color w:val="000000"/>
                <w:lang w:val="en-US"/>
              </w:rPr>
              <w:t xml:space="preserve"> 48587685 </w:t>
            </w:r>
            <w:r w:rsidRPr="00E549A9">
              <w:rPr>
                <w:rFonts w:cs="Times New Roman"/>
                <w:color w:val="000000"/>
              </w:rPr>
              <w:t>от</w:t>
            </w:r>
            <w:r w:rsidRPr="00E549A9">
              <w:rPr>
                <w:rFonts w:cs="Times New Roman"/>
                <w:color w:val="000000"/>
                <w:lang w:val="en-US"/>
              </w:rPr>
              <w:t xml:space="preserve"> 02.06.2011</w:t>
            </w:r>
          </w:p>
          <w:p w:rsidR="00963129" w:rsidRPr="00E549A9" w:rsidRDefault="00963129" w:rsidP="00A73B28">
            <w:pPr>
              <w:pStyle w:val="afa"/>
              <w:numPr>
                <w:ilvl w:val="0"/>
                <w:numId w:val="27"/>
              </w:numPr>
              <w:tabs>
                <w:tab w:val="left" w:pos="422"/>
              </w:tabs>
              <w:suppressAutoHyphens w:val="0"/>
              <w:ind w:left="365" w:right="-57" w:hanging="426"/>
              <w:contextualSpacing/>
              <w:rPr>
                <w:rFonts w:cs="Times New Roman"/>
              </w:rPr>
            </w:pPr>
            <w:r w:rsidRPr="00E549A9">
              <w:rPr>
                <w:rFonts w:cs="Times New Roman"/>
              </w:rPr>
              <w:t>1</w:t>
            </w:r>
            <w:r w:rsidRPr="00E549A9">
              <w:rPr>
                <w:rFonts w:cs="Times New Roman"/>
                <w:lang w:val="en-US"/>
              </w:rPr>
              <w:t>C</w:t>
            </w:r>
            <w:r w:rsidRPr="00E549A9">
              <w:rPr>
                <w:rFonts w:cs="Times New Roman"/>
              </w:rPr>
              <w:t>:Предприятие 8. Комплект для обучения в высших и средних учебных заведениях. Сублицензионный договор № 32/180913/005 от 18.09.2013. (Первый БИТ)</w:t>
            </w:r>
          </w:p>
          <w:p w:rsidR="00963129" w:rsidRPr="00E549A9" w:rsidRDefault="00963129" w:rsidP="00A73B28">
            <w:pPr>
              <w:pStyle w:val="afa"/>
              <w:numPr>
                <w:ilvl w:val="0"/>
                <w:numId w:val="27"/>
              </w:numPr>
              <w:tabs>
                <w:tab w:val="left" w:pos="422"/>
              </w:tabs>
              <w:suppressAutoHyphens w:val="0"/>
              <w:ind w:left="365" w:right="-57" w:hanging="426"/>
              <w:contextualSpacing/>
              <w:rPr>
                <w:rFonts w:cs="Times New Roman"/>
              </w:rPr>
            </w:pPr>
            <w:r w:rsidRPr="00E549A9">
              <w:rPr>
                <w:rFonts w:cs="Times New Roman"/>
                <w:lang w:val="en-US"/>
              </w:rPr>
              <w:lastRenderedPageBreak/>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для бизнеса – Стандартный (320шт). Договор № ПР-00022797 от 27.11.2018 (ООО Прима АйТи) сроком на 1 год.</w:t>
            </w:r>
          </w:p>
          <w:p w:rsidR="00963129" w:rsidRPr="00E549A9" w:rsidRDefault="00963129" w:rsidP="00A73B28">
            <w:pPr>
              <w:pStyle w:val="afa"/>
              <w:numPr>
                <w:ilvl w:val="0"/>
                <w:numId w:val="27"/>
              </w:numPr>
              <w:tabs>
                <w:tab w:val="left" w:pos="422"/>
              </w:tabs>
              <w:suppressAutoHyphens w:val="0"/>
              <w:ind w:left="365" w:right="-57" w:hanging="426"/>
              <w:contextualSpacing/>
              <w:rPr>
                <w:rFonts w:cs="Times New Roman"/>
                <w:lang w:val="en-US"/>
              </w:rPr>
            </w:pPr>
            <w:r w:rsidRPr="00E549A9">
              <w:rPr>
                <w:rFonts w:cs="Times New Roman"/>
                <w:lang w:val="en-US"/>
              </w:rPr>
              <w:t xml:space="preserve">Microsoft Access 2010.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7"/>
              </w:numPr>
              <w:tabs>
                <w:tab w:val="left" w:pos="422"/>
              </w:tabs>
              <w:suppressAutoHyphens w:val="0"/>
              <w:ind w:left="365" w:right="-57" w:hanging="426"/>
              <w:contextualSpacing/>
              <w:rPr>
                <w:rFonts w:cs="Times New Roman"/>
                <w:lang w:val="en-US"/>
              </w:rPr>
            </w:pPr>
            <w:r w:rsidRPr="00E549A9">
              <w:rPr>
                <w:rFonts w:cs="Times New Roman"/>
                <w:lang w:val="en-US"/>
              </w:rPr>
              <w:t xml:space="preserve">Microsoft Office Standart 2007 Russian. </w:t>
            </w:r>
            <w:r w:rsidRPr="00E549A9">
              <w:rPr>
                <w:rFonts w:cs="Times New Roman"/>
              </w:rPr>
              <w:t>Лицензионный</w:t>
            </w:r>
            <w:r w:rsidRPr="00E549A9">
              <w:rPr>
                <w:rFonts w:cs="Times New Roman"/>
                <w:lang w:val="en-US"/>
              </w:rPr>
              <w:t xml:space="preserve"> </w:t>
            </w:r>
            <w:r w:rsidRPr="00E549A9">
              <w:rPr>
                <w:rFonts w:cs="Times New Roman"/>
              </w:rPr>
              <w:t>сертификат</w:t>
            </w:r>
            <w:r w:rsidRPr="00E549A9">
              <w:rPr>
                <w:rFonts w:cs="Times New Roman"/>
                <w:lang w:val="en-US"/>
              </w:rPr>
              <w:t xml:space="preserve"> № 42373687 </w:t>
            </w:r>
            <w:r w:rsidRPr="00E549A9">
              <w:rPr>
                <w:rFonts w:cs="Times New Roman"/>
              </w:rPr>
              <w:t>от</w:t>
            </w:r>
            <w:r w:rsidRPr="00E549A9">
              <w:rPr>
                <w:rFonts w:cs="Times New Roman"/>
                <w:lang w:val="en-US"/>
              </w:rPr>
              <w:t xml:space="preserve"> 27.06.2007</w:t>
            </w:r>
          </w:p>
          <w:p w:rsidR="00963129" w:rsidRPr="00E549A9" w:rsidRDefault="00963129" w:rsidP="00A73B28">
            <w:pPr>
              <w:pStyle w:val="afa"/>
              <w:numPr>
                <w:ilvl w:val="0"/>
                <w:numId w:val="27"/>
              </w:numPr>
              <w:tabs>
                <w:tab w:val="left" w:pos="422"/>
              </w:tabs>
              <w:suppressAutoHyphens w:val="0"/>
              <w:ind w:left="365" w:right="-57" w:hanging="426"/>
              <w:contextualSpacing/>
              <w:rPr>
                <w:rFonts w:cs="Times New Roman"/>
                <w:lang w:val="en-US"/>
              </w:rPr>
            </w:pPr>
            <w:r w:rsidRPr="00E549A9">
              <w:rPr>
                <w:rFonts w:cs="Times New Roman"/>
                <w:lang w:val="en-US"/>
              </w:rPr>
              <w:t xml:space="preserve">Microsoft Project </w:t>
            </w:r>
            <w:r w:rsidRPr="00E549A9">
              <w:rPr>
                <w:rFonts w:cs="Times New Roman"/>
              </w:rPr>
              <w:t>профессиональный</w:t>
            </w:r>
            <w:r w:rsidRPr="00E549A9">
              <w:rPr>
                <w:rFonts w:cs="Times New Roman"/>
                <w:lang w:val="en-US"/>
              </w:rPr>
              <w:t xml:space="preserve"> 2010.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7"/>
              </w:numPr>
              <w:tabs>
                <w:tab w:val="left" w:pos="422"/>
              </w:tabs>
              <w:suppressAutoHyphens w:val="0"/>
              <w:ind w:left="365" w:right="-57" w:hanging="426"/>
              <w:contextualSpacing/>
              <w:rPr>
                <w:rFonts w:cs="Times New Roman"/>
                <w:lang w:val="en-US"/>
              </w:rPr>
            </w:pPr>
            <w:r w:rsidRPr="00E549A9">
              <w:rPr>
                <w:rFonts w:cs="Times New Roman"/>
                <w:lang w:val="en-US"/>
              </w:rPr>
              <w:t xml:space="preserve">Microsoft Visio </w:t>
            </w:r>
            <w:r w:rsidRPr="00E549A9">
              <w:rPr>
                <w:rFonts w:cs="Times New Roman"/>
              </w:rPr>
              <w:t>профессиональный</w:t>
            </w:r>
            <w:r w:rsidRPr="00E549A9">
              <w:rPr>
                <w:rFonts w:cs="Times New Roman"/>
                <w:lang w:val="en-US"/>
              </w:rPr>
              <w:t xml:space="preserve"> 2010.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7"/>
              </w:numPr>
              <w:tabs>
                <w:tab w:val="left" w:pos="422"/>
              </w:tabs>
              <w:suppressAutoHyphens w:val="0"/>
              <w:ind w:left="365" w:right="-57" w:hanging="426"/>
              <w:contextualSpacing/>
              <w:rPr>
                <w:rFonts w:cs="Times New Roman"/>
                <w:lang w:val="en-US"/>
              </w:rPr>
            </w:pPr>
            <w:r w:rsidRPr="00E549A9">
              <w:rPr>
                <w:rFonts w:cs="Times New Roman"/>
                <w:lang w:val="en-US"/>
              </w:rPr>
              <w:t xml:space="preserve">Microsoft Visual Studio 2010.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22 </w:t>
            </w:r>
            <w:r w:rsidRPr="00E549A9">
              <w:rPr>
                <w:rFonts w:cs="Times New Roman"/>
              </w:rPr>
              <w:t>июля</w:t>
            </w:r>
            <w:r w:rsidRPr="00E549A9">
              <w:rPr>
                <w:rFonts w:cs="Times New Roman"/>
                <w:lang w:val="en-US"/>
              </w:rPr>
              <w:t xml:space="preserve"> 2019</w:t>
            </w:r>
            <w:r w:rsidRPr="00E549A9">
              <w:rPr>
                <w:rFonts w:cs="Times New Roman"/>
              </w:rPr>
              <w:t>г</w:t>
            </w:r>
            <w:r w:rsidRPr="00E549A9">
              <w:rPr>
                <w:rFonts w:cs="Times New Roman"/>
                <w:lang w:val="en-US"/>
              </w:rPr>
              <w:t>.</w:t>
            </w:r>
          </w:p>
          <w:p w:rsidR="00963129" w:rsidRPr="00E549A9" w:rsidRDefault="00963129" w:rsidP="00A73B28">
            <w:pPr>
              <w:pStyle w:val="afa"/>
              <w:numPr>
                <w:ilvl w:val="0"/>
                <w:numId w:val="27"/>
              </w:numPr>
              <w:tabs>
                <w:tab w:val="left" w:pos="422"/>
              </w:tabs>
              <w:suppressAutoHyphens w:val="0"/>
              <w:ind w:left="365" w:right="-57" w:hanging="426"/>
              <w:contextualSpacing/>
              <w:rPr>
                <w:rFonts w:cs="Times New Roman"/>
                <w:lang w:val="en-US"/>
              </w:rPr>
            </w:pPr>
            <w:r w:rsidRPr="00E549A9">
              <w:rPr>
                <w:rFonts w:cs="Times New Roman"/>
              </w:rPr>
              <w:t>Программное</w:t>
            </w:r>
            <w:r w:rsidRPr="00E549A9">
              <w:rPr>
                <w:rFonts w:cs="Times New Roman"/>
                <w:lang w:val="en-US"/>
              </w:rPr>
              <w:t xml:space="preserve"> </w:t>
            </w:r>
            <w:r w:rsidRPr="00E549A9">
              <w:rPr>
                <w:rFonts w:cs="Times New Roman"/>
              </w:rPr>
              <w:t>обеспечение</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лицензии</w:t>
            </w:r>
            <w:r w:rsidRPr="00E549A9">
              <w:rPr>
                <w:rFonts w:cs="Times New Roman"/>
                <w:lang w:val="en-US"/>
              </w:rPr>
              <w:t xml:space="preserve"> GNU GPL: 7-Zip, Blender, GIMP, Google Chrome, Inkscape, LibreCAD, LibreOffice, Maxima, Mozilla Firefox, Notepad++, StarUML V1.</w:t>
            </w:r>
          </w:p>
        </w:tc>
      </w:tr>
      <w:tr w:rsidR="00963129" w:rsidRPr="00E549A9" w:rsidTr="00A73B28">
        <w:tc>
          <w:tcPr>
            <w:tcW w:w="10206" w:type="dxa"/>
            <w:gridSpan w:val="3"/>
            <w:shd w:val="clear" w:color="auto" w:fill="auto"/>
          </w:tcPr>
          <w:p w:rsidR="00963129" w:rsidRPr="00E549A9" w:rsidRDefault="00963129" w:rsidP="00963129">
            <w:pPr>
              <w:tabs>
                <w:tab w:val="left" w:pos="422"/>
              </w:tabs>
              <w:spacing w:after="0" w:line="240" w:lineRule="auto"/>
              <w:ind w:left="-57" w:right="-57"/>
              <w:jc w:val="center"/>
              <w:rPr>
                <w:rFonts w:ascii="Times New Roman" w:hAnsi="Times New Roman"/>
                <w:sz w:val="24"/>
                <w:szCs w:val="24"/>
              </w:rPr>
            </w:pPr>
            <w:r w:rsidRPr="00E549A9">
              <w:rPr>
                <w:rFonts w:ascii="Times New Roman" w:hAnsi="Times New Roman"/>
                <w:sz w:val="24"/>
                <w:szCs w:val="24"/>
              </w:rPr>
              <w:lastRenderedPageBreak/>
              <w:t>Специальные помещения для хранения и профилактического обслуживания учебного оборудования</w:t>
            </w:r>
          </w:p>
        </w:tc>
      </w:tr>
      <w:tr w:rsidR="00963129" w:rsidRPr="00E549A9" w:rsidTr="00A73B28">
        <w:tc>
          <w:tcPr>
            <w:tcW w:w="2120" w:type="dxa"/>
            <w:shd w:val="clear" w:color="auto" w:fill="auto"/>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Кабинет №123</w:t>
            </w:r>
            <w:r w:rsidRPr="00E549A9">
              <w:rPr>
                <w:rFonts w:ascii="Times New Roman" w:hAnsi="Times New Roman"/>
                <w:sz w:val="24"/>
                <w:szCs w:val="24"/>
                <w:lang w:val="en-US"/>
              </w:rPr>
              <w:t>a</w:t>
            </w:r>
            <w:r w:rsidRPr="00E549A9">
              <w:rPr>
                <w:rFonts w:ascii="Times New Roman" w:hAnsi="Times New Roman"/>
                <w:sz w:val="24"/>
                <w:szCs w:val="24"/>
              </w:rPr>
              <w:br/>
              <w:t>Специальное помещение для хранения и профилактического обслуживания учебного оборудования</w:t>
            </w:r>
          </w:p>
        </w:tc>
        <w:tc>
          <w:tcPr>
            <w:tcW w:w="2936" w:type="dxa"/>
            <w:shd w:val="clear" w:color="auto" w:fill="auto"/>
          </w:tcPr>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Системный блок </w:t>
            </w:r>
            <w:r w:rsidRPr="00E549A9">
              <w:rPr>
                <w:rFonts w:cs="Times New Roman"/>
                <w:lang w:val="en-US"/>
              </w:rPr>
              <w:t>AMD</w:t>
            </w:r>
            <w:r w:rsidRPr="00E549A9">
              <w:rPr>
                <w:rFonts w:cs="Times New Roman"/>
              </w:rPr>
              <w:t xml:space="preserve"> </w:t>
            </w:r>
            <w:r w:rsidRPr="00E549A9">
              <w:rPr>
                <w:rFonts w:cs="Times New Roman"/>
                <w:lang w:val="en-US"/>
              </w:rPr>
              <w:t>FX</w:t>
            </w:r>
            <w:r w:rsidRPr="00E549A9">
              <w:rPr>
                <w:rFonts w:cs="Times New Roman"/>
              </w:rPr>
              <w:t>-8120 1шт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Системный блок </w:t>
            </w:r>
            <w:r w:rsidRPr="00E549A9">
              <w:rPr>
                <w:rFonts w:cs="Times New Roman"/>
                <w:lang w:val="en-US"/>
              </w:rPr>
              <w:t>Intel</w:t>
            </w:r>
            <w:r w:rsidRPr="00E549A9">
              <w:rPr>
                <w:rFonts w:cs="Times New Roman"/>
              </w:rPr>
              <w:t xml:space="preserve"> </w:t>
            </w:r>
            <w:r w:rsidRPr="00E549A9">
              <w:rPr>
                <w:rFonts w:cs="Times New Roman"/>
                <w:lang w:val="en-US"/>
              </w:rPr>
              <w:t>Core</w:t>
            </w:r>
            <w:r w:rsidRPr="00E549A9">
              <w:rPr>
                <w:rFonts w:cs="Times New Roman"/>
              </w:rPr>
              <w:t xml:space="preserve"> 2 </w:t>
            </w:r>
            <w:r w:rsidRPr="00E549A9">
              <w:rPr>
                <w:rFonts w:cs="Times New Roman"/>
                <w:lang w:val="en-US"/>
              </w:rPr>
              <w:t>CPU</w:t>
            </w:r>
            <w:r w:rsidRPr="00E549A9">
              <w:rPr>
                <w:rFonts w:cs="Times New Roman"/>
              </w:rPr>
              <w:t xml:space="preserve"> 4400 1шт.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Монитор </w:t>
            </w:r>
            <w:r w:rsidRPr="00E549A9">
              <w:rPr>
                <w:rFonts w:cs="Times New Roman"/>
                <w:lang w:val="en-US"/>
              </w:rPr>
              <w:t>“LG</w:t>
            </w:r>
            <w:r w:rsidRPr="00E549A9">
              <w:rPr>
                <w:rFonts w:cs="Times New Roman"/>
              </w:rPr>
              <w:t xml:space="preserve"> </w:t>
            </w:r>
            <w:r w:rsidRPr="00E549A9">
              <w:rPr>
                <w:rFonts w:cs="Times New Roman"/>
                <w:lang w:val="en-US"/>
              </w:rPr>
              <w:t>L</w:t>
            </w:r>
            <w:r w:rsidRPr="00E549A9">
              <w:rPr>
                <w:rFonts w:cs="Times New Roman"/>
              </w:rPr>
              <w:t>1718</w:t>
            </w:r>
            <w:r w:rsidRPr="00E549A9">
              <w:rPr>
                <w:rFonts w:cs="Times New Roman"/>
                <w:lang w:val="en-US"/>
              </w:rPr>
              <w:t>S”</w:t>
            </w:r>
            <w:r w:rsidRPr="00E549A9">
              <w:rPr>
                <w:rFonts w:cs="Times New Roman"/>
              </w:rPr>
              <w:t xml:space="preserve">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Монитор “</w:t>
            </w:r>
            <w:r w:rsidRPr="00E549A9">
              <w:rPr>
                <w:rFonts w:cs="Times New Roman"/>
                <w:lang w:val="en-US"/>
              </w:rPr>
              <w:t>BENQ</w:t>
            </w:r>
            <w:r w:rsidRPr="00E549A9">
              <w:rPr>
                <w:rFonts w:cs="Times New Roman"/>
              </w:rPr>
              <w:t xml:space="preserve"> </w:t>
            </w:r>
            <w:r w:rsidRPr="00E549A9">
              <w:rPr>
                <w:rFonts w:cs="Times New Roman"/>
                <w:lang w:val="en-US"/>
              </w:rPr>
              <w:t>CL</w:t>
            </w:r>
            <w:r w:rsidRPr="00E549A9">
              <w:rPr>
                <w:rFonts w:cs="Times New Roman"/>
              </w:rPr>
              <w:t>2240” 1шт.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Монитор </w:t>
            </w:r>
            <w:r w:rsidRPr="00E549A9">
              <w:rPr>
                <w:rFonts w:cs="Times New Roman"/>
                <w:lang w:val="en-US"/>
              </w:rPr>
              <w:t>“SAMSUNG</w:t>
            </w:r>
            <w:r w:rsidRPr="00E549A9">
              <w:rPr>
                <w:rFonts w:cs="Times New Roman"/>
              </w:rPr>
              <w:t xml:space="preserve"> 740</w:t>
            </w:r>
            <w:r w:rsidRPr="00E549A9">
              <w:rPr>
                <w:rFonts w:cs="Times New Roman"/>
                <w:lang w:val="en-US"/>
              </w:rPr>
              <w:t>m” 1</w:t>
            </w:r>
            <w:r w:rsidRPr="00E549A9">
              <w:rPr>
                <w:rFonts w:cs="Times New Roman"/>
              </w:rPr>
              <w:t>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Набор иснтрументов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Паяльная станция </w:t>
            </w:r>
            <w:r w:rsidRPr="00E549A9">
              <w:rPr>
                <w:rFonts w:cs="Times New Roman"/>
                <w:lang w:val="en-US"/>
              </w:rPr>
              <w:t>Lukey</w:t>
            </w:r>
            <w:r w:rsidRPr="00E549A9">
              <w:rPr>
                <w:rFonts w:cs="Times New Roman"/>
              </w:rPr>
              <w:t xml:space="preserve"> 902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Принтер </w:t>
            </w:r>
            <w:r w:rsidRPr="00E549A9">
              <w:rPr>
                <w:rFonts w:cs="Times New Roman"/>
                <w:lang w:val="en-US"/>
              </w:rPr>
              <w:t>SAMSUNG</w:t>
            </w:r>
            <w:r w:rsidRPr="00E549A9">
              <w:rPr>
                <w:rFonts w:cs="Times New Roman"/>
              </w:rPr>
              <w:t xml:space="preserve"> </w:t>
            </w:r>
            <w:r w:rsidRPr="00E549A9">
              <w:rPr>
                <w:rFonts w:cs="Times New Roman"/>
                <w:lang w:val="en-US"/>
              </w:rPr>
              <w:t>ML</w:t>
            </w:r>
            <w:r w:rsidRPr="00E549A9">
              <w:rPr>
                <w:rFonts w:cs="Times New Roman"/>
              </w:rPr>
              <w:t>-1665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Принтер </w:t>
            </w:r>
            <w:r w:rsidRPr="00E549A9">
              <w:rPr>
                <w:rFonts w:cs="Times New Roman"/>
                <w:lang w:val="en-US"/>
              </w:rPr>
              <w:t>SAMSUNG</w:t>
            </w:r>
            <w:r w:rsidRPr="00E549A9">
              <w:rPr>
                <w:rFonts w:cs="Times New Roman"/>
              </w:rPr>
              <w:t xml:space="preserve"> </w:t>
            </w:r>
            <w:r w:rsidRPr="00E549A9">
              <w:rPr>
                <w:rFonts w:cs="Times New Roman"/>
                <w:lang w:val="en-US"/>
              </w:rPr>
              <w:t>ML</w:t>
            </w:r>
            <w:r w:rsidRPr="00E549A9">
              <w:rPr>
                <w:rFonts w:cs="Times New Roman"/>
              </w:rPr>
              <w:t>-1615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Коммутатор </w:t>
            </w:r>
            <w:r w:rsidRPr="00E549A9">
              <w:rPr>
                <w:rFonts w:cs="Times New Roman"/>
                <w:lang w:val="en-US"/>
              </w:rPr>
              <w:t>D</w:t>
            </w:r>
            <w:r w:rsidRPr="00E549A9">
              <w:rPr>
                <w:rFonts w:cs="Times New Roman"/>
              </w:rPr>
              <w:t>-</w:t>
            </w:r>
            <w:r w:rsidRPr="00E549A9">
              <w:rPr>
                <w:rFonts w:cs="Times New Roman"/>
                <w:lang w:val="en-US"/>
              </w:rPr>
              <w:t>Link</w:t>
            </w:r>
            <w:r w:rsidRPr="00E549A9">
              <w:rPr>
                <w:rFonts w:cs="Times New Roman"/>
              </w:rPr>
              <w:t xml:space="preserve"> 1024</w:t>
            </w:r>
            <w:r w:rsidRPr="00E549A9">
              <w:rPr>
                <w:rFonts w:cs="Times New Roman"/>
                <w:lang w:val="en-US"/>
              </w:rPr>
              <w:t>D</w:t>
            </w:r>
            <w:r w:rsidRPr="00E549A9">
              <w:rPr>
                <w:rFonts w:cs="Times New Roman"/>
              </w:rPr>
              <w:t xml:space="preserve">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Точка доступа </w:t>
            </w:r>
            <w:r w:rsidRPr="00E549A9">
              <w:rPr>
                <w:rFonts w:cs="Times New Roman"/>
                <w:lang w:val="en-US"/>
              </w:rPr>
              <w:lastRenderedPageBreak/>
              <w:t xml:space="preserve">DWL3200AP 1 </w:t>
            </w:r>
            <w:r w:rsidRPr="00E549A9">
              <w:rPr>
                <w:rFonts w:cs="Times New Roman"/>
              </w:rPr>
              <w:t>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Паяльник 40 Вт дер/ручка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Лампа настольная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Стол 1-тумбовый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Стол 2 тумбовый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Стол офисный компьютерный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Столик компьютерный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Стол 1-тубовый с верхней приставкой 1шт.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Стулья тканевые на металокаркасе 2шт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Стул деревянный 1шт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Пылесос </w:t>
            </w:r>
            <w:r w:rsidRPr="00E549A9">
              <w:rPr>
                <w:rFonts w:cs="Times New Roman"/>
                <w:lang w:val="en-US"/>
              </w:rPr>
              <w:t>“SUPRA</w:t>
            </w:r>
            <w:r w:rsidRPr="00E549A9">
              <w:rPr>
                <w:rFonts w:cs="Times New Roman"/>
              </w:rPr>
              <w:t xml:space="preserve"> 1800</w:t>
            </w:r>
            <w:r w:rsidRPr="00E549A9">
              <w:rPr>
                <w:rFonts w:cs="Times New Roman"/>
                <w:lang w:val="en-US"/>
              </w:rPr>
              <w:t>W”</w:t>
            </w:r>
            <w:r w:rsidRPr="00E549A9">
              <w:rPr>
                <w:rFonts w:cs="Times New Roman"/>
              </w:rPr>
              <w:t xml:space="preserve">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Шуруповерт </w:t>
            </w:r>
            <w:r w:rsidRPr="00E549A9">
              <w:rPr>
                <w:rFonts w:cs="Times New Roman"/>
                <w:lang w:val="en-US"/>
              </w:rPr>
              <w:t>“H</w:t>
            </w:r>
            <w:r w:rsidRPr="00E549A9">
              <w:rPr>
                <w:rFonts w:cs="Times New Roman"/>
              </w:rPr>
              <w:t>itachi ds12dvf3</w:t>
            </w:r>
            <w:r w:rsidRPr="00E549A9">
              <w:rPr>
                <w:rFonts w:cs="Times New Roman"/>
                <w:lang w:val="en-US"/>
              </w:rPr>
              <w:t>”</w:t>
            </w:r>
            <w:r w:rsidRPr="00E549A9">
              <w:rPr>
                <w:rFonts w:cs="Times New Roman"/>
              </w:rPr>
              <w:t xml:space="preserve"> 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rPr>
            </w:pPr>
            <w:r w:rsidRPr="00E549A9">
              <w:rPr>
                <w:rFonts w:cs="Times New Roman"/>
              </w:rPr>
              <w:t xml:space="preserve">Наушники </w:t>
            </w:r>
            <w:r w:rsidRPr="00E549A9">
              <w:rPr>
                <w:rFonts w:cs="Times New Roman"/>
                <w:lang w:val="en-US"/>
              </w:rPr>
              <w:t>“SVEN</w:t>
            </w:r>
            <w:r w:rsidRPr="00E549A9">
              <w:rPr>
                <w:rFonts w:cs="Times New Roman"/>
              </w:rPr>
              <w:t xml:space="preserve"> </w:t>
            </w:r>
            <w:r w:rsidRPr="00E549A9">
              <w:rPr>
                <w:rFonts w:cs="Times New Roman"/>
                <w:lang w:val="en-US"/>
              </w:rPr>
              <w:t>AP</w:t>
            </w:r>
            <w:r w:rsidRPr="00E549A9">
              <w:rPr>
                <w:rFonts w:cs="Times New Roman"/>
              </w:rPr>
              <w:t>-860</w:t>
            </w:r>
            <w:r w:rsidRPr="00E549A9">
              <w:rPr>
                <w:rFonts w:cs="Times New Roman"/>
                <w:lang w:val="en-US"/>
              </w:rPr>
              <w:t xml:space="preserve">” </w:t>
            </w:r>
            <w:r w:rsidRPr="00E549A9">
              <w:rPr>
                <w:rFonts w:cs="Times New Roman"/>
              </w:rPr>
              <w:t>1 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lang w:val="en-US"/>
              </w:rPr>
            </w:pPr>
            <w:r w:rsidRPr="00E549A9">
              <w:rPr>
                <w:rFonts w:cs="Times New Roman"/>
              </w:rPr>
              <w:t>Веб</w:t>
            </w:r>
            <w:r w:rsidRPr="00E549A9">
              <w:rPr>
                <w:rFonts w:cs="Times New Roman"/>
                <w:lang w:val="en-US"/>
              </w:rPr>
              <w:t>-</w:t>
            </w:r>
            <w:r w:rsidRPr="00E549A9">
              <w:rPr>
                <w:rFonts w:cs="Times New Roman"/>
              </w:rPr>
              <w:t>камера</w:t>
            </w:r>
            <w:r w:rsidRPr="00E549A9">
              <w:rPr>
                <w:rFonts w:cs="Times New Roman"/>
                <w:lang w:val="en-US"/>
              </w:rPr>
              <w:t xml:space="preserve"> Logitech HD WebCam C525 1280*720 MicUSB - 2 </w:t>
            </w:r>
            <w:r w:rsidRPr="00E549A9">
              <w:rPr>
                <w:rFonts w:cs="Times New Roman"/>
              </w:rPr>
              <w:t>шт</w:t>
            </w:r>
          </w:p>
          <w:p w:rsidR="00963129" w:rsidRPr="00E549A9" w:rsidRDefault="00963129" w:rsidP="00A73B28">
            <w:pPr>
              <w:pStyle w:val="afa"/>
              <w:numPr>
                <w:ilvl w:val="0"/>
                <w:numId w:val="28"/>
              </w:numPr>
              <w:tabs>
                <w:tab w:val="left" w:pos="324"/>
              </w:tabs>
              <w:suppressAutoHyphens w:val="0"/>
              <w:ind w:left="-57" w:right="-57" w:firstLine="0"/>
              <w:contextualSpacing/>
              <w:rPr>
                <w:rFonts w:cs="Times New Roman"/>
                <w:lang w:val="en-US"/>
              </w:rPr>
            </w:pPr>
            <w:r w:rsidRPr="00E549A9">
              <w:rPr>
                <w:rFonts w:cs="Times New Roman"/>
              </w:rPr>
              <w:t>Перфоратор Град-М 1 шт.</w:t>
            </w:r>
          </w:p>
          <w:p w:rsidR="00963129" w:rsidRPr="00E549A9" w:rsidRDefault="00963129" w:rsidP="00A73B28">
            <w:pPr>
              <w:tabs>
                <w:tab w:val="left" w:pos="324"/>
              </w:tabs>
              <w:spacing w:after="0" w:line="240" w:lineRule="auto"/>
              <w:ind w:left="-57" w:right="-57"/>
              <w:rPr>
                <w:rFonts w:ascii="Times New Roman" w:hAnsi="Times New Roman"/>
                <w:sz w:val="24"/>
                <w:szCs w:val="24"/>
                <w:lang w:val="en-US"/>
              </w:rPr>
            </w:pPr>
          </w:p>
        </w:tc>
        <w:tc>
          <w:tcPr>
            <w:tcW w:w="5150" w:type="dxa"/>
            <w:shd w:val="clear" w:color="auto" w:fill="auto"/>
          </w:tcPr>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lang w:val="en-US"/>
              </w:rPr>
            </w:pPr>
            <w:r w:rsidRPr="00E549A9">
              <w:rPr>
                <w:rFonts w:cs="Times New Roman"/>
                <w:lang w:val="en-US"/>
              </w:rPr>
              <w:lastRenderedPageBreak/>
              <w:t>Windows 7 Professional Microsoft Open License 48587685 от 02.06.2011</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lang w:val="en-US"/>
              </w:rPr>
            </w:pPr>
            <w:r w:rsidRPr="00E549A9">
              <w:rPr>
                <w:rFonts w:cs="Times New Roman"/>
                <w:lang w:val="en-US"/>
              </w:rPr>
              <w:t>Microsoft Office 2007 Professional Plus Microsoft Open License 42060616 от 20.04.2007</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rPr>
            </w:pPr>
            <w:r w:rsidRPr="00E549A9">
              <w:rPr>
                <w:rFonts w:cs="Times New Roman"/>
              </w:rPr>
              <w:t xml:space="preserve">Программное обеспечение по лицензии </w:t>
            </w:r>
            <w:r w:rsidRPr="00E549A9">
              <w:rPr>
                <w:rFonts w:cs="Times New Roman"/>
                <w:lang w:val="en-US"/>
              </w:rPr>
              <w:t>GNU</w:t>
            </w:r>
            <w:r w:rsidRPr="00E549A9">
              <w:rPr>
                <w:rFonts w:cs="Times New Roman"/>
              </w:rPr>
              <w:t xml:space="preserve"> </w:t>
            </w:r>
            <w:r w:rsidRPr="00E549A9">
              <w:rPr>
                <w:rFonts w:cs="Times New Roman"/>
                <w:lang w:val="en-US"/>
              </w:rPr>
              <w:t>GPL</w:t>
            </w:r>
            <w:r w:rsidRPr="00E549A9">
              <w:rPr>
                <w:rFonts w:cs="Times New Roman"/>
              </w:rPr>
              <w:t xml:space="preserve">: </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lang w:val="en-US"/>
              </w:rPr>
            </w:pPr>
            <w:r w:rsidRPr="00E549A9">
              <w:rPr>
                <w:rFonts w:cs="Times New Roman"/>
                <w:lang w:val="en-US"/>
              </w:rPr>
              <w:t>7-Zip, LibreOffice, CDBurnerXP, Java 8, K-Lite Mega Codec Pack, PDF24 Creator, CCleaner, Google Chrome Canary, Notepad++,  Oracle VM VirtualBox 5.2.12,  Zeal</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lang w:val="en-US"/>
              </w:rPr>
            </w:pPr>
            <w:r w:rsidRPr="00E549A9">
              <w:rPr>
                <w:rFonts w:cs="Times New Roman"/>
                <w:lang w:val="en-US"/>
              </w:rPr>
              <w:t>Adobe Reader DC. Adobe Acrobat Reader DC and Runtime Software distribution license agreement for use on personal computers от 31.01.2017</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rPr>
            </w:pPr>
            <w:r w:rsidRPr="00E549A9">
              <w:rPr>
                <w:rFonts w:cs="Times New Roman"/>
              </w:rPr>
              <w:t xml:space="preserve">Консоль администрирования </w:t>
            </w:r>
            <w:r w:rsidRPr="00E549A9">
              <w:rPr>
                <w:rFonts w:cs="Times New Roman"/>
                <w:lang w:val="en-US"/>
              </w:rPr>
              <w:t>Kaspersky</w:t>
            </w:r>
            <w:r w:rsidRPr="00E549A9">
              <w:rPr>
                <w:rFonts w:cs="Times New Roman"/>
              </w:rPr>
              <w:t xml:space="preserve"> </w:t>
            </w:r>
            <w:r w:rsidRPr="00E549A9">
              <w:rPr>
                <w:rFonts w:cs="Times New Roman"/>
                <w:lang w:val="en-US"/>
              </w:rPr>
              <w:t>Security</w:t>
            </w:r>
            <w:r w:rsidRPr="00E549A9">
              <w:rPr>
                <w:rFonts w:cs="Times New Roman"/>
              </w:rPr>
              <w:t xml:space="preserve"> </w:t>
            </w:r>
            <w:r w:rsidRPr="00E549A9">
              <w:rPr>
                <w:rFonts w:cs="Times New Roman"/>
                <w:lang w:val="en-US"/>
              </w:rPr>
              <w:t>Center</w:t>
            </w:r>
            <w:r w:rsidRPr="00E549A9">
              <w:rPr>
                <w:rFonts w:cs="Times New Roman"/>
              </w:rPr>
              <w:t xml:space="preserve"> 10 АКТ ПРЕДОСТАВЛЕНИЯ ПРАВ № </w:t>
            </w:r>
            <w:r w:rsidRPr="00E549A9">
              <w:rPr>
                <w:rFonts w:cs="Times New Roman"/>
                <w:lang w:val="en-US"/>
              </w:rPr>
              <w:t>Tr</w:t>
            </w:r>
            <w:r w:rsidRPr="00E549A9">
              <w:rPr>
                <w:rFonts w:cs="Times New Roman"/>
              </w:rPr>
              <w:t>046356 от 04.08.2017</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11 для </w:t>
            </w:r>
            <w:r w:rsidRPr="00E549A9">
              <w:rPr>
                <w:rFonts w:cs="Times New Roman"/>
                <w:lang w:val="en-US"/>
              </w:rPr>
              <w:t>Windows</w:t>
            </w:r>
            <w:r w:rsidRPr="00E549A9">
              <w:rPr>
                <w:rFonts w:cs="Times New Roman"/>
              </w:rPr>
              <w:t xml:space="preserve"> [Русский] АКТ ПРЕДОСТАВЛЕНИЯ ПРАВ № </w:t>
            </w:r>
            <w:r w:rsidRPr="00E549A9">
              <w:rPr>
                <w:rFonts w:cs="Times New Roman"/>
                <w:lang w:val="en-US"/>
              </w:rPr>
              <w:t>Tr</w:t>
            </w:r>
            <w:r w:rsidRPr="00E549A9">
              <w:rPr>
                <w:rFonts w:cs="Times New Roman"/>
              </w:rPr>
              <w:t>046356 от 04.08.2017</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rPr>
            </w:pPr>
            <w:r w:rsidRPr="00E549A9">
              <w:rPr>
                <w:rFonts w:cs="Times New Roman"/>
              </w:rPr>
              <w:lastRenderedPageBreak/>
              <w:t>ПАРУС-Бюджет 8.5.6.1 Договор № 001-1 от 09.01.2017, Товарная накладная №1 от 23.01.2017</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lang w:val="en-US"/>
              </w:rPr>
            </w:pPr>
            <w:r w:rsidRPr="00E549A9">
              <w:rPr>
                <w:rFonts w:cs="Times New Roman"/>
                <w:lang w:val="en-US"/>
              </w:rPr>
              <w:t>Windows 7 Professional Microsoft Open License 48587685 от 02.06.2011</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lang w:val="en-US"/>
              </w:rPr>
            </w:pPr>
            <w:r w:rsidRPr="00E549A9">
              <w:rPr>
                <w:rFonts w:cs="Times New Roman"/>
                <w:lang w:val="en-US"/>
              </w:rPr>
              <w:t>Microsoft Office 2007 Professional Plus Microsoft Open License 42060616 от 20.04.2007</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rPr>
            </w:pPr>
            <w:r w:rsidRPr="00E549A9">
              <w:rPr>
                <w:rFonts w:cs="Times New Roman"/>
              </w:rPr>
              <w:t xml:space="preserve">Программное обеспечение по лицензии </w:t>
            </w:r>
            <w:r w:rsidRPr="00E549A9">
              <w:rPr>
                <w:rFonts w:cs="Times New Roman"/>
                <w:lang w:val="en-US"/>
              </w:rPr>
              <w:t>GNU</w:t>
            </w:r>
            <w:r w:rsidRPr="00E549A9">
              <w:rPr>
                <w:rFonts w:cs="Times New Roman"/>
              </w:rPr>
              <w:t xml:space="preserve"> </w:t>
            </w:r>
            <w:r w:rsidRPr="00E549A9">
              <w:rPr>
                <w:rFonts w:cs="Times New Roman"/>
                <w:lang w:val="en-US"/>
              </w:rPr>
              <w:t>GPL</w:t>
            </w:r>
            <w:r w:rsidRPr="00E549A9">
              <w:rPr>
                <w:rFonts w:cs="Times New Roman"/>
              </w:rPr>
              <w:t xml:space="preserve">: </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lang w:val="en-US"/>
              </w:rPr>
            </w:pPr>
            <w:r w:rsidRPr="00E549A9">
              <w:rPr>
                <w:rFonts w:cs="Times New Roman"/>
                <w:lang w:val="en-US"/>
              </w:rPr>
              <w:t xml:space="preserve">7-Zip, LibreOffice, Mozilla Firefox, , Java 8, K-Lite Mega Codec Pack, PDF24 Creator, Google Chrome, Notepad++, </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lang w:val="en-US"/>
              </w:rPr>
            </w:pPr>
            <w:r w:rsidRPr="00E549A9">
              <w:rPr>
                <w:rFonts w:cs="Times New Roman"/>
                <w:lang w:val="en-US"/>
              </w:rPr>
              <w:t>Adobe Reader DC. Adobe Acrobat Reader DC and Runtime Software distribution license agreement for use on personal computers от 31.01.2017</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rPr>
            </w:pPr>
            <w:r w:rsidRPr="00E549A9">
              <w:rPr>
                <w:rFonts w:cs="Times New Roman"/>
              </w:rPr>
              <w:t>Рабочее место ПАРУС Договор № 001-1 от 09.01.2017, Товарная накладная №1 от 23.01.2017</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11 для </w:t>
            </w:r>
            <w:r w:rsidRPr="00E549A9">
              <w:rPr>
                <w:rFonts w:cs="Times New Roman"/>
                <w:lang w:val="en-US"/>
              </w:rPr>
              <w:t>Windows</w:t>
            </w:r>
            <w:r w:rsidRPr="00E549A9">
              <w:rPr>
                <w:rFonts w:cs="Times New Roman"/>
              </w:rPr>
              <w:t xml:space="preserve"> [Русский] АКТ ПРЕДОСТАВЛЕНИЯ ПРАВ № </w:t>
            </w:r>
            <w:r w:rsidRPr="00E549A9">
              <w:rPr>
                <w:rFonts w:cs="Times New Roman"/>
                <w:lang w:val="en-US"/>
              </w:rPr>
              <w:t>Tr</w:t>
            </w:r>
            <w:r w:rsidRPr="00E549A9">
              <w:rPr>
                <w:rFonts w:cs="Times New Roman"/>
              </w:rPr>
              <w:t>046356 от 04.08.2017</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lang w:val="en-US"/>
              </w:rPr>
            </w:pPr>
            <w:r w:rsidRPr="00E549A9">
              <w:rPr>
                <w:rFonts w:cs="Times New Roman"/>
                <w:lang w:val="en-US"/>
              </w:rPr>
              <w:t>Microsoft Visual Studio 2017Подписка Microsoft Imagine Premium – Invoice № 9551608780 от 30 августа 2018г.</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lang w:val="en-US"/>
              </w:rPr>
            </w:pPr>
            <w:r w:rsidRPr="00E549A9">
              <w:rPr>
                <w:rFonts w:cs="Times New Roman"/>
                <w:lang w:val="en-US"/>
              </w:rPr>
              <w:t xml:space="preserve">10-Strike File search pro – </w:t>
            </w:r>
            <w:r w:rsidRPr="00E549A9">
              <w:rPr>
                <w:rFonts w:cs="Times New Roman"/>
              </w:rPr>
              <w:t>Лицензионный</w:t>
            </w:r>
            <w:r w:rsidRPr="00E549A9">
              <w:rPr>
                <w:rFonts w:cs="Times New Roman"/>
                <w:lang w:val="en-US"/>
              </w:rPr>
              <w:t xml:space="preserve"> </w:t>
            </w:r>
            <w:r w:rsidRPr="00E549A9">
              <w:rPr>
                <w:rFonts w:cs="Times New Roman"/>
              </w:rPr>
              <w:t>сертификат</w:t>
            </w:r>
            <w:r w:rsidRPr="00E549A9">
              <w:rPr>
                <w:rFonts w:cs="Times New Roman"/>
                <w:lang w:val="en-US"/>
              </w:rPr>
              <w:t xml:space="preserve"> </w:t>
            </w:r>
            <w:r w:rsidRPr="00E549A9">
              <w:rPr>
                <w:rFonts w:cs="Times New Roman"/>
              </w:rPr>
              <w:t>от</w:t>
            </w:r>
            <w:r w:rsidRPr="00E549A9">
              <w:rPr>
                <w:rFonts w:cs="Times New Roman"/>
                <w:lang w:val="en-US"/>
              </w:rPr>
              <w:t xml:space="preserve"> 01.01.2011</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rPr>
            </w:pPr>
            <w:r w:rsidRPr="00E549A9">
              <w:rPr>
                <w:rFonts w:cs="Times New Roman"/>
              </w:rPr>
              <w:t>10-Страйк Сканирование Сети -– Лицензионный сертификат от 01.01.2011</w:t>
            </w:r>
          </w:p>
          <w:p w:rsidR="00963129" w:rsidRPr="00E549A9" w:rsidRDefault="00963129" w:rsidP="00A73B28">
            <w:pPr>
              <w:pStyle w:val="afa"/>
              <w:numPr>
                <w:ilvl w:val="0"/>
                <w:numId w:val="29"/>
              </w:numPr>
              <w:tabs>
                <w:tab w:val="left" w:pos="422"/>
              </w:tabs>
              <w:suppressAutoHyphens w:val="0"/>
              <w:ind w:left="346" w:right="-57" w:hanging="403"/>
              <w:contextualSpacing/>
              <w:rPr>
                <w:rFonts w:cs="Times New Roman"/>
              </w:rPr>
            </w:pPr>
            <w:r w:rsidRPr="00E549A9">
              <w:rPr>
                <w:rFonts w:cs="Times New Roman"/>
              </w:rPr>
              <w:t>10-Страйк Инвентаризация Компьютеров -– Лицензионный сертификат от 01.01.2011</w:t>
            </w:r>
          </w:p>
        </w:tc>
      </w:tr>
      <w:tr w:rsidR="00963129" w:rsidRPr="00E549A9" w:rsidTr="00A73B28">
        <w:tc>
          <w:tcPr>
            <w:tcW w:w="2120" w:type="dxa"/>
            <w:shd w:val="clear" w:color="auto" w:fill="auto"/>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Кабинет №127</w:t>
            </w:r>
            <w:r w:rsidRPr="00E549A9">
              <w:rPr>
                <w:rFonts w:ascii="Times New Roman" w:hAnsi="Times New Roman"/>
                <w:sz w:val="24"/>
                <w:szCs w:val="24"/>
              </w:rPr>
              <w:br/>
              <w:t>Специальное помещение для хранения и профилактического обслуживания учебного оборудования</w:t>
            </w:r>
          </w:p>
        </w:tc>
        <w:tc>
          <w:tcPr>
            <w:tcW w:w="2936" w:type="dxa"/>
            <w:shd w:val="clear" w:color="auto" w:fill="auto"/>
          </w:tcPr>
          <w:p w:rsidR="00963129" w:rsidRPr="00E549A9" w:rsidRDefault="00963129" w:rsidP="001227C4">
            <w:pPr>
              <w:pStyle w:val="afa"/>
              <w:numPr>
                <w:ilvl w:val="0"/>
                <w:numId w:val="30"/>
              </w:numPr>
              <w:tabs>
                <w:tab w:val="left" w:pos="229"/>
              </w:tabs>
              <w:suppressAutoHyphens w:val="0"/>
              <w:ind w:left="-57" w:right="-57" w:firstLine="0"/>
              <w:contextualSpacing/>
              <w:rPr>
                <w:rFonts w:cs="Times New Roman"/>
              </w:rPr>
            </w:pPr>
            <w:r w:rsidRPr="00E549A9">
              <w:rPr>
                <w:rFonts w:cs="Times New Roman"/>
              </w:rPr>
              <w:t>Парта</w:t>
            </w:r>
          </w:p>
          <w:p w:rsidR="00963129" w:rsidRPr="00E549A9" w:rsidRDefault="00963129" w:rsidP="001227C4">
            <w:pPr>
              <w:pStyle w:val="afa"/>
              <w:numPr>
                <w:ilvl w:val="0"/>
                <w:numId w:val="30"/>
              </w:numPr>
              <w:tabs>
                <w:tab w:val="left" w:pos="229"/>
              </w:tabs>
              <w:suppressAutoHyphens w:val="0"/>
              <w:ind w:left="-57" w:right="-57" w:firstLine="0"/>
              <w:contextualSpacing/>
              <w:rPr>
                <w:rFonts w:cs="Times New Roman"/>
              </w:rPr>
            </w:pPr>
            <w:r w:rsidRPr="00E549A9">
              <w:rPr>
                <w:rFonts w:cs="Times New Roman"/>
              </w:rPr>
              <w:t>Стул ИЗО на металокаркасе</w:t>
            </w:r>
          </w:p>
          <w:p w:rsidR="00963129" w:rsidRPr="00E549A9" w:rsidRDefault="00963129" w:rsidP="001227C4">
            <w:pPr>
              <w:pStyle w:val="afa"/>
              <w:numPr>
                <w:ilvl w:val="0"/>
                <w:numId w:val="30"/>
              </w:numPr>
              <w:tabs>
                <w:tab w:val="left" w:pos="229"/>
              </w:tabs>
              <w:suppressAutoHyphens w:val="0"/>
              <w:ind w:left="-57" w:right="-57" w:firstLine="0"/>
              <w:contextualSpacing/>
              <w:rPr>
                <w:rFonts w:cs="Times New Roman"/>
              </w:rPr>
            </w:pPr>
            <w:r w:rsidRPr="00E549A9">
              <w:rPr>
                <w:rFonts w:cs="Times New Roman"/>
              </w:rPr>
              <w:t>Набор инструментов</w:t>
            </w:r>
          </w:p>
          <w:p w:rsidR="00963129" w:rsidRPr="00E549A9" w:rsidRDefault="00963129" w:rsidP="001227C4">
            <w:pPr>
              <w:pStyle w:val="afa"/>
              <w:numPr>
                <w:ilvl w:val="0"/>
                <w:numId w:val="30"/>
              </w:numPr>
              <w:tabs>
                <w:tab w:val="left" w:pos="229"/>
              </w:tabs>
              <w:suppressAutoHyphens w:val="0"/>
              <w:ind w:left="-57" w:right="-57" w:firstLine="0"/>
              <w:contextualSpacing/>
              <w:rPr>
                <w:rFonts w:cs="Times New Roman"/>
              </w:rPr>
            </w:pPr>
            <w:r w:rsidRPr="00E549A9">
              <w:rPr>
                <w:rFonts w:cs="Times New Roman"/>
              </w:rPr>
              <w:t xml:space="preserve">Пылесос </w:t>
            </w:r>
            <w:r w:rsidRPr="00E549A9">
              <w:rPr>
                <w:rFonts w:cs="Times New Roman"/>
                <w:lang w:val="en-US"/>
              </w:rPr>
              <w:t>“RSE 1400”</w:t>
            </w:r>
          </w:p>
        </w:tc>
        <w:tc>
          <w:tcPr>
            <w:tcW w:w="5150" w:type="dxa"/>
            <w:shd w:val="clear" w:color="auto" w:fill="auto"/>
          </w:tcPr>
          <w:p w:rsidR="00963129" w:rsidRPr="00E549A9" w:rsidRDefault="00963129" w:rsidP="00963129">
            <w:pPr>
              <w:tabs>
                <w:tab w:val="left" w:pos="422"/>
              </w:tabs>
              <w:spacing w:after="0" w:line="240" w:lineRule="auto"/>
              <w:ind w:left="-57" w:right="-57"/>
              <w:jc w:val="center"/>
              <w:rPr>
                <w:rFonts w:ascii="Times New Roman" w:hAnsi="Times New Roman"/>
                <w:sz w:val="24"/>
                <w:szCs w:val="24"/>
              </w:rPr>
            </w:pPr>
            <w:r w:rsidRPr="00E549A9">
              <w:rPr>
                <w:rFonts w:ascii="Times New Roman" w:hAnsi="Times New Roman"/>
                <w:sz w:val="24"/>
                <w:szCs w:val="24"/>
              </w:rPr>
              <w:t>Нет</w:t>
            </w:r>
          </w:p>
        </w:tc>
      </w:tr>
      <w:tr w:rsidR="00963129" w:rsidRPr="00E549A9" w:rsidTr="00A73B28">
        <w:tc>
          <w:tcPr>
            <w:tcW w:w="2120" w:type="dxa"/>
            <w:shd w:val="clear" w:color="auto" w:fill="auto"/>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Кабинет №124</w:t>
            </w:r>
            <w:r w:rsidRPr="00E549A9">
              <w:rPr>
                <w:rFonts w:ascii="Times New Roman" w:hAnsi="Times New Roman"/>
                <w:sz w:val="24"/>
                <w:szCs w:val="24"/>
              </w:rPr>
              <w:br/>
              <w:t>Кластерная лаборатория</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Серверный центр</w:t>
            </w:r>
          </w:p>
        </w:tc>
        <w:tc>
          <w:tcPr>
            <w:tcW w:w="2936" w:type="dxa"/>
            <w:shd w:val="clear" w:color="auto" w:fill="auto"/>
          </w:tcPr>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rPr>
            </w:pPr>
            <w:r w:rsidRPr="00E549A9">
              <w:rPr>
                <w:rFonts w:cs="Times New Roman"/>
              </w:rPr>
              <w:t>Стойка серверная</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rPr>
            </w:pPr>
            <w:r w:rsidRPr="00E549A9">
              <w:rPr>
                <w:rFonts w:cs="Times New Roman"/>
              </w:rPr>
              <w:t>Управляющий узел кластера I500PX-S5380\ Xeon E5345\ DDR-2-667-8192Mb\WD5001ABYS 1 шт.</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rPr>
            </w:pPr>
            <w:r w:rsidRPr="00E549A9">
              <w:rPr>
                <w:rFonts w:cs="Times New Roman"/>
              </w:rPr>
              <w:t xml:space="preserve">Рабочий узел кластера </w:t>
            </w:r>
            <w:r w:rsidRPr="00E549A9">
              <w:rPr>
                <w:rFonts w:cs="Times New Roman"/>
              </w:rPr>
              <w:lastRenderedPageBreak/>
              <w:t>I500PX-S5380\ Xeon E5345\ DDR-2-667-8192Mb\WD800JD\ - 16 шт</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lang w:val="en-US"/>
              </w:rPr>
            </w:pPr>
            <w:r w:rsidRPr="00E549A9">
              <w:rPr>
                <w:rFonts w:cs="Times New Roman"/>
              </w:rPr>
              <w:t>Серверный</w:t>
            </w:r>
            <w:r w:rsidRPr="00E549A9">
              <w:rPr>
                <w:rFonts w:cs="Times New Roman"/>
                <w:lang w:val="en-US"/>
              </w:rPr>
              <w:t xml:space="preserve"> </w:t>
            </w:r>
            <w:r w:rsidRPr="00E549A9">
              <w:rPr>
                <w:rFonts w:cs="Times New Roman"/>
              </w:rPr>
              <w:t>узел</w:t>
            </w:r>
            <w:r w:rsidRPr="00E549A9">
              <w:rPr>
                <w:rFonts w:cs="Times New Roman"/>
                <w:lang w:val="en-US"/>
              </w:rPr>
              <w:t xml:space="preserve"> Spectrus I500PX-S5380\ Xeon E5345\ DDR-2-667-8192Mb </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lang w:val="en-US"/>
              </w:rPr>
            </w:pPr>
            <w:r w:rsidRPr="00E549A9">
              <w:rPr>
                <w:rFonts w:cs="Times New Roman"/>
              </w:rPr>
              <w:t>Серверный</w:t>
            </w:r>
            <w:r w:rsidRPr="00E549A9">
              <w:rPr>
                <w:rFonts w:cs="Times New Roman"/>
                <w:lang w:val="en-US"/>
              </w:rPr>
              <w:t xml:space="preserve"> </w:t>
            </w:r>
            <w:r w:rsidRPr="00E549A9">
              <w:rPr>
                <w:rFonts w:cs="Times New Roman"/>
              </w:rPr>
              <w:t>узел</w:t>
            </w:r>
            <w:r w:rsidRPr="00E549A9">
              <w:rPr>
                <w:rFonts w:cs="Times New Roman"/>
                <w:lang w:val="en-US"/>
              </w:rPr>
              <w:t xml:space="preserve"> DEXUS II I500PX-S5380\ Xeon E5345\ DDR-2-667-8192Mb\ </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lang w:val="en-US"/>
              </w:rPr>
            </w:pPr>
            <w:r w:rsidRPr="00E549A9">
              <w:rPr>
                <w:rFonts w:cs="Times New Roman"/>
              </w:rPr>
              <w:t xml:space="preserve">Коммутатор </w:t>
            </w:r>
            <w:r w:rsidRPr="00E549A9">
              <w:rPr>
                <w:rFonts w:cs="Times New Roman"/>
                <w:lang w:val="en-US"/>
              </w:rPr>
              <w:t>DLink</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lang w:val="en-US"/>
              </w:rPr>
            </w:pPr>
            <w:r w:rsidRPr="00E549A9">
              <w:rPr>
                <w:rFonts w:cs="Times New Roman"/>
              </w:rPr>
              <w:t>Коммутатор</w:t>
            </w:r>
            <w:r w:rsidRPr="00E549A9">
              <w:rPr>
                <w:rFonts w:cs="Times New Roman"/>
                <w:lang w:val="en-US"/>
              </w:rPr>
              <w:t xml:space="preserve"> DLink</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lang w:val="en-US"/>
              </w:rPr>
            </w:pPr>
            <w:r w:rsidRPr="00E549A9">
              <w:rPr>
                <w:rFonts w:cs="Times New Roman"/>
              </w:rPr>
              <w:t>Серверный</w:t>
            </w:r>
            <w:r w:rsidRPr="00E549A9">
              <w:rPr>
                <w:rFonts w:cs="Times New Roman"/>
                <w:lang w:val="en-US"/>
              </w:rPr>
              <w:t xml:space="preserve"> </w:t>
            </w:r>
            <w:r w:rsidRPr="00E549A9">
              <w:rPr>
                <w:rFonts w:cs="Times New Roman"/>
              </w:rPr>
              <w:t>узел</w:t>
            </w:r>
            <w:r w:rsidRPr="00E549A9">
              <w:rPr>
                <w:rFonts w:cs="Times New Roman"/>
                <w:lang w:val="en-US"/>
              </w:rPr>
              <w:t xml:space="preserve"> SuperMicro 1U6019PMT\Xeon silver 4108\8xDDR4 8Gd\ - 2 шт</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lang w:val="en-US"/>
              </w:rPr>
            </w:pPr>
            <w:r w:rsidRPr="00E549A9">
              <w:rPr>
                <w:rFonts w:cs="Times New Roman"/>
              </w:rPr>
              <w:t>ИБП</w:t>
            </w:r>
            <w:r w:rsidRPr="00E549A9">
              <w:rPr>
                <w:rFonts w:cs="Times New Roman"/>
                <w:lang w:val="en-US"/>
              </w:rPr>
              <w:t xml:space="preserve"> Ippon SmartPower Pro 1000 VA 1 </w:t>
            </w:r>
            <w:r w:rsidRPr="00E549A9">
              <w:rPr>
                <w:rFonts w:cs="Times New Roman"/>
              </w:rPr>
              <w:t>шт</w:t>
            </w:r>
            <w:r w:rsidRPr="00E549A9">
              <w:rPr>
                <w:rFonts w:cs="Times New Roman"/>
                <w:lang w:val="en-US"/>
              </w:rPr>
              <w:t>.</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rPr>
            </w:pPr>
            <w:r w:rsidRPr="00E549A9">
              <w:rPr>
                <w:rFonts w:cs="Times New Roman"/>
              </w:rPr>
              <w:t xml:space="preserve">Сетевое хранилище данных </w:t>
            </w:r>
            <w:r w:rsidRPr="00E549A9">
              <w:rPr>
                <w:rFonts w:cs="Times New Roman"/>
                <w:lang w:val="en-US"/>
              </w:rPr>
              <w:t>NAS</w:t>
            </w:r>
            <w:r w:rsidRPr="00E549A9">
              <w:rPr>
                <w:rFonts w:cs="Times New Roman"/>
              </w:rPr>
              <w:t xml:space="preserve"> </w:t>
            </w:r>
            <w:r w:rsidRPr="00E549A9">
              <w:rPr>
                <w:rFonts w:cs="Times New Roman"/>
                <w:lang w:val="en-US"/>
              </w:rPr>
              <w:t>NetGear</w:t>
            </w:r>
            <w:r w:rsidRPr="00E549A9">
              <w:rPr>
                <w:rFonts w:cs="Times New Roman"/>
              </w:rPr>
              <w:t xml:space="preserve"> 1 шт.</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rPr>
            </w:pPr>
            <w:r w:rsidRPr="00E549A9">
              <w:rPr>
                <w:rFonts w:cs="Times New Roman"/>
              </w:rPr>
              <w:t xml:space="preserve">Монитор </w:t>
            </w:r>
            <w:r w:rsidRPr="00E549A9">
              <w:rPr>
                <w:rFonts w:cs="Times New Roman"/>
                <w:lang w:val="en-US"/>
              </w:rPr>
              <w:t>Acer</w:t>
            </w:r>
            <w:r w:rsidRPr="00E549A9">
              <w:rPr>
                <w:rFonts w:cs="Times New Roman"/>
              </w:rPr>
              <w:t xml:space="preserve"> </w:t>
            </w:r>
            <w:r w:rsidRPr="00E549A9">
              <w:rPr>
                <w:rFonts w:cs="Times New Roman"/>
                <w:lang w:val="en-US"/>
              </w:rPr>
              <w:t>V</w:t>
            </w:r>
            <w:r w:rsidRPr="00E549A9">
              <w:rPr>
                <w:rFonts w:cs="Times New Roman"/>
              </w:rPr>
              <w:t>193 1 шт.</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rPr>
            </w:pPr>
            <w:r w:rsidRPr="00E549A9">
              <w:rPr>
                <w:rFonts w:cs="Times New Roman"/>
              </w:rPr>
              <w:t>Шкаф 2-х дверный архивный металл. - 2шт</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rPr>
            </w:pPr>
            <w:r w:rsidRPr="00E549A9">
              <w:rPr>
                <w:rFonts w:cs="Times New Roman"/>
              </w:rPr>
              <w:t>Сплит система AirWell 1 шт.</w:t>
            </w:r>
          </w:p>
          <w:p w:rsidR="00963129" w:rsidRPr="00E549A9" w:rsidRDefault="00963129" w:rsidP="001227C4">
            <w:pPr>
              <w:pStyle w:val="afa"/>
              <w:numPr>
                <w:ilvl w:val="0"/>
                <w:numId w:val="31"/>
              </w:numPr>
              <w:tabs>
                <w:tab w:val="left" w:pos="266"/>
              </w:tabs>
              <w:suppressAutoHyphens w:val="0"/>
              <w:ind w:left="-57" w:right="-57" w:firstLine="0"/>
              <w:contextualSpacing/>
              <w:rPr>
                <w:rFonts w:cs="Times New Roman"/>
              </w:rPr>
            </w:pPr>
            <w:r w:rsidRPr="00E549A9">
              <w:rPr>
                <w:rFonts w:cs="Times New Roman"/>
              </w:rPr>
              <w:t>Сплит-система Lessar 1 шт.</w:t>
            </w:r>
          </w:p>
          <w:p w:rsidR="00963129" w:rsidRPr="00E549A9" w:rsidRDefault="00963129" w:rsidP="00A73B28">
            <w:pPr>
              <w:pStyle w:val="afa"/>
              <w:numPr>
                <w:ilvl w:val="0"/>
                <w:numId w:val="31"/>
              </w:numPr>
              <w:tabs>
                <w:tab w:val="left" w:pos="266"/>
              </w:tabs>
              <w:suppressAutoHyphens w:val="0"/>
              <w:ind w:left="-57" w:right="-57" w:firstLine="0"/>
              <w:contextualSpacing/>
            </w:pPr>
            <w:r w:rsidRPr="00E549A9">
              <w:rPr>
                <w:rFonts w:cs="Times New Roman"/>
              </w:rPr>
              <w:t>Система контроля доступа СКАТ 1200 И7 1 шт.</w:t>
            </w:r>
          </w:p>
        </w:tc>
        <w:tc>
          <w:tcPr>
            <w:tcW w:w="5150" w:type="dxa"/>
            <w:shd w:val="clear" w:color="auto" w:fill="auto"/>
          </w:tcPr>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lang w:val="en-US"/>
              </w:rPr>
            </w:pPr>
            <w:r w:rsidRPr="00E549A9">
              <w:rPr>
                <w:rFonts w:cs="Times New Roman"/>
                <w:lang w:val="en-US"/>
              </w:rPr>
              <w:lastRenderedPageBreak/>
              <w:t xml:space="preserve">Windows Server 2003 R2 Standart - Microsoft Open License № 42060616 </w:t>
            </w:r>
            <w:r w:rsidRPr="00E549A9">
              <w:rPr>
                <w:rFonts w:cs="Times New Roman"/>
              </w:rPr>
              <w:t>от</w:t>
            </w:r>
            <w:r w:rsidRPr="00E549A9">
              <w:rPr>
                <w:rFonts w:cs="Times New Roman"/>
                <w:lang w:val="en-US"/>
              </w:rPr>
              <w:t xml:space="preserve"> 20.04.2007 1 </w:t>
            </w:r>
            <w:r w:rsidRPr="00E549A9">
              <w:rPr>
                <w:rFonts w:cs="Times New Roman"/>
              </w:rPr>
              <w:t>шт</w:t>
            </w:r>
            <w:r w:rsidRPr="00E549A9">
              <w:rPr>
                <w:rFonts w:cs="Times New Roman"/>
                <w:lang w:val="en-US"/>
              </w:rPr>
              <w:t>.</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lang w:val="en-US"/>
              </w:rPr>
            </w:pPr>
            <w:r w:rsidRPr="00E549A9">
              <w:rPr>
                <w:rFonts w:cs="Times New Roman"/>
                <w:lang w:val="en-US"/>
              </w:rPr>
              <w:t xml:space="preserve">Microsoft SQL Server 2016  </w:t>
            </w:r>
            <w:r w:rsidRPr="00E549A9">
              <w:rPr>
                <w:rFonts w:cs="Times New Roman"/>
              </w:rPr>
              <w:t>Подписка</w:t>
            </w:r>
            <w:r w:rsidRPr="00E549A9">
              <w:rPr>
                <w:rFonts w:cs="Times New Roman"/>
                <w:lang w:val="en-US"/>
              </w:rPr>
              <w:t xml:space="preserve"> Microsoft Imagine Premium – Invoce № 9554097373 </w:t>
            </w:r>
            <w:r w:rsidRPr="00E549A9">
              <w:rPr>
                <w:rFonts w:cs="Times New Roman"/>
              </w:rPr>
              <w:t>от</w:t>
            </w:r>
            <w:r w:rsidRPr="00E549A9">
              <w:rPr>
                <w:rFonts w:cs="Times New Roman"/>
                <w:lang w:val="en-US"/>
              </w:rPr>
              <w:t xml:space="preserve"> </w:t>
            </w:r>
            <w:r w:rsidRPr="00E549A9">
              <w:rPr>
                <w:rFonts w:cs="Times New Roman"/>
                <w:color w:val="FF0000"/>
                <w:lang w:val="en-US"/>
              </w:rPr>
              <w:t xml:space="preserve">22 </w:t>
            </w:r>
            <w:r w:rsidRPr="00E549A9">
              <w:rPr>
                <w:rFonts w:cs="Times New Roman"/>
                <w:color w:val="FF0000"/>
              </w:rPr>
              <w:t>июля</w:t>
            </w:r>
            <w:r w:rsidRPr="00E549A9">
              <w:rPr>
                <w:rFonts w:cs="Times New Roman"/>
                <w:color w:val="FF0000"/>
                <w:lang w:val="en-US"/>
              </w:rPr>
              <w:t xml:space="preserve"> 2019</w:t>
            </w:r>
            <w:r w:rsidRPr="00E549A9">
              <w:rPr>
                <w:rFonts w:cs="Times New Roman"/>
                <w:color w:val="FF0000"/>
              </w:rPr>
              <w:t>г</w:t>
            </w:r>
            <w:r w:rsidRPr="00E549A9">
              <w:rPr>
                <w:rFonts w:cs="Times New Roman"/>
                <w:lang w:val="en-US"/>
              </w:rPr>
              <w:t>. 1</w:t>
            </w:r>
            <w:r w:rsidRPr="00E549A9">
              <w:rPr>
                <w:rFonts w:cs="Times New Roman"/>
              </w:rPr>
              <w:t xml:space="preserve"> шт.</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lang w:val="en-US"/>
              </w:rPr>
            </w:pPr>
            <w:r w:rsidRPr="00E549A9">
              <w:rPr>
                <w:rFonts w:cs="Times New Roman"/>
                <w:lang w:val="en-US"/>
              </w:rPr>
              <w:t xml:space="preserve">FreeWare, OpenSource, </w:t>
            </w:r>
            <w:r w:rsidRPr="00E549A9">
              <w:rPr>
                <w:rFonts w:cs="Times New Roman"/>
              </w:rPr>
              <w:t>программное</w:t>
            </w:r>
            <w:r w:rsidRPr="00E549A9">
              <w:rPr>
                <w:rFonts w:cs="Times New Roman"/>
                <w:lang w:val="en-US"/>
              </w:rPr>
              <w:t xml:space="preserve"> </w:t>
            </w:r>
            <w:r w:rsidRPr="00E549A9">
              <w:rPr>
                <w:rFonts w:cs="Times New Roman"/>
              </w:rPr>
              <w:t>обеспечение</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лицензиям</w:t>
            </w:r>
            <w:r w:rsidRPr="00E549A9">
              <w:rPr>
                <w:rFonts w:cs="Times New Roman"/>
                <w:lang w:val="en-US"/>
              </w:rPr>
              <w:t xml:space="preserve"> GNU GPL7: 7zip </w:t>
            </w:r>
            <w:r w:rsidRPr="00E549A9">
              <w:rPr>
                <w:rFonts w:cs="Times New Roman"/>
                <w:lang w:val="en-US"/>
              </w:rPr>
              <w:lastRenderedPageBreak/>
              <w:t xml:space="preserve">6 </w:t>
            </w:r>
            <w:r w:rsidRPr="00E549A9">
              <w:rPr>
                <w:rFonts w:cs="Times New Roman"/>
              </w:rPr>
              <w:t>шт</w:t>
            </w:r>
            <w:r w:rsidRPr="00E549A9">
              <w:rPr>
                <w:rFonts w:cs="Times New Roman"/>
                <w:lang w:val="en-US"/>
              </w:rPr>
              <w:t xml:space="preserve">., Open SuSe Linux Open Source 17 </w:t>
            </w:r>
            <w:r w:rsidRPr="00E549A9">
              <w:rPr>
                <w:rFonts w:cs="Times New Roman"/>
              </w:rPr>
              <w:t>шт</w:t>
            </w:r>
            <w:r w:rsidRPr="00E549A9">
              <w:rPr>
                <w:rFonts w:cs="Times New Roman"/>
                <w:lang w:val="en-US"/>
              </w:rPr>
              <w:t xml:space="preserve">., MySql Server Community 1 </w:t>
            </w:r>
            <w:r w:rsidRPr="00E549A9">
              <w:rPr>
                <w:rFonts w:cs="Times New Roman"/>
              </w:rPr>
              <w:t>шт</w:t>
            </w:r>
            <w:r w:rsidRPr="00E549A9">
              <w:rPr>
                <w:rFonts w:cs="Times New Roman"/>
                <w:lang w:val="en-US"/>
              </w:rPr>
              <w:t xml:space="preserve">., Apache HTTP Server 1 </w:t>
            </w:r>
            <w:r w:rsidRPr="00E549A9">
              <w:rPr>
                <w:rFonts w:cs="Times New Roman"/>
              </w:rPr>
              <w:t>шт</w:t>
            </w:r>
            <w:r w:rsidRPr="00E549A9">
              <w:rPr>
                <w:rFonts w:cs="Times New Roman"/>
                <w:lang w:val="en-US"/>
              </w:rPr>
              <w:t xml:space="preserve">., Oracle Database 11g Express Edition 1 </w:t>
            </w:r>
            <w:r w:rsidRPr="00E549A9">
              <w:rPr>
                <w:rFonts w:cs="Times New Roman"/>
              </w:rPr>
              <w:t>шт</w:t>
            </w:r>
            <w:r w:rsidRPr="00E549A9">
              <w:rPr>
                <w:rFonts w:cs="Times New Roman"/>
                <w:lang w:val="en-US"/>
              </w:rPr>
              <w:t xml:space="preserve">., Java 8 – 6 </w:t>
            </w:r>
            <w:r w:rsidRPr="00E549A9">
              <w:rPr>
                <w:rFonts w:cs="Times New Roman"/>
              </w:rPr>
              <w:t>шт</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lang w:val="en-US"/>
              </w:rPr>
              <w:t>Kaspersky</w:t>
            </w:r>
            <w:r w:rsidRPr="00E549A9">
              <w:rPr>
                <w:rFonts w:cs="Times New Roman"/>
              </w:rPr>
              <w:t xml:space="preserve"> </w:t>
            </w:r>
            <w:r w:rsidRPr="00E549A9">
              <w:rPr>
                <w:rFonts w:cs="Times New Roman"/>
                <w:lang w:val="en-US"/>
              </w:rPr>
              <w:t>Endpoint</w:t>
            </w:r>
            <w:r w:rsidRPr="00E549A9">
              <w:rPr>
                <w:rFonts w:cs="Times New Roman"/>
              </w:rPr>
              <w:t xml:space="preserve"> </w:t>
            </w:r>
            <w:r w:rsidRPr="00E549A9">
              <w:rPr>
                <w:rFonts w:cs="Times New Roman"/>
                <w:lang w:val="en-US"/>
              </w:rPr>
              <w:t>Security</w:t>
            </w:r>
            <w:r w:rsidRPr="00E549A9">
              <w:rPr>
                <w:rFonts w:cs="Times New Roman"/>
              </w:rPr>
              <w:t xml:space="preserve"> 11 для </w:t>
            </w:r>
            <w:r w:rsidRPr="00E549A9">
              <w:rPr>
                <w:rFonts w:cs="Times New Roman"/>
                <w:lang w:val="en-US"/>
              </w:rPr>
              <w:t>Windows</w:t>
            </w:r>
            <w:r w:rsidRPr="00E549A9">
              <w:rPr>
                <w:rFonts w:cs="Times New Roman"/>
              </w:rPr>
              <w:t xml:space="preserve"> Договор № ПР-00022797 от 27.11.2018 (ООО Прима АйТи) сроком на 1 год.</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lang w:val="en-US"/>
              </w:rPr>
            </w:pPr>
            <w:r w:rsidRPr="00E549A9">
              <w:rPr>
                <w:rFonts w:cs="Times New Roman"/>
                <w:lang w:val="en-US"/>
              </w:rPr>
              <w:t xml:space="preserve">Windows Server 2016 Standard - Microsoft Open License № 68891953 </w:t>
            </w:r>
            <w:r w:rsidRPr="00E549A9">
              <w:rPr>
                <w:rFonts w:cs="Times New Roman"/>
              </w:rPr>
              <w:t>от</w:t>
            </w:r>
            <w:r w:rsidRPr="00E549A9">
              <w:rPr>
                <w:rFonts w:cs="Times New Roman"/>
                <w:lang w:val="en-US"/>
              </w:rPr>
              <w:t xml:space="preserve"> 2017-09-15 2 </w:t>
            </w:r>
            <w:r w:rsidRPr="00E549A9">
              <w:rPr>
                <w:rFonts w:cs="Times New Roman"/>
              </w:rPr>
              <w:t>шт</w:t>
            </w:r>
            <w:r w:rsidRPr="00E549A9">
              <w:rPr>
                <w:rFonts w:cs="Times New Roman"/>
                <w:lang w:val="en-US"/>
              </w:rPr>
              <w:t>.</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Сервер администрирования Kaspersky Sequrity Center АКТ ПРЕДОСТАВЛЕНИЯ ПРАВ № Tr046356 от 04.08.2017 1 шт.</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Kaspersky Endpoint Security 11 для Windows [Русский] АКТ ПРЕДОСТАВЛЕНИЯ ПРАВ № Tr046356 от 04.08.2017 4 шт.</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«Телекоммуникации и сети»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«Коммутаторы локальных сетей»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«Электротехника и электроника»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«Информационные системы в экономике»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«Корпоративные информационные системы»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"Моделирование данных"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«Управление базами данных»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«Сетевые информационные технологии»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«Теоретические основы информатики»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"Основы алгоритмизации и программирования"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 xml:space="preserve">УМКК "Объектно-ориентированные </w:t>
            </w:r>
            <w:r w:rsidRPr="00E549A9">
              <w:rPr>
                <w:rFonts w:cs="Times New Roman"/>
              </w:rPr>
              <w:lastRenderedPageBreak/>
              <w:t>технологии"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rPr>
            </w:pPr>
            <w:r w:rsidRPr="00E549A9">
              <w:rPr>
                <w:rFonts w:cs="Times New Roman"/>
              </w:rPr>
              <w:t>УМКК «Информационные технологии» Лицензия: С00001 Номер лицензии: 20030400000000000033</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lang w:val="en-US"/>
              </w:rPr>
            </w:pPr>
            <w:r w:rsidRPr="00E549A9">
              <w:rPr>
                <w:rFonts w:cs="Times New Roman"/>
                <w:lang w:val="en-US"/>
              </w:rPr>
              <w:t>JetBrains License Service Order D370369647 от 25.09.2019.</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lang w:val="en-US"/>
              </w:rPr>
            </w:pPr>
            <w:r w:rsidRPr="00E549A9">
              <w:rPr>
                <w:rFonts w:cs="Times New Roman"/>
                <w:lang w:val="en-US"/>
              </w:rPr>
              <w:t xml:space="preserve">Autodesk Network License Manager </w:t>
            </w:r>
            <w:r w:rsidRPr="00E549A9">
              <w:rPr>
                <w:rFonts w:cs="Times New Roman"/>
              </w:rPr>
              <w:t>Письмо</w:t>
            </w:r>
            <w:r w:rsidRPr="00E549A9">
              <w:rPr>
                <w:rFonts w:cs="Times New Roman"/>
                <w:lang w:val="en-US"/>
              </w:rPr>
              <w:t xml:space="preserve"> </w:t>
            </w:r>
            <w:r w:rsidRPr="00E549A9">
              <w:rPr>
                <w:rFonts w:cs="Times New Roman"/>
              </w:rPr>
              <w:t>от</w:t>
            </w:r>
            <w:r w:rsidRPr="00E549A9">
              <w:rPr>
                <w:rFonts w:cs="Times New Roman"/>
                <w:lang w:val="en-US"/>
              </w:rPr>
              <w:t xml:space="preserve"> 19.08.2016 </w:t>
            </w:r>
            <w:r w:rsidRPr="00E549A9">
              <w:rPr>
                <w:rFonts w:cs="Times New Roman"/>
              </w:rPr>
              <w:t>подтверждающее</w:t>
            </w:r>
            <w:r w:rsidRPr="00E549A9">
              <w:rPr>
                <w:rFonts w:cs="Times New Roman"/>
                <w:lang w:val="en-US"/>
              </w:rPr>
              <w:t xml:space="preserve"> </w:t>
            </w:r>
            <w:r w:rsidRPr="00E549A9">
              <w:rPr>
                <w:rFonts w:cs="Times New Roman"/>
              </w:rPr>
              <w:t>право</w:t>
            </w:r>
            <w:r w:rsidRPr="00E549A9">
              <w:rPr>
                <w:rFonts w:cs="Times New Roman"/>
                <w:lang w:val="en-US"/>
              </w:rPr>
              <w:t xml:space="preserve"> </w:t>
            </w:r>
            <w:r w:rsidRPr="00E549A9">
              <w:rPr>
                <w:rFonts w:cs="Times New Roman"/>
              </w:rPr>
              <w:t>использования</w:t>
            </w:r>
            <w:r w:rsidRPr="00E549A9">
              <w:rPr>
                <w:rFonts w:cs="Times New Roman"/>
                <w:lang w:val="en-US"/>
              </w:rPr>
              <w:t xml:space="preserve"> </w:t>
            </w:r>
            <w:r w:rsidRPr="00E549A9">
              <w:rPr>
                <w:rFonts w:cs="Times New Roman"/>
              </w:rPr>
              <w:t>по</w:t>
            </w:r>
            <w:r w:rsidRPr="00E549A9">
              <w:rPr>
                <w:rFonts w:cs="Times New Roman"/>
                <w:lang w:val="en-US"/>
              </w:rPr>
              <w:t xml:space="preserve"> </w:t>
            </w:r>
            <w:r w:rsidRPr="00E549A9">
              <w:rPr>
                <w:rFonts w:cs="Times New Roman"/>
              </w:rPr>
              <w:t>программе</w:t>
            </w:r>
            <w:r w:rsidRPr="00E549A9">
              <w:rPr>
                <w:rFonts w:cs="Times New Roman"/>
                <w:lang w:val="en-US"/>
              </w:rPr>
              <w:t xml:space="preserve"> Auiodesk Education Community (Autodesk Education Team).</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lang w:val="en-US"/>
              </w:rPr>
            </w:pPr>
            <w:r w:rsidRPr="00E549A9">
              <w:rPr>
                <w:rFonts w:cs="Times New Roman"/>
                <w:lang w:val="en-US"/>
              </w:rPr>
              <w:t>AppWave Enterprise License Center C</w:t>
            </w:r>
            <w:r w:rsidRPr="00E549A9">
              <w:rPr>
                <w:rFonts w:cs="Times New Roman"/>
              </w:rPr>
              <w:t>ублицензионный</w:t>
            </w:r>
            <w:r w:rsidRPr="00E549A9">
              <w:rPr>
                <w:rFonts w:cs="Times New Roman"/>
                <w:lang w:val="en-US"/>
              </w:rPr>
              <w:t xml:space="preserve"> </w:t>
            </w:r>
            <w:r w:rsidRPr="00E549A9">
              <w:rPr>
                <w:rFonts w:cs="Times New Roman"/>
              </w:rPr>
              <w:t>договор</w:t>
            </w:r>
            <w:r w:rsidRPr="00E549A9">
              <w:rPr>
                <w:rFonts w:cs="Times New Roman"/>
                <w:lang w:val="en-US"/>
              </w:rPr>
              <w:t xml:space="preserve"> №Tr000019973 </w:t>
            </w:r>
            <w:r w:rsidRPr="00E549A9">
              <w:rPr>
                <w:rFonts w:cs="Times New Roman"/>
              </w:rPr>
              <w:t>от</w:t>
            </w:r>
            <w:r w:rsidRPr="00E549A9">
              <w:rPr>
                <w:rFonts w:cs="Times New Roman"/>
                <w:lang w:val="en-US"/>
              </w:rPr>
              <w:t xml:space="preserve"> 23.04.2015 (</w:t>
            </w:r>
            <w:r w:rsidRPr="00E549A9">
              <w:rPr>
                <w:rFonts w:cs="Times New Roman"/>
              </w:rPr>
              <w:t>ЗАО</w:t>
            </w:r>
            <w:r w:rsidRPr="00E549A9">
              <w:rPr>
                <w:rFonts w:cs="Times New Roman"/>
                <w:lang w:val="en-US"/>
              </w:rPr>
              <w:t xml:space="preserve"> </w:t>
            </w:r>
            <w:r w:rsidRPr="00E549A9">
              <w:rPr>
                <w:rFonts w:cs="Times New Roman"/>
              </w:rPr>
              <w:t>СофтЛайн</w:t>
            </w:r>
            <w:r w:rsidRPr="00E549A9">
              <w:rPr>
                <w:rFonts w:cs="Times New Roman"/>
                <w:lang w:val="en-US"/>
              </w:rPr>
              <w:t xml:space="preserve"> </w:t>
            </w:r>
            <w:r w:rsidRPr="00E549A9">
              <w:rPr>
                <w:rFonts w:cs="Times New Roman"/>
              </w:rPr>
              <w:t>Трейд</w:t>
            </w:r>
            <w:r w:rsidRPr="00E549A9">
              <w:rPr>
                <w:rFonts w:cs="Times New Roman"/>
                <w:lang w:val="en-US"/>
              </w:rPr>
              <w:t>).</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lang w:val="en-US"/>
              </w:rPr>
            </w:pPr>
            <w:r w:rsidRPr="00E549A9">
              <w:rPr>
                <w:rFonts w:cs="Times New Roman"/>
                <w:lang w:val="en-US"/>
              </w:rPr>
              <w:t xml:space="preserve">Windows Server 2008 R2 Enterprise - Microsoft Open License № 46794243 </w:t>
            </w:r>
            <w:r w:rsidRPr="00E549A9">
              <w:rPr>
                <w:rFonts w:cs="Times New Roman"/>
              </w:rPr>
              <w:t>от</w:t>
            </w:r>
            <w:r w:rsidRPr="00E549A9">
              <w:rPr>
                <w:rFonts w:cs="Times New Roman"/>
                <w:lang w:val="en-US"/>
              </w:rPr>
              <w:t xml:space="preserve"> 19.04.2010 2 </w:t>
            </w:r>
            <w:r w:rsidRPr="00E549A9">
              <w:rPr>
                <w:rFonts w:cs="Times New Roman"/>
              </w:rPr>
              <w:t>шт</w:t>
            </w:r>
            <w:r w:rsidRPr="00E549A9">
              <w:rPr>
                <w:rFonts w:cs="Times New Roman"/>
                <w:lang w:val="en-US"/>
              </w:rPr>
              <w:t>.</w:t>
            </w:r>
          </w:p>
          <w:p w:rsidR="00963129" w:rsidRPr="00E549A9" w:rsidRDefault="00963129" w:rsidP="00A73B28">
            <w:pPr>
              <w:pStyle w:val="afa"/>
              <w:numPr>
                <w:ilvl w:val="0"/>
                <w:numId w:val="32"/>
              </w:numPr>
              <w:tabs>
                <w:tab w:val="left" w:pos="422"/>
              </w:tabs>
              <w:suppressAutoHyphens w:val="0"/>
              <w:ind w:left="346" w:right="-57" w:hanging="403"/>
              <w:contextualSpacing/>
              <w:rPr>
                <w:rFonts w:cs="Times New Roman"/>
                <w:lang w:val="en-US"/>
              </w:rPr>
            </w:pPr>
            <w:r w:rsidRPr="00E549A9">
              <w:rPr>
                <w:rFonts w:cs="Times New Roman"/>
                <w:lang w:val="en-US"/>
              </w:rPr>
              <w:t>Traffic inspector Special Unlimited</w:t>
            </w:r>
          </w:p>
        </w:tc>
      </w:tr>
      <w:tr w:rsidR="00963129" w:rsidRPr="00E549A9" w:rsidTr="00A73B28">
        <w:tc>
          <w:tcPr>
            <w:tcW w:w="2120" w:type="dxa"/>
            <w:shd w:val="clear" w:color="auto" w:fill="auto"/>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lastRenderedPageBreak/>
              <w:t>Кафедра математики и вычислительной техники (118)</w:t>
            </w:r>
          </w:p>
        </w:tc>
        <w:tc>
          <w:tcPr>
            <w:tcW w:w="2936" w:type="dxa"/>
            <w:shd w:val="clear" w:color="auto" w:fill="auto"/>
          </w:tcPr>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 xml:space="preserve">Системный блок </w:t>
            </w:r>
            <w:r w:rsidRPr="00E549A9">
              <w:rPr>
                <w:rFonts w:ascii="Times New Roman" w:hAnsi="Times New Roman"/>
                <w:sz w:val="24"/>
                <w:szCs w:val="24"/>
                <w:lang w:val="en-US"/>
              </w:rPr>
              <w:t>H</w:t>
            </w:r>
            <w:r w:rsidRPr="00E549A9">
              <w:rPr>
                <w:rFonts w:ascii="Times New Roman" w:hAnsi="Times New Roman"/>
                <w:sz w:val="24"/>
                <w:szCs w:val="24"/>
              </w:rPr>
              <w:t>310СМ-</w:t>
            </w:r>
            <w:r w:rsidRPr="00E549A9">
              <w:rPr>
                <w:rFonts w:ascii="Times New Roman" w:hAnsi="Times New Roman"/>
                <w:sz w:val="24"/>
                <w:szCs w:val="24"/>
                <w:lang w:val="en-US"/>
              </w:rPr>
              <w:t>DVS</w:t>
            </w:r>
            <w:r w:rsidRPr="00E549A9">
              <w:rPr>
                <w:rFonts w:ascii="Times New Roman" w:hAnsi="Times New Roman"/>
                <w:sz w:val="24"/>
                <w:szCs w:val="24"/>
              </w:rPr>
              <w:t xml:space="preserve"> </w:t>
            </w:r>
            <w:r w:rsidRPr="00E549A9">
              <w:rPr>
                <w:rFonts w:ascii="Times New Roman" w:hAnsi="Times New Roman"/>
                <w:sz w:val="24"/>
                <w:szCs w:val="24"/>
                <w:lang w:val="en-US"/>
              </w:rPr>
              <w:t>P</w:t>
            </w:r>
            <w:r w:rsidRPr="00E549A9">
              <w:rPr>
                <w:rFonts w:ascii="Times New Roman" w:hAnsi="Times New Roman"/>
                <w:sz w:val="24"/>
                <w:szCs w:val="24"/>
              </w:rPr>
              <w:t xml:space="preserve"> 1.30\Intel(R) Pentium(R) </w:t>
            </w:r>
            <w:r w:rsidRPr="00E549A9">
              <w:rPr>
                <w:rFonts w:ascii="Times New Roman" w:hAnsi="Times New Roman"/>
                <w:sz w:val="24"/>
                <w:szCs w:val="24"/>
                <w:lang w:val="en-US"/>
              </w:rPr>
              <w:t>Gold</w:t>
            </w:r>
            <w:r w:rsidRPr="00E549A9">
              <w:rPr>
                <w:rFonts w:ascii="Times New Roman" w:hAnsi="Times New Roman"/>
                <w:sz w:val="24"/>
                <w:szCs w:val="24"/>
              </w:rPr>
              <w:t xml:space="preserve"> </w:t>
            </w:r>
            <w:r w:rsidRPr="00E549A9">
              <w:rPr>
                <w:rFonts w:ascii="Times New Roman" w:hAnsi="Times New Roman"/>
                <w:sz w:val="24"/>
                <w:szCs w:val="24"/>
                <w:lang w:val="en-US"/>
              </w:rPr>
              <w:t>G</w:t>
            </w:r>
            <w:r w:rsidRPr="00E549A9">
              <w:rPr>
                <w:rFonts w:ascii="Times New Roman" w:hAnsi="Times New Roman"/>
                <w:sz w:val="24"/>
                <w:szCs w:val="24"/>
              </w:rPr>
              <w:t>5400 CPU 3.70GHz\DDR4-4</w:t>
            </w:r>
            <w:r w:rsidRPr="00E549A9">
              <w:rPr>
                <w:rFonts w:ascii="Times New Roman" w:hAnsi="Times New Roman"/>
                <w:sz w:val="24"/>
                <w:szCs w:val="24"/>
                <w:lang w:val="en-US"/>
              </w:rPr>
              <w:t>G</w:t>
            </w:r>
            <w:r w:rsidRPr="00E549A9">
              <w:rPr>
                <w:rFonts w:ascii="Times New Roman" w:hAnsi="Times New Roman"/>
                <w:sz w:val="24"/>
                <w:szCs w:val="24"/>
              </w:rPr>
              <w:t>b\</w:t>
            </w:r>
            <w:r w:rsidRPr="00E549A9">
              <w:rPr>
                <w:rFonts w:ascii="Times New Roman" w:hAnsi="Times New Roman"/>
                <w:sz w:val="24"/>
                <w:szCs w:val="24"/>
                <w:lang w:val="en-US"/>
              </w:rPr>
              <w:t>SSD</w:t>
            </w:r>
            <w:r w:rsidRPr="00E549A9">
              <w:rPr>
                <w:rFonts w:ascii="Times New Roman" w:hAnsi="Times New Roman"/>
                <w:sz w:val="24"/>
                <w:szCs w:val="24"/>
              </w:rPr>
              <w:t xml:space="preserve"> 240</w:t>
            </w:r>
            <w:r w:rsidRPr="00E549A9">
              <w:rPr>
                <w:rFonts w:ascii="Times New Roman" w:hAnsi="Times New Roman"/>
                <w:sz w:val="24"/>
                <w:szCs w:val="24"/>
                <w:lang w:val="en-US"/>
              </w:rPr>
              <w:t>Gb</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Монитор</w:t>
            </w:r>
          </w:p>
          <w:p w:rsidR="00963129" w:rsidRPr="00E549A9" w:rsidRDefault="00963129" w:rsidP="00963129">
            <w:pPr>
              <w:spacing w:after="0" w:line="240" w:lineRule="auto"/>
              <w:ind w:left="-57" w:right="-57"/>
              <w:rPr>
                <w:rFonts w:ascii="Times New Roman" w:hAnsi="Times New Roman"/>
                <w:sz w:val="24"/>
                <w:szCs w:val="24"/>
              </w:rPr>
            </w:pPr>
            <w:r w:rsidRPr="00E549A9">
              <w:rPr>
                <w:rFonts w:ascii="Times New Roman" w:hAnsi="Times New Roman"/>
                <w:sz w:val="24"/>
                <w:szCs w:val="24"/>
              </w:rPr>
              <w:t>Принтер HP LaserJet 1018</w:t>
            </w:r>
          </w:p>
          <w:p w:rsidR="00963129" w:rsidRPr="00E549A9" w:rsidRDefault="00963129" w:rsidP="00963129">
            <w:pPr>
              <w:spacing w:after="0" w:line="240" w:lineRule="auto"/>
              <w:ind w:left="-57" w:right="-57"/>
              <w:rPr>
                <w:rFonts w:ascii="Times New Roman" w:hAnsi="Times New Roman"/>
                <w:sz w:val="24"/>
                <w:szCs w:val="24"/>
              </w:rPr>
            </w:pPr>
          </w:p>
        </w:tc>
        <w:tc>
          <w:tcPr>
            <w:tcW w:w="5150" w:type="dxa"/>
            <w:shd w:val="clear" w:color="auto" w:fill="auto"/>
          </w:tcPr>
          <w:p w:rsidR="00963129" w:rsidRPr="00E549A9" w:rsidRDefault="00963129" w:rsidP="00A73B28">
            <w:pPr>
              <w:pStyle w:val="afa"/>
              <w:numPr>
                <w:ilvl w:val="0"/>
                <w:numId w:val="33"/>
              </w:numPr>
              <w:tabs>
                <w:tab w:val="left" w:pos="422"/>
              </w:tabs>
              <w:suppressAutoHyphens w:val="0"/>
              <w:ind w:left="365" w:right="-57" w:hanging="422"/>
              <w:contextualSpacing/>
              <w:rPr>
                <w:rFonts w:cs="Times New Roman"/>
              </w:rPr>
            </w:pPr>
            <w:r w:rsidRPr="00E549A9">
              <w:rPr>
                <w:rFonts w:cs="Times New Roman"/>
                <w:lang w:val="en-US"/>
              </w:rPr>
              <w:t xml:space="preserve">Microsoft Windows 10 PRO x64 DSP OEM. </w:t>
            </w:r>
            <w:r w:rsidRPr="00E549A9">
              <w:rPr>
                <w:rFonts w:cs="Times New Roman"/>
              </w:rPr>
              <w:t>Счет №93 от 21.05.2019, Акт передачи прав №31 от 05.06.2019.</w:t>
            </w:r>
          </w:p>
          <w:p w:rsidR="00963129" w:rsidRPr="00E549A9" w:rsidRDefault="00963129" w:rsidP="00A73B28">
            <w:pPr>
              <w:pStyle w:val="afa"/>
              <w:numPr>
                <w:ilvl w:val="0"/>
                <w:numId w:val="33"/>
              </w:numPr>
              <w:tabs>
                <w:tab w:val="left" w:pos="422"/>
              </w:tabs>
              <w:suppressAutoHyphens w:val="0"/>
              <w:ind w:left="365" w:right="-57" w:hanging="422"/>
              <w:contextualSpacing/>
              <w:rPr>
                <w:rFonts w:cs="Times New Roman"/>
                <w:lang w:val="en-US"/>
              </w:rPr>
            </w:pPr>
            <w:r w:rsidRPr="00E549A9">
              <w:rPr>
                <w:rFonts w:cs="Times New Roman"/>
                <w:lang w:val="en-US"/>
              </w:rPr>
              <w:t xml:space="preserve">Microsoft Office Professional Plus 2007 Microsoft Open License 42060616 </w:t>
            </w:r>
            <w:r w:rsidRPr="00E549A9">
              <w:rPr>
                <w:rFonts w:cs="Times New Roman"/>
              </w:rPr>
              <w:t>от</w:t>
            </w:r>
            <w:r w:rsidRPr="00E549A9">
              <w:rPr>
                <w:rFonts w:cs="Times New Roman"/>
                <w:lang w:val="en-US"/>
              </w:rPr>
              <w:t xml:space="preserve"> 20.04.2007</w:t>
            </w:r>
          </w:p>
          <w:p w:rsidR="00963129" w:rsidRPr="00E549A9" w:rsidRDefault="00963129" w:rsidP="00A73B28">
            <w:pPr>
              <w:pStyle w:val="afa"/>
              <w:numPr>
                <w:ilvl w:val="0"/>
                <w:numId w:val="33"/>
              </w:numPr>
              <w:tabs>
                <w:tab w:val="left" w:pos="422"/>
              </w:tabs>
              <w:suppressAutoHyphens w:val="0"/>
              <w:ind w:left="365" w:right="-57" w:hanging="422"/>
              <w:contextualSpacing/>
              <w:rPr>
                <w:rFonts w:cs="Times New Roman"/>
              </w:rPr>
            </w:pPr>
            <w:r w:rsidRPr="00E549A9">
              <w:rPr>
                <w:rFonts w:cs="Times New Roman"/>
              </w:rPr>
              <w:t xml:space="preserve">Программное обеспечение по лицензии GNU GPL: </w:t>
            </w:r>
          </w:p>
          <w:p w:rsidR="00963129" w:rsidRPr="00E549A9" w:rsidRDefault="00963129" w:rsidP="00A73B28">
            <w:pPr>
              <w:pStyle w:val="afa"/>
              <w:numPr>
                <w:ilvl w:val="0"/>
                <w:numId w:val="33"/>
              </w:numPr>
              <w:tabs>
                <w:tab w:val="left" w:pos="422"/>
              </w:tabs>
              <w:suppressAutoHyphens w:val="0"/>
              <w:ind w:left="365" w:right="-57" w:hanging="422"/>
              <w:contextualSpacing/>
              <w:rPr>
                <w:rFonts w:cs="Times New Roman"/>
                <w:lang w:val="en-US"/>
              </w:rPr>
            </w:pPr>
            <w:r w:rsidRPr="00E549A9">
              <w:rPr>
                <w:rFonts w:cs="Times New Roman"/>
                <w:lang w:val="en-US"/>
              </w:rPr>
              <w:t>7-Zip, LibreOffice, Mozilla Firefox, Etxt Antiplagiat, Java 8, K-Lite Mega Codec Pack, PDF24 Creator</w:t>
            </w:r>
          </w:p>
          <w:p w:rsidR="00963129" w:rsidRPr="00E549A9" w:rsidRDefault="00963129" w:rsidP="00A73B28">
            <w:pPr>
              <w:pStyle w:val="afa"/>
              <w:numPr>
                <w:ilvl w:val="0"/>
                <w:numId w:val="33"/>
              </w:numPr>
              <w:tabs>
                <w:tab w:val="left" w:pos="422"/>
              </w:tabs>
              <w:suppressAutoHyphens w:val="0"/>
              <w:ind w:left="365" w:right="-57" w:hanging="422"/>
              <w:contextualSpacing/>
              <w:rPr>
                <w:rFonts w:cs="Times New Roman"/>
                <w:lang w:val="en-US"/>
              </w:rPr>
            </w:pPr>
            <w:r w:rsidRPr="00E549A9">
              <w:rPr>
                <w:rFonts w:cs="Times New Roman"/>
                <w:lang w:val="en-US"/>
              </w:rPr>
              <w:t xml:space="preserve">Adobe Flash Player 31 NPAPI.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33"/>
              </w:numPr>
              <w:tabs>
                <w:tab w:val="left" w:pos="422"/>
              </w:tabs>
              <w:suppressAutoHyphens w:val="0"/>
              <w:ind w:left="365" w:right="-57" w:hanging="422"/>
              <w:contextualSpacing/>
              <w:rPr>
                <w:rFonts w:cs="Times New Roman"/>
                <w:lang w:val="en-US"/>
              </w:rPr>
            </w:pPr>
            <w:r w:rsidRPr="00E549A9">
              <w:rPr>
                <w:rFonts w:cs="Times New Roman"/>
                <w:lang w:val="en-US"/>
              </w:rPr>
              <w:t xml:space="preserve">Adobe Reader DC. Adobe Acrobat Reader DC and Runtime Software distribution license agreement for use on personal computers </w:t>
            </w:r>
            <w:r w:rsidRPr="00E549A9">
              <w:rPr>
                <w:rFonts w:cs="Times New Roman"/>
              </w:rPr>
              <w:t>от</w:t>
            </w:r>
            <w:r w:rsidRPr="00E549A9">
              <w:rPr>
                <w:rFonts w:cs="Times New Roman"/>
                <w:lang w:val="en-US"/>
              </w:rPr>
              <w:t xml:space="preserve"> 31.01.2017</w:t>
            </w:r>
          </w:p>
          <w:p w:rsidR="00963129" w:rsidRPr="00E549A9" w:rsidRDefault="00963129" w:rsidP="00A73B28">
            <w:pPr>
              <w:pStyle w:val="afa"/>
              <w:numPr>
                <w:ilvl w:val="0"/>
                <w:numId w:val="33"/>
              </w:numPr>
              <w:tabs>
                <w:tab w:val="left" w:pos="422"/>
              </w:tabs>
              <w:suppressAutoHyphens w:val="0"/>
              <w:ind w:left="365" w:right="-57" w:hanging="422"/>
              <w:contextualSpacing/>
              <w:rPr>
                <w:rFonts w:cs="Times New Roman"/>
              </w:rPr>
            </w:pPr>
            <w:r w:rsidRPr="00E549A9">
              <w:rPr>
                <w:rFonts w:cs="Times New Roman"/>
              </w:rPr>
              <w:t>Kaspersky Endpoint Security 10 для Windows [Русский] АКТ ПРЕДОСТАВЛЕНИЯ ПРАВ № Tr046356 от 04.08.2017</w:t>
            </w:r>
          </w:p>
          <w:p w:rsidR="00963129" w:rsidRPr="00E549A9" w:rsidRDefault="00963129" w:rsidP="00A73B28">
            <w:pPr>
              <w:pStyle w:val="afa"/>
              <w:numPr>
                <w:ilvl w:val="0"/>
                <w:numId w:val="33"/>
              </w:numPr>
              <w:tabs>
                <w:tab w:val="left" w:pos="422"/>
              </w:tabs>
              <w:suppressAutoHyphens w:val="0"/>
              <w:ind w:left="365" w:right="-57" w:hanging="422"/>
              <w:contextualSpacing/>
              <w:rPr>
                <w:rFonts w:cs="Times New Roman"/>
              </w:rPr>
            </w:pPr>
            <w:r w:rsidRPr="00E549A9">
              <w:rPr>
                <w:rFonts w:cs="Times New Roman"/>
              </w:rPr>
              <w:t>Агент администрирования Kaspersky Security Center 10 АКТ ПРЕДОСТАВЛЕНИЯ ПРАВ № Tr046356 от 04.08.2017</w:t>
            </w:r>
          </w:p>
          <w:p w:rsidR="00963129" w:rsidRPr="00E549A9" w:rsidRDefault="00963129" w:rsidP="00A73B28">
            <w:pPr>
              <w:pStyle w:val="afa"/>
              <w:numPr>
                <w:ilvl w:val="0"/>
                <w:numId w:val="33"/>
              </w:numPr>
              <w:tabs>
                <w:tab w:val="left" w:pos="422"/>
              </w:tabs>
              <w:suppressAutoHyphens w:val="0"/>
              <w:ind w:left="365" w:right="-57" w:hanging="422"/>
              <w:contextualSpacing/>
              <w:rPr>
                <w:rFonts w:cs="Times New Roman"/>
              </w:rPr>
            </w:pPr>
            <w:r w:rsidRPr="00E549A9">
              <w:rPr>
                <w:rFonts w:cs="Times New Roman"/>
              </w:rPr>
              <w:t>5.4.3.2 [Русский]</w:t>
            </w:r>
          </w:p>
        </w:tc>
      </w:tr>
    </w:tbl>
    <w:p w:rsidR="00E549A9" w:rsidRDefault="00E549A9" w:rsidP="00DF0A4B">
      <w:pPr>
        <w:autoSpaceDE w:val="0"/>
        <w:autoSpaceDN w:val="0"/>
        <w:adjustRightInd w:val="0"/>
        <w:spacing w:after="0" w:line="240" w:lineRule="auto"/>
        <w:ind w:left="-113" w:right="-1"/>
        <w:jc w:val="both"/>
        <w:rPr>
          <w:rFonts w:ascii="Times New Roman" w:hAnsi="Times New Roman"/>
          <w:bCs/>
          <w:sz w:val="24"/>
          <w:szCs w:val="24"/>
        </w:rPr>
      </w:pPr>
    </w:p>
    <w:bookmarkEnd w:id="45"/>
    <w:p w:rsidR="00E549A9" w:rsidRDefault="00E549A9" w:rsidP="00DF0A4B">
      <w:pPr>
        <w:autoSpaceDE w:val="0"/>
        <w:autoSpaceDN w:val="0"/>
        <w:adjustRightInd w:val="0"/>
        <w:spacing w:after="0" w:line="240" w:lineRule="auto"/>
        <w:ind w:left="-113" w:right="-1"/>
        <w:jc w:val="both"/>
        <w:rPr>
          <w:rFonts w:ascii="Times New Roman" w:hAnsi="Times New Roman"/>
          <w:bCs/>
          <w:sz w:val="24"/>
          <w:szCs w:val="24"/>
        </w:rPr>
      </w:pPr>
    </w:p>
    <w:sectPr w:rsidR="00E549A9" w:rsidSect="00AC06AC">
      <w:footerReference w:type="default" r:id="rId42"/>
      <w:pgSz w:w="11906" w:h="16838"/>
      <w:pgMar w:top="1134" w:right="567" w:bottom="567" w:left="1134" w:header="709"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2BD9" w:rsidRDefault="00B02BD9">
      <w:pPr>
        <w:spacing w:after="0" w:line="240" w:lineRule="auto"/>
      </w:pPr>
      <w:r>
        <w:separator/>
      </w:r>
    </w:p>
  </w:endnote>
  <w:endnote w:type="continuationSeparator" w:id="0">
    <w:p w:rsidR="00B02BD9" w:rsidRDefault="00B0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377">
    <w:altName w:val="Times New Roman"/>
    <w:panose1 w:val="020B0604020202020204"/>
    <w:charset w:val="CC"/>
    <w:family w:val="auto"/>
    <w:pitch w:val="variable"/>
  </w:font>
  <w:font w:name="font210">
    <w:altName w:val="Times New Roman"/>
    <w:panose1 w:val="020B0604020202020204"/>
    <w:charset w:val="CC"/>
    <w:family w:val="auto"/>
    <w:pitch w:val="variable"/>
  </w:font>
  <w:font w:name="font201">
    <w:altName w:val="Times New Roman"/>
    <w:panose1 w:val="020B0604020202020204"/>
    <w:charset w:val="01"/>
    <w:family w:val="auto"/>
    <w:pitch w:val="variable"/>
  </w:font>
  <w:font w:name="font361">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Nimbus Sans L">
    <w:altName w:val="Yu Gothic UI"/>
    <w:panose1 w:val="020B0604020202020204"/>
    <w:charset w:val="80"/>
    <w:family w:val="auto"/>
    <w:notTrueType/>
    <w:pitch w:val="variable"/>
    <w:sig w:usb0="00000000" w:usb1="08070000" w:usb2="00000010" w:usb3="00000000" w:csb0="00020000" w:csb1="00000000"/>
  </w:font>
  <w:font w:name="Lohit Hindi">
    <w:altName w:val="Heiti TC Light"/>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7AE9" w:rsidRDefault="000E7AE9" w:rsidP="00AC06AC">
    <w:pPr>
      <w:pStyle w:val="af1"/>
      <w:spacing w:after="0" w:line="240" w:lineRule="auto"/>
      <w:jc w:val="center"/>
    </w:pPr>
    <w:r>
      <w:fldChar w:fldCharType="begin"/>
    </w:r>
    <w:r>
      <w:instrText xml:space="preserve"> PAGE   \* MERGEFORMAT </w:instrText>
    </w:r>
    <w:r>
      <w:fldChar w:fldCharType="separate"/>
    </w:r>
    <w:r w:rsidR="00510B7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2BD9" w:rsidRDefault="00B02BD9">
      <w:pPr>
        <w:spacing w:after="0" w:line="240" w:lineRule="auto"/>
      </w:pPr>
      <w:r>
        <w:separator/>
      </w:r>
    </w:p>
  </w:footnote>
  <w:footnote w:type="continuationSeparator" w:id="0">
    <w:p w:rsidR="00B02BD9" w:rsidRDefault="00B02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6CA9CB"/>
    <w:multiLevelType w:val="singleLevel"/>
    <w:tmpl w:val="FF6CA9CB"/>
    <w:lvl w:ilvl="0">
      <w:start w:val="1"/>
      <w:numFmt w:val="decimal"/>
      <w:suff w:val="space"/>
      <w:lvlText w:val="%1."/>
      <w:lvlJc w:val="left"/>
    </w:lvl>
  </w:abstractNum>
  <w:abstractNum w:abstractNumId="1" w15:restartNumberingAfterBreak="0">
    <w:nsid w:val="005C7362"/>
    <w:multiLevelType w:val="multilevel"/>
    <w:tmpl w:val="07188FD2"/>
    <w:lvl w:ilvl="0">
      <w:start w:val="1"/>
      <w:numFmt w:val="decimal"/>
      <w:lvlText w:val="%1."/>
      <w:lvlJc w:val="left"/>
      <w:pPr>
        <w:ind w:left="569"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C3E3F"/>
    <w:multiLevelType w:val="multilevel"/>
    <w:tmpl w:val="050C3E3F"/>
    <w:lvl w:ilvl="0">
      <w:start w:val="1"/>
      <w:numFmt w:val="decimal"/>
      <w:lvlText w:val="%1."/>
      <w:lvlJc w:val="left"/>
      <w:pPr>
        <w:ind w:left="5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C9F6B6B"/>
    <w:multiLevelType w:val="multilevel"/>
    <w:tmpl w:val="0C9F6B6B"/>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5" w15:restartNumberingAfterBreak="0">
    <w:nsid w:val="0D2E463B"/>
    <w:multiLevelType w:val="hybridMultilevel"/>
    <w:tmpl w:val="EBD856A4"/>
    <w:lvl w:ilvl="0" w:tplc="5B5C4464">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EEC38FB"/>
    <w:multiLevelType w:val="multilevel"/>
    <w:tmpl w:val="0EEC38FB"/>
    <w:lvl w:ilvl="0">
      <w:start w:val="1"/>
      <w:numFmt w:val="decimal"/>
      <w:lvlText w:val="%1."/>
      <w:lvlJc w:val="left"/>
      <w:pPr>
        <w:ind w:left="5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4B04EFF"/>
    <w:multiLevelType w:val="multilevel"/>
    <w:tmpl w:val="14B04EFF"/>
    <w:lvl w:ilvl="0">
      <w:start w:val="2"/>
      <w:numFmt w:val="decimal"/>
      <w:lvlText w:val="%1"/>
      <w:lvlJc w:val="left"/>
      <w:pPr>
        <w:ind w:left="814" w:hanging="360"/>
      </w:pPr>
      <w:rPr>
        <w:rFonts w:hint="default"/>
      </w:rPr>
    </w:lvl>
    <w:lvl w:ilvl="1">
      <w:start w:val="6"/>
      <w:numFmt w:val="decimal"/>
      <w:isLgl/>
      <w:lvlText w:val="%1.%2"/>
      <w:lvlJc w:val="left"/>
      <w:pPr>
        <w:ind w:left="814" w:hanging="360"/>
      </w:pPr>
      <w:rPr>
        <w:rFonts w:hint="default"/>
        <w:i/>
      </w:rPr>
    </w:lvl>
    <w:lvl w:ilvl="2">
      <w:start w:val="1"/>
      <w:numFmt w:val="decimal"/>
      <w:isLgl/>
      <w:lvlText w:val="%1.%2.%3"/>
      <w:lvlJc w:val="left"/>
      <w:pPr>
        <w:ind w:left="1174" w:hanging="720"/>
      </w:pPr>
      <w:rPr>
        <w:rFonts w:hint="default"/>
        <w:i/>
      </w:rPr>
    </w:lvl>
    <w:lvl w:ilvl="3">
      <w:start w:val="1"/>
      <w:numFmt w:val="decimal"/>
      <w:isLgl/>
      <w:lvlText w:val="%1.%2.%3.%4"/>
      <w:lvlJc w:val="left"/>
      <w:pPr>
        <w:ind w:left="1174" w:hanging="720"/>
      </w:pPr>
      <w:rPr>
        <w:rFonts w:hint="default"/>
        <w:i/>
      </w:rPr>
    </w:lvl>
    <w:lvl w:ilvl="4">
      <w:start w:val="1"/>
      <w:numFmt w:val="decimal"/>
      <w:isLgl/>
      <w:lvlText w:val="%1.%2.%3.%4.%5"/>
      <w:lvlJc w:val="left"/>
      <w:pPr>
        <w:ind w:left="1534" w:hanging="1080"/>
      </w:pPr>
      <w:rPr>
        <w:rFonts w:hint="default"/>
        <w:i/>
      </w:rPr>
    </w:lvl>
    <w:lvl w:ilvl="5">
      <w:start w:val="1"/>
      <w:numFmt w:val="decimal"/>
      <w:isLgl/>
      <w:lvlText w:val="%1.%2.%3.%4.%5.%6"/>
      <w:lvlJc w:val="left"/>
      <w:pPr>
        <w:ind w:left="1534" w:hanging="1080"/>
      </w:pPr>
      <w:rPr>
        <w:rFonts w:hint="default"/>
        <w:i/>
      </w:rPr>
    </w:lvl>
    <w:lvl w:ilvl="6">
      <w:start w:val="1"/>
      <w:numFmt w:val="decimal"/>
      <w:isLgl/>
      <w:lvlText w:val="%1.%2.%3.%4.%5.%6.%7"/>
      <w:lvlJc w:val="left"/>
      <w:pPr>
        <w:ind w:left="1894" w:hanging="1440"/>
      </w:pPr>
      <w:rPr>
        <w:rFonts w:hint="default"/>
        <w:i/>
      </w:rPr>
    </w:lvl>
    <w:lvl w:ilvl="7">
      <w:start w:val="1"/>
      <w:numFmt w:val="decimal"/>
      <w:isLgl/>
      <w:lvlText w:val="%1.%2.%3.%4.%5.%6.%7.%8"/>
      <w:lvlJc w:val="left"/>
      <w:pPr>
        <w:ind w:left="1894" w:hanging="1440"/>
      </w:pPr>
      <w:rPr>
        <w:rFonts w:hint="default"/>
        <w:i/>
      </w:rPr>
    </w:lvl>
    <w:lvl w:ilvl="8">
      <w:start w:val="1"/>
      <w:numFmt w:val="decimal"/>
      <w:isLgl/>
      <w:lvlText w:val="%1.%2.%3.%4.%5.%6.%7.%8.%9"/>
      <w:lvlJc w:val="left"/>
      <w:pPr>
        <w:ind w:left="2254" w:hanging="1800"/>
      </w:pPr>
      <w:rPr>
        <w:rFonts w:hint="default"/>
        <w:i/>
      </w:rPr>
    </w:lvl>
  </w:abstractNum>
  <w:abstractNum w:abstractNumId="8" w15:restartNumberingAfterBreak="0">
    <w:nsid w:val="16D22372"/>
    <w:multiLevelType w:val="hybridMultilevel"/>
    <w:tmpl w:val="03CAC710"/>
    <w:lvl w:ilvl="0" w:tplc="5B5C4464">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9300132"/>
    <w:multiLevelType w:val="hybridMultilevel"/>
    <w:tmpl w:val="006EBC56"/>
    <w:lvl w:ilvl="0" w:tplc="5B5C4464">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C1A45A6"/>
    <w:multiLevelType w:val="multilevel"/>
    <w:tmpl w:val="1C1A45A6"/>
    <w:lvl w:ilvl="0">
      <w:start w:val="5"/>
      <w:numFmt w:val="decimal"/>
      <w:lvlText w:val="%1"/>
      <w:lvlJc w:val="left"/>
      <w:pPr>
        <w:ind w:left="360" w:hanging="360"/>
      </w:pPr>
      <w:rPr>
        <w:rFonts w:hint="default"/>
        <w:i w:val="0"/>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1" w15:restartNumberingAfterBreak="0">
    <w:nsid w:val="1F89754F"/>
    <w:multiLevelType w:val="multilevel"/>
    <w:tmpl w:val="1F89754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F878CB"/>
    <w:multiLevelType w:val="multilevel"/>
    <w:tmpl w:val="20F878CB"/>
    <w:lvl w:ilvl="0">
      <w:start w:val="1"/>
      <w:numFmt w:val="decimal"/>
      <w:lvlText w:val="%1."/>
      <w:lvlJc w:val="left"/>
      <w:pPr>
        <w:ind w:left="1636" w:hanging="360"/>
      </w:pPr>
      <w:rPr>
        <w:rFonts w:hint="default"/>
      </w:rPr>
    </w:lvl>
    <w:lvl w:ilvl="1">
      <w:start w:val="1"/>
      <w:numFmt w:val="lowerLetter"/>
      <w:lvlText w:val="%2."/>
      <w:lvlJc w:val="left"/>
      <w:pPr>
        <w:ind w:left="1289" w:hanging="360"/>
      </w:pPr>
    </w:lvl>
    <w:lvl w:ilvl="2">
      <w:start w:val="1"/>
      <w:numFmt w:val="lowerRoman"/>
      <w:lvlText w:val="%3."/>
      <w:lvlJc w:val="right"/>
      <w:pPr>
        <w:ind w:left="2009" w:hanging="180"/>
      </w:pPr>
    </w:lvl>
    <w:lvl w:ilvl="3">
      <w:start w:val="1"/>
      <w:numFmt w:val="decimal"/>
      <w:lvlText w:val="%4."/>
      <w:lvlJc w:val="left"/>
      <w:pPr>
        <w:ind w:left="2729" w:hanging="360"/>
      </w:pPr>
    </w:lvl>
    <w:lvl w:ilvl="4">
      <w:start w:val="1"/>
      <w:numFmt w:val="lowerLetter"/>
      <w:lvlText w:val="%5."/>
      <w:lvlJc w:val="left"/>
      <w:pPr>
        <w:ind w:left="3449" w:hanging="360"/>
      </w:pPr>
    </w:lvl>
    <w:lvl w:ilvl="5">
      <w:start w:val="1"/>
      <w:numFmt w:val="lowerRoman"/>
      <w:lvlText w:val="%6."/>
      <w:lvlJc w:val="right"/>
      <w:pPr>
        <w:ind w:left="4169" w:hanging="180"/>
      </w:pPr>
    </w:lvl>
    <w:lvl w:ilvl="6">
      <w:start w:val="1"/>
      <w:numFmt w:val="decimal"/>
      <w:lvlText w:val="%7."/>
      <w:lvlJc w:val="left"/>
      <w:pPr>
        <w:ind w:left="4889" w:hanging="360"/>
      </w:pPr>
    </w:lvl>
    <w:lvl w:ilvl="7">
      <w:start w:val="1"/>
      <w:numFmt w:val="lowerLetter"/>
      <w:lvlText w:val="%8."/>
      <w:lvlJc w:val="left"/>
      <w:pPr>
        <w:ind w:left="5609" w:hanging="360"/>
      </w:pPr>
    </w:lvl>
    <w:lvl w:ilvl="8">
      <w:start w:val="1"/>
      <w:numFmt w:val="lowerRoman"/>
      <w:lvlText w:val="%9."/>
      <w:lvlJc w:val="right"/>
      <w:pPr>
        <w:ind w:left="6329" w:hanging="180"/>
      </w:pPr>
    </w:lvl>
  </w:abstractNum>
  <w:abstractNum w:abstractNumId="13" w15:restartNumberingAfterBreak="0">
    <w:nsid w:val="245A4BE0"/>
    <w:multiLevelType w:val="hybridMultilevel"/>
    <w:tmpl w:val="71146D7A"/>
    <w:lvl w:ilvl="0" w:tplc="68AAB0DC">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04B30"/>
    <w:multiLevelType w:val="hybridMultilevel"/>
    <w:tmpl w:val="83D2A738"/>
    <w:lvl w:ilvl="0" w:tplc="5B5C4464">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E540C00"/>
    <w:multiLevelType w:val="hybridMultilevel"/>
    <w:tmpl w:val="2C82EE94"/>
    <w:lvl w:ilvl="0" w:tplc="5B5C44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14C6024"/>
    <w:multiLevelType w:val="multilevel"/>
    <w:tmpl w:val="314C602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D61E88"/>
    <w:multiLevelType w:val="multilevel"/>
    <w:tmpl w:val="3CD61E8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1FD58DD"/>
    <w:multiLevelType w:val="multilevel"/>
    <w:tmpl w:val="41FD58DD"/>
    <w:lvl w:ilvl="0">
      <w:start w:val="4"/>
      <w:numFmt w:val="decimal"/>
      <w:lvlText w:val="%1"/>
      <w:lvlJc w:val="left"/>
      <w:pPr>
        <w:ind w:left="814" w:hanging="360"/>
      </w:pPr>
      <w:rPr>
        <w:rFonts w:hint="default"/>
      </w:rPr>
    </w:lvl>
    <w:lvl w:ilvl="1">
      <w:start w:val="1"/>
      <w:numFmt w:val="decimal"/>
      <w:isLgl/>
      <w:lvlText w:val="%1.%2"/>
      <w:lvlJc w:val="left"/>
      <w:pPr>
        <w:ind w:left="814" w:hanging="360"/>
      </w:pPr>
      <w:rPr>
        <w:rFonts w:hint="default"/>
        <w:i/>
      </w:rPr>
    </w:lvl>
    <w:lvl w:ilvl="2">
      <w:start w:val="1"/>
      <w:numFmt w:val="decimal"/>
      <w:isLgl/>
      <w:lvlText w:val="%1.%2.%3"/>
      <w:lvlJc w:val="left"/>
      <w:pPr>
        <w:ind w:left="1174" w:hanging="720"/>
      </w:pPr>
      <w:rPr>
        <w:rFonts w:hint="default"/>
        <w:i/>
      </w:rPr>
    </w:lvl>
    <w:lvl w:ilvl="3">
      <w:start w:val="1"/>
      <w:numFmt w:val="decimal"/>
      <w:isLgl/>
      <w:lvlText w:val="%1.%2.%3.%4"/>
      <w:lvlJc w:val="left"/>
      <w:pPr>
        <w:ind w:left="1174" w:hanging="720"/>
      </w:pPr>
      <w:rPr>
        <w:rFonts w:hint="default"/>
        <w:i/>
      </w:rPr>
    </w:lvl>
    <w:lvl w:ilvl="4">
      <w:start w:val="1"/>
      <w:numFmt w:val="decimal"/>
      <w:isLgl/>
      <w:lvlText w:val="%1.%2.%3.%4.%5"/>
      <w:lvlJc w:val="left"/>
      <w:pPr>
        <w:ind w:left="1534" w:hanging="1080"/>
      </w:pPr>
      <w:rPr>
        <w:rFonts w:hint="default"/>
        <w:i/>
      </w:rPr>
    </w:lvl>
    <w:lvl w:ilvl="5">
      <w:start w:val="1"/>
      <w:numFmt w:val="decimal"/>
      <w:isLgl/>
      <w:lvlText w:val="%1.%2.%3.%4.%5.%6"/>
      <w:lvlJc w:val="left"/>
      <w:pPr>
        <w:ind w:left="1534" w:hanging="1080"/>
      </w:pPr>
      <w:rPr>
        <w:rFonts w:hint="default"/>
        <w:i/>
      </w:rPr>
    </w:lvl>
    <w:lvl w:ilvl="6">
      <w:start w:val="1"/>
      <w:numFmt w:val="decimal"/>
      <w:isLgl/>
      <w:lvlText w:val="%1.%2.%3.%4.%5.%6.%7"/>
      <w:lvlJc w:val="left"/>
      <w:pPr>
        <w:ind w:left="1894" w:hanging="1440"/>
      </w:pPr>
      <w:rPr>
        <w:rFonts w:hint="default"/>
        <w:i/>
      </w:rPr>
    </w:lvl>
    <w:lvl w:ilvl="7">
      <w:start w:val="1"/>
      <w:numFmt w:val="decimal"/>
      <w:isLgl/>
      <w:lvlText w:val="%1.%2.%3.%4.%5.%6.%7.%8"/>
      <w:lvlJc w:val="left"/>
      <w:pPr>
        <w:ind w:left="1894" w:hanging="1440"/>
      </w:pPr>
      <w:rPr>
        <w:rFonts w:hint="default"/>
        <w:i/>
      </w:rPr>
    </w:lvl>
    <w:lvl w:ilvl="8">
      <w:start w:val="1"/>
      <w:numFmt w:val="decimal"/>
      <w:isLgl/>
      <w:lvlText w:val="%1.%2.%3.%4.%5.%6.%7.%8.%9"/>
      <w:lvlJc w:val="left"/>
      <w:pPr>
        <w:ind w:left="2254" w:hanging="1800"/>
      </w:pPr>
      <w:rPr>
        <w:rFonts w:hint="default"/>
        <w:i/>
      </w:rPr>
    </w:lvl>
  </w:abstractNum>
  <w:abstractNum w:abstractNumId="20" w15:restartNumberingAfterBreak="0">
    <w:nsid w:val="42AD2FD6"/>
    <w:multiLevelType w:val="multilevel"/>
    <w:tmpl w:val="42AD2FD6"/>
    <w:lvl w:ilvl="0">
      <w:start w:val="1"/>
      <w:numFmt w:val="bullet"/>
      <w:lvlText w:val="-"/>
      <w:lvlJc w:val="left"/>
      <w:pPr>
        <w:tabs>
          <w:tab w:val="left" w:pos="0"/>
        </w:tabs>
        <w:ind w:left="432" w:hanging="432"/>
      </w:pPr>
      <w:rPr>
        <w:rFonts w:ascii="Times New Roman" w:hAnsi="Times New Roman" w:cs="Times New Roman" w:hint="default"/>
      </w:r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21"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6E3A96"/>
    <w:multiLevelType w:val="multilevel"/>
    <w:tmpl w:val="466E3A96"/>
    <w:lvl w:ilvl="0">
      <w:start w:val="1"/>
      <w:numFmt w:val="decimal"/>
      <w:lvlText w:val="%1."/>
      <w:lvlJc w:val="left"/>
      <w:pPr>
        <w:ind w:left="5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48B5010F"/>
    <w:multiLevelType w:val="multilevel"/>
    <w:tmpl w:val="48B5010F"/>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134BDD"/>
    <w:multiLevelType w:val="multilevel"/>
    <w:tmpl w:val="4C134BDD"/>
    <w:lvl w:ilvl="0">
      <w:start w:val="5"/>
      <w:numFmt w:val="decimal"/>
      <w:lvlText w:val="%1"/>
      <w:lvlJc w:val="left"/>
      <w:pPr>
        <w:ind w:left="360" w:hanging="360"/>
      </w:pPr>
      <w:rPr>
        <w:rFonts w:hint="default"/>
        <w:i w:val="0"/>
      </w:rPr>
    </w:lvl>
    <w:lvl w:ilvl="1">
      <w:start w:val="2"/>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15:restartNumberingAfterBreak="0">
    <w:nsid w:val="50516E9D"/>
    <w:multiLevelType w:val="multilevel"/>
    <w:tmpl w:val="50516E9D"/>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pStyle w:val="6"/>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075ADF"/>
    <w:multiLevelType w:val="multilevel"/>
    <w:tmpl w:val="54075ADF"/>
    <w:lvl w:ilvl="0">
      <w:start w:val="1"/>
      <w:numFmt w:val="decimal"/>
      <w:lvlText w:val="%1."/>
      <w:lvlJc w:val="left"/>
      <w:pPr>
        <w:ind w:left="3478"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55D4605F"/>
    <w:multiLevelType w:val="multilevel"/>
    <w:tmpl w:val="55D4605F"/>
    <w:lvl w:ilvl="0">
      <w:start w:val="1"/>
      <w:numFmt w:val="decimal"/>
      <w:lvlText w:val="%1."/>
      <w:lvlJc w:val="left"/>
      <w:pPr>
        <w:ind w:left="928" w:hanging="360"/>
      </w:pPr>
      <w:rPr>
        <w:rFonts w:ascii="Times New Roman" w:hAnsi="Times New Roman" w:cs="Times New Roman" w:hint="default"/>
        <w:b w:val="0"/>
        <w:i w:val="0"/>
        <w:sz w:val="24"/>
        <w:szCs w:val="24"/>
      </w:rPr>
    </w:lvl>
    <w:lvl w:ilvl="1">
      <w:start w:val="1"/>
      <w:numFmt w:val="decimal"/>
      <w:isLgl/>
      <w:lvlText w:val="%1.%2."/>
      <w:lvlJc w:val="left"/>
      <w:pPr>
        <w:ind w:left="1440" w:hanging="360"/>
      </w:pPr>
      <w:rPr>
        <w:rFonts w:cs="Times New Roman"/>
        <w:i/>
      </w:rPr>
    </w:lvl>
    <w:lvl w:ilvl="2">
      <w:start w:val="1"/>
      <w:numFmt w:val="decimal"/>
      <w:isLgl/>
      <w:lvlText w:val="%1.%2.%3."/>
      <w:lvlJc w:val="left"/>
      <w:pPr>
        <w:ind w:left="2160" w:hanging="720"/>
      </w:pPr>
      <w:rPr>
        <w:rFonts w:cs="Times New Roman"/>
        <w:i/>
      </w:rPr>
    </w:lvl>
    <w:lvl w:ilvl="3">
      <w:start w:val="1"/>
      <w:numFmt w:val="decimal"/>
      <w:isLgl/>
      <w:lvlText w:val="%1.%2.%3.%4."/>
      <w:lvlJc w:val="left"/>
      <w:pPr>
        <w:ind w:left="2520" w:hanging="720"/>
      </w:pPr>
      <w:rPr>
        <w:rFonts w:cs="Times New Roman"/>
        <w:i/>
      </w:rPr>
    </w:lvl>
    <w:lvl w:ilvl="4">
      <w:start w:val="1"/>
      <w:numFmt w:val="decimal"/>
      <w:isLgl/>
      <w:lvlText w:val="%1.%2.%3.%4.%5."/>
      <w:lvlJc w:val="left"/>
      <w:pPr>
        <w:ind w:left="3240" w:hanging="1080"/>
      </w:pPr>
      <w:rPr>
        <w:rFonts w:cs="Times New Roman"/>
        <w:i/>
      </w:rPr>
    </w:lvl>
    <w:lvl w:ilvl="5">
      <w:start w:val="1"/>
      <w:numFmt w:val="decimal"/>
      <w:isLgl/>
      <w:lvlText w:val="%1.%2.%3.%4.%5.%6."/>
      <w:lvlJc w:val="left"/>
      <w:pPr>
        <w:ind w:left="3600" w:hanging="1080"/>
      </w:pPr>
      <w:rPr>
        <w:rFonts w:cs="Times New Roman"/>
        <w:i/>
      </w:rPr>
    </w:lvl>
    <w:lvl w:ilvl="6">
      <w:start w:val="1"/>
      <w:numFmt w:val="decimal"/>
      <w:isLgl/>
      <w:lvlText w:val="%1.%2.%3.%4.%5.%6.%7."/>
      <w:lvlJc w:val="left"/>
      <w:pPr>
        <w:ind w:left="4320" w:hanging="1440"/>
      </w:pPr>
      <w:rPr>
        <w:rFonts w:cs="Times New Roman"/>
        <w:i/>
      </w:rPr>
    </w:lvl>
    <w:lvl w:ilvl="7">
      <w:start w:val="1"/>
      <w:numFmt w:val="decimal"/>
      <w:isLgl/>
      <w:lvlText w:val="%1.%2.%3.%4.%5.%6.%7.%8."/>
      <w:lvlJc w:val="left"/>
      <w:pPr>
        <w:ind w:left="4680" w:hanging="1440"/>
      </w:pPr>
      <w:rPr>
        <w:rFonts w:cs="Times New Roman"/>
        <w:i/>
      </w:rPr>
    </w:lvl>
    <w:lvl w:ilvl="8">
      <w:start w:val="1"/>
      <w:numFmt w:val="decimal"/>
      <w:isLgl/>
      <w:lvlText w:val="%1.%2.%3.%4.%5.%6.%7.%8.%9."/>
      <w:lvlJc w:val="left"/>
      <w:pPr>
        <w:ind w:left="5400" w:hanging="1800"/>
      </w:pPr>
      <w:rPr>
        <w:rFonts w:cs="Times New Roman"/>
        <w:i/>
      </w:rPr>
    </w:lvl>
  </w:abstractNum>
  <w:abstractNum w:abstractNumId="30" w15:restartNumberingAfterBreak="0">
    <w:nsid w:val="56A95FB3"/>
    <w:multiLevelType w:val="hybridMultilevel"/>
    <w:tmpl w:val="5428D674"/>
    <w:lvl w:ilvl="0" w:tplc="5B5C4464">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1"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77069A"/>
    <w:multiLevelType w:val="multilevel"/>
    <w:tmpl w:val="5877069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A925C3"/>
    <w:multiLevelType w:val="multilevel"/>
    <w:tmpl w:val="5BA925C3"/>
    <w:lvl w:ilvl="0">
      <w:start w:val="1"/>
      <w:numFmt w:val="decimal"/>
      <w:lvlText w:val="%1."/>
      <w:lvlJc w:val="left"/>
      <w:pPr>
        <w:ind w:left="3478"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5CD52DF8"/>
    <w:multiLevelType w:val="multilevel"/>
    <w:tmpl w:val="5CD52DF8"/>
    <w:lvl w:ilvl="0">
      <w:start w:val="1"/>
      <w:numFmt w:val="decimal"/>
      <w:lvlText w:val="%1."/>
      <w:lvlJc w:val="left"/>
      <w:pPr>
        <w:ind w:left="569" w:hanging="360"/>
      </w:pPr>
      <w:rPr>
        <w:rFonts w:hint="default"/>
      </w:rPr>
    </w:lvl>
    <w:lvl w:ilvl="1">
      <w:start w:val="1"/>
      <w:numFmt w:val="lowerLetter"/>
      <w:lvlText w:val="%2."/>
      <w:lvlJc w:val="left"/>
      <w:pPr>
        <w:ind w:left="1289" w:hanging="360"/>
      </w:pPr>
    </w:lvl>
    <w:lvl w:ilvl="2">
      <w:start w:val="1"/>
      <w:numFmt w:val="lowerRoman"/>
      <w:lvlText w:val="%3."/>
      <w:lvlJc w:val="right"/>
      <w:pPr>
        <w:ind w:left="2009" w:hanging="180"/>
      </w:pPr>
    </w:lvl>
    <w:lvl w:ilvl="3">
      <w:start w:val="1"/>
      <w:numFmt w:val="decimal"/>
      <w:lvlText w:val="%4."/>
      <w:lvlJc w:val="left"/>
      <w:pPr>
        <w:ind w:left="2729" w:hanging="360"/>
      </w:pPr>
    </w:lvl>
    <w:lvl w:ilvl="4">
      <w:start w:val="1"/>
      <w:numFmt w:val="lowerLetter"/>
      <w:lvlText w:val="%5."/>
      <w:lvlJc w:val="left"/>
      <w:pPr>
        <w:ind w:left="3449" w:hanging="360"/>
      </w:pPr>
    </w:lvl>
    <w:lvl w:ilvl="5">
      <w:start w:val="1"/>
      <w:numFmt w:val="lowerRoman"/>
      <w:lvlText w:val="%6."/>
      <w:lvlJc w:val="right"/>
      <w:pPr>
        <w:ind w:left="4169" w:hanging="180"/>
      </w:pPr>
    </w:lvl>
    <w:lvl w:ilvl="6">
      <w:start w:val="1"/>
      <w:numFmt w:val="decimal"/>
      <w:lvlText w:val="%7."/>
      <w:lvlJc w:val="left"/>
      <w:pPr>
        <w:ind w:left="4889" w:hanging="360"/>
      </w:pPr>
    </w:lvl>
    <w:lvl w:ilvl="7">
      <w:start w:val="1"/>
      <w:numFmt w:val="lowerLetter"/>
      <w:lvlText w:val="%8."/>
      <w:lvlJc w:val="left"/>
      <w:pPr>
        <w:ind w:left="5609" w:hanging="360"/>
      </w:pPr>
    </w:lvl>
    <w:lvl w:ilvl="8">
      <w:start w:val="1"/>
      <w:numFmt w:val="lowerRoman"/>
      <w:lvlText w:val="%9."/>
      <w:lvlJc w:val="right"/>
      <w:pPr>
        <w:ind w:left="6329" w:hanging="180"/>
      </w:pPr>
    </w:lvl>
  </w:abstractNum>
  <w:abstractNum w:abstractNumId="35" w15:restartNumberingAfterBreak="0">
    <w:nsid w:val="67A3323C"/>
    <w:multiLevelType w:val="multilevel"/>
    <w:tmpl w:val="67A3323C"/>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6ED24999"/>
    <w:multiLevelType w:val="multilevel"/>
    <w:tmpl w:val="6ED24999"/>
    <w:lvl w:ilvl="0">
      <w:start w:val="1"/>
      <w:numFmt w:val="decimal"/>
      <w:lvlText w:val="%1."/>
      <w:lvlJc w:val="left"/>
      <w:pPr>
        <w:ind w:left="569" w:hanging="360"/>
      </w:pPr>
      <w:rPr>
        <w:rFonts w:hint="default"/>
        <w:lang w:val="ru-RU"/>
      </w:rPr>
    </w:lvl>
    <w:lvl w:ilvl="1">
      <w:start w:val="1"/>
      <w:numFmt w:val="lowerLetter"/>
      <w:lvlText w:val="%2."/>
      <w:lvlJc w:val="left"/>
      <w:pPr>
        <w:ind w:left="1289" w:hanging="360"/>
      </w:pPr>
    </w:lvl>
    <w:lvl w:ilvl="2">
      <w:start w:val="1"/>
      <w:numFmt w:val="lowerRoman"/>
      <w:lvlText w:val="%3."/>
      <w:lvlJc w:val="right"/>
      <w:pPr>
        <w:ind w:left="2009" w:hanging="180"/>
      </w:pPr>
    </w:lvl>
    <w:lvl w:ilvl="3">
      <w:start w:val="1"/>
      <w:numFmt w:val="decimal"/>
      <w:lvlText w:val="%4."/>
      <w:lvlJc w:val="left"/>
      <w:pPr>
        <w:ind w:left="2729" w:hanging="360"/>
      </w:pPr>
    </w:lvl>
    <w:lvl w:ilvl="4">
      <w:start w:val="1"/>
      <w:numFmt w:val="lowerLetter"/>
      <w:lvlText w:val="%5."/>
      <w:lvlJc w:val="left"/>
      <w:pPr>
        <w:ind w:left="3449" w:hanging="360"/>
      </w:pPr>
    </w:lvl>
    <w:lvl w:ilvl="5">
      <w:start w:val="1"/>
      <w:numFmt w:val="lowerRoman"/>
      <w:lvlText w:val="%6."/>
      <w:lvlJc w:val="right"/>
      <w:pPr>
        <w:ind w:left="4169" w:hanging="180"/>
      </w:pPr>
    </w:lvl>
    <w:lvl w:ilvl="6">
      <w:start w:val="1"/>
      <w:numFmt w:val="decimal"/>
      <w:lvlText w:val="%7."/>
      <w:lvlJc w:val="left"/>
      <w:pPr>
        <w:ind w:left="4889" w:hanging="360"/>
      </w:pPr>
    </w:lvl>
    <w:lvl w:ilvl="7">
      <w:start w:val="1"/>
      <w:numFmt w:val="lowerLetter"/>
      <w:lvlText w:val="%8."/>
      <w:lvlJc w:val="left"/>
      <w:pPr>
        <w:ind w:left="5609" w:hanging="360"/>
      </w:pPr>
    </w:lvl>
    <w:lvl w:ilvl="8">
      <w:start w:val="1"/>
      <w:numFmt w:val="lowerRoman"/>
      <w:lvlText w:val="%9."/>
      <w:lvlJc w:val="right"/>
      <w:pPr>
        <w:ind w:left="6329" w:hanging="180"/>
      </w:pPr>
    </w:lvl>
  </w:abstractNum>
  <w:abstractNum w:abstractNumId="37" w15:restartNumberingAfterBreak="0">
    <w:nsid w:val="6FD342D6"/>
    <w:multiLevelType w:val="multilevel"/>
    <w:tmpl w:val="6FD342D6"/>
    <w:lvl w:ilvl="0">
      <w:start w:val="1"/>
      <w:numFmt w:val="decimal"/>
      <w:lvlText w:val="%1."/>
      <w:lvlJc w:val="left"/>
      <w:pPr>
        <w:ind w:left="569" w:hanging="360"/>
      </w:pPr>
      <w:rPr>
        <w:rFonts w:hint="default"/>
      </w:rPr>
    </w:lvl>
    <w:lvl w:ilvl="1">
      <w:start w:val="1"/>
      <w:numFmt w:val="lowerLetter"/>
      <w:lvlText w:val="%2."/>
      <w:lvlJc w:val="left"/>
      <w:pPr>
        <w:ind w:left="1289" w:hanging="360"/>
      </w:pPr>
    </w:lvl>
    <w:lvl w:ilvl="2">
      <w:start w:val="1"/>
      <w:numFmt w:val="lowerRoman"/>
      <w:lvlText w:val="%3."/>
      <w:lvlJc w:val="right"/>
      <w:pPr>
        <w:ind w:left="2009" w:hanging="180"/>
      </w:pPr>
    </w:lvl>
    <w:lvl w:ilvl="3">
      <w:start w:val="1"/>
      <w:numFmt w:val="decimal"/>
      <w:lvlText w:val="%4."/>
      <w:lvlJc w:val="left"/>
      <w:pPr>
        <w:ind w:left="2729" w:hanging="360"/>
      </w:pPr>
    </w:lvl>
    <w:lvl w:ilvl="4">
      <w:start w:val="1"/>
      <w:numFmt w:val="lowerLetter"/>
      <w:lvlText w:val="%5."/>
      <w:lvlJc w:val="left"/>
      <w:pPr>
        <w:ind w:left="3449" w:hanging="360"/>
      </w:pPr>
    </w:lvl>
    <w:lvl w:ilvl="5">
      <w:start w:val="1"/>
      <w:numFmt w:val="lowerRoman"/>
      <w:lvlText w:val="%6."/>
      <w:lvlJc w:val="right"/>
      <w:pPr>
        <w:ind w:left="4169" w:hanging="180"/>
      </w:pPr>
    </w:lvl>
    <w:lvl w:ilvl="6">
      <w:start w:val="1"/>
      <w:numFmt w:val="decimal"/>
      <w:lvlText w:val="%7."/>
      <w:lvlJc w:val="left"/>
      <w:pPr>
        <w:ind w:left="4889" w:hanging="360"/>
      </w:pPr>
    </w:lvl>
    <w:lvl w:ilvl="7">
      <w:start w:val="1"/>
      <w:numFmt w:val="lowerLetter"/>
      <w:lvlText w:val="%8."/>
      <w:lvlJc w:val="left"/>
      <w:pPr>
        <w:ind w:left="5609" w:hanging="360"/>
      </w:pPr>
    </w:lvl>
    <w:lvl w:ilvl="8">
      <w:start w:val="1"/>
      <w:numFmt w:val="lowerRoman"/>
      <w:lvlText w:val="%9."/>
      <w:lvlJc w:val="right"/>
      <w:pPr>
        <w:ind w:left="6329" w:hanging="180"/>
      </w:pPr>
    </w:lvl>
  </w:abstractNum>
  <w:abstractNum w:abstractNumId="38" w15:restartNumberingAfterBreak="0">
    <w:nsid w:val="717E4B8F"/>
    <w:multiLevelType w:val="multilevel"/>
    <w:tmpl w:val="717E4B8F"/>
    <w:lvl w:ilvl="0">
      <w:start w:val="1"/>
      <w:numFmt w:val="decimal"/>
      <w:lvlText w:val="%1."/>
      <w:lvlJc w:val="left"/>
      <w:pPr>
        <w:ind w:left="643"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74F6E22"/>
    <w:multiLevelType w:val="multilevel"/>
    <w:tmpl w:val="774F6E22"/>
    <w:lvl w:ilvl="0">
      <w:start w:val="1"/>
      <w:numFmt w:val="decimal"/>
      <w:lvlText w:val="%1."/>
      <w:lvlJc w:val="left"/>
      <w:pPr>
        <w:ind w:left="643"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8DC6A87"/>
    <w:multiLevelType w:val="hybridMultilevel"/>
    <w:tmpl w:val="20FCCA1E"/>
    <w:lvl w:ilvl="0" w:tplc="5B5C4464">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79EF2B5A"/>
    <w:multiLevelType w:val="hybridMultilevel"/>
    <w:tmpl w:val="C4AC8312"/>
    <w:lvl w:ilvl="0" w:tplc="5B5C4464">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7FC16FF5"/>
    <w:multiLevelType w:val="multilevel"/>
    <w:tmpl w:val="7FC16FF5"/>
    <w:lvl w:ilvl="0">
      <w:start w:val="1"/>
      <w:numFmt w:val="decimal"/>
      <w:lvlText w:val="%1."/>
      <w:lvlJc w:val="left"/>
      <w:pPr>
        <w:ind w:left="643"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6"/>
  </w:num>
  <w:num w:numId="2">
    <w:abstractNumId w:val="18"/>
  </w:num>
  <w:num w:numId="3">
    <w:abstractNumId w:val="7"/>
  </w:num>
  <w:num w:numId="4">
    <w:abstractNumId w:val="11"/>
  </w:num>
  <w:num w:numId="5">
    <w:abstractNumId w:val="19"/>
  </w:num>
  <w:num w:numId="6">
    <w:abstractNumId w:val="10"/>
  </w:num>
  <w:num w:numId="7">
    <w:abstractNumId w:val="17"/>
  </w:num>
  <w:num w:numId="8">
    <w:abstractNumId w:val="32"/>
  </w:num>
  <w:num w:numId="9">
    <w:abstractNumId w:val="4"/>
  </w:num>
  <w:num w:numId="10">
    <w:abstractNumId w:val="25"/>
  </w:num>
  <w:num w:numId="11">
    <w:abstractNumId w:val="2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16">
    <w:abstractNumId w:val="0"/>
  </w:num>
  <w:num w:numId="17">
    <w:abstractNumId w:val="12"/>
  </w:num>
  <w:num w:numId="18">
    <w:abstractNumId w:val="6"/>
  </w:num>
  <w:num w:numId="19">
    <w:abstractNumId w:val="34"/>
  </w:num>
  <w:num w:numId="20">
    <w:abstractNumId w:val="37"/>
  </w:num>
  <w:num w:numId="21">
    <w:abstractNumId w:val="22"/>
  </w:num>
  <w:num w:numId="22">
    <w:abstractNumId w:val="36"/>
  </w:num>
  <w:num w:numId="23">
    <w:abstractNumId w:val="38"/>
  </w:num>
  <w:num w:numId="24">
    <w:abstractNumId w:val="42"/>
  </w:num>
  <w:num w:numId="25">
    <w:abstractNumId w:val="33"/>
  </w:num>
  <w:num w:numId="26">
    <w:abstractNumId w:val="39"/>
  </w:num>
  <w:num w:numId="27">
    <w:abstractNumId w:val="28"/>
  </w:num>
  <w:num w:numId="28">
    <w:abstractNumId w:val="24"/>
  </w:num>
  <w:num w:numId="29">
    <w:abstractNumId w:val="27"/>
  </w:num>
  <w:num w:numId="30">
    <w:abstractNumId w:val="2"/>
  </w:num>
  <w:num w:numId="31">
    <w:abstractNumId w:val="14"/>
  </w:num>
  <w:num w:numId="32">
    <w:abstractNumId w:val="21"/>
  </w:num>
  <w:num w:numId="33">
    <w:abstractNumId w:val="31"/>
  </w:num>
  <w:num w:numId="34">
    <w:abstractNumId w:val="1"/>
  </w:num>
  <w:num w:numId="35">
    <w:abstractNumId w:val="9"/>
  </w:num>
  <w:num w:numId="36">
    <w:abstractNumId w:val="41"/>
  </w:num>
  <w:num w:numId="37">
    <w:abstractNumId w:val="5"/>
  </w:num>
  <w:num w:numId="38">
    <w:abstractNumId w:val="30"/>
  </w:num>
  <w:num w:numId="39">
    <w:abstractNumId w:val="8"/>
  </w:num>
  <w:num w:numId="40">
    <w:abstractNumId w:val="15"/>
  </w:num>
  <w:num w:numId="41">
    <w:abstractNumId w:val="40"/>
  </w:num>
  <w:num w:numId="42">
    <w:abstractNumId w:val="16"/>
  </w:num>
  <w:num w:numId="43">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nds" w:val="18"/>
    <w:docVar w:name="ndsvid" w:val="1"/>
  </w:docVars>
  <w:rsids>
    <w:rsidRoot w:val="00236DE0"/>
    <w:rsid w:val="00007DB7"/>
    <w:rsid w:val="000171AF"/>
    <w:rsid w:val="00021CB7"/>
    <w:rsid w:val="00027AD0"/>
    <w:rsid w:val="00033EAE"/>
    <w:rsid w:val="00035B02"/>
    <w:rsid w:val="000414AA"/>
    <w:rsid w:val="00050032"/>
    <w:rsid w:val="00051AB7"/>
    <w:rsid w:val="00052D98"/>
    <w:rsid w:val="00052FFB"/>
    <w:rsid w:val="0005441D"/>
    <w:rsid w:val="00056CDA"/>
    <w:rsid w:val="00067EA9"/>
    <w:rsid w:val="00080CCA"/>
    <w:rsid w:val="000831BF"/>
    <w:rsid w:val="00087C67"/>
    <w:rsid w:val="00091C8E"/>
    <w:rsid w:val="000937ED"/>
    <w:rsid w:val="00095F1F"/>
    <w:rsid w:val="00097909"/>
    <w:rsid w:val="000A1B04"/>
    <w:rsid w:val="000B1325"/>
    <w:rsid w:val="000C6D5D"/>
    <w:rsid w:val="000D0AF6"/>
    <w:rsid w:val="000E75F9"/>
    <w:rsid w:val="000E7AE9"/>
    <w:rsid w:val="000F0C7B"/>
    <w:rsid w:val="000F0C85"/>
    <w:rsid w:val="000F100D"/>
    <w:rsid w:val="000F7FEB"/>
    <w:rsid w:val="00117FCF"/>
    <w:rsid w:val="001205A5"/>
    <w:rsid w:val="001227C4"/>
    <w:rsid w:val="001229C0"/>
    <w:rsid w:val="001236AA"/>
    <w:rsid w:val="00127F38"/>
    <w:rsid w:val="001303E7"/>
    <w:rsid w:val="00130BC1"/>
    <w:rsid w:val="0013204A"/>
    <w:rsid w:val="00134B70"/>
    <w:rsid w:val="00145143"/>
    <w:rsid w:val="00162733"/>
    <w:rsid w:val="00174846"/>
    <w:rsid w:val="00175B6B"/>
    <w:rsid w:val="00176B89"/>
    <w:rsid w:val="001864F6"/>
    <w:rsid w:val="00186C16"/>
    <w:rsid w:val="00195771"/>
    <w:rsid w:val="001A2085"/>
    <w:rsid w:val="001B35CE"/>
    <w:rsid w:val="001B5053"/>
    <w:rsid w:val="001B5A4D"/>
    <w:rsid w:val="001E1E3B"/>
    <w:rsid w:val="001E5E4F"/>
    <w:rsid w:val="001F38D8"/>
    <w:rsid w:val="001F6F08"/>
    <w:rsid w:val="00205144"/>
    <w:rsid w:val="00212083"/>
    <w:rsid w:val="002220C1"/>
    <w:rsid w:val="00226574"/>
    <w:rsid w:val="002301A0"/>
    <w:rsid w:val="00232909"/>
    <w:rsid w:val="00232ECF"/>
    <w:rsid w:val="00234747"/>
    <w:rsid w:val="00236DE0"/>
    <w:rsid w:val="00236ED4"/>
    <w:rsid w:val="00243254"/>
    <w:rsid w:val="00243D6D"/>
    <w:rsid w:val="00245F8B"/>
    <w:rsid w:val="002525AB"/>
    <w:rsid w:val="00256AF1"/>
    <w:rsid w:val="00257778"/>
    <w:rsid w:val="0026304B"/>
    <w:rsid w:val="0026760B"/>
    <w:rsid w:val="00271C50"/>
    <w:rsid w:val="00280A06"/>
    <w:rsid w:val="00280BB5"/>
    <w:rsid w:val="0028711D"/>
    <w:rsid w:val="0029365D"/>
    <w:rsid w:val="002A105A"/>
    <w:rsid w:val="002A1770"/>
    <w:rsid w:val="002B1E12"/>
    <w:rsid w:val="002B59FE"/>
    <w:rsid w:val="002B5CD7"/>
    <w:rsid w:val="002B5DF3"/>
    <w:rsid w:val="002B60A5"/>
    <w:rsid w:val="002B64E4"/>
    <w:rsid w:val="002C2923"/>
    <w:rsid w:val="002C4793"/>
    <w:rsid w:val="002C6BC8"/>
    <w:rsid w:val="002D2A8A"/>
    <w:rsid w:val="002D5E9D"/>
    <w:rsid w:val="002D61D3"/>
    <w:rsid w:val="002E7233"/>
    <w:rsid w:val="002F107E"/>
    <w:rsid w:val="002F20F8"/>
    <w:rsid w:val="00300E0A"/>
    <w:rsid w:val="00304452"/>
    <w:rsid w:val="0030780D"/>
    <w:rsid w:val="003103A2"/>
    <w:rsid w:val="00315A86"/>
    <w:rsid w:val="003225EB"/>
    <w:rsid w:val="00323411"/>
    <w:rsid w:val="00324B04"/>
    <w:rsid w:val="00331FF4"/>
    <w:rsid w:val="003342B4"/>
    <w:rsid w:val="00335F60"/>
    <w:rsid w:val="00343F02"/>
    <w:rsid w:val="003464D4"/>
    <w:rsid w:val="00346796"/>
    <w:rsid w:val="003509CA"/>
    <w:rsid w:val="003555C8"/>
    <w:rsid w:val="0035760F"/>
    <w:rsid w:val="003607C1"/>
    <w:rsid w:val="00363157"/>
    <w:rsid w:val="00371C35"/>
    <w:rsid w:val="00375DF4"/>
    <w:rsid w:val="003763C9"/>
    <w:rsid w:val="00391739"/>
    <w:rsid w:val="003B050C"/>
    <w:rsid w:val="003B1508"/>
    <w:rsid w:val="003B674E"/>
    <w:rsid w:val="003B6E1E"/>
    <w:rsid w:val="003C1AEF"/>
    <w:rsid w:val="003C5805"/>
    <w:rsid w:val="003E34BB"/>
    <w:rsid w:val="003E5C0D"/>
    <w:rsid w:val="003E6054"/>
    <w:rsid w:val="003E6295"/>
    <w:rsid w:val="003F15CC"/>
    <w:rsid w:val="00416DFD"/>
    <w:rsid w:val="00421012"/>
    <w:rsid w:val="00422B56"/>
    <w:rsid w:val="00425D2D"/>
    <w:rsid w:val="00430B79"/>
    <w:rsid w:val="004331B3"/>
    <w:rsid w:val="00436FF8"/>
    <w:rsid w:val="004408C8"/>
    <w:rsid w:val="004479AD"/>
    <w:rsid w:val="00450220"/>
    <w:rsid w:val="004508F1"/>
    <w:rsid w:val="00453337"/>
    <w:rsid w:val="00463CD9"/>
    <w:rsid w:val="00484918"/>
    <w:rsid w:val="004932DA"/>
    <w:rsid w:val="00493709"/>
    <w:rsid w:val="00495925"/>
    <w:rsid w:val="004964AB"/>
    <w:rsid w:val="00497CB4"/>
    <w:rsid w:val="004A181D"/>
    <w:rsid w:val="004A3EF6"/>
    <w:rsid w:val="004A3FC8"/>
    <w:rsid w:val="004A577D"/>
    <w:rsid w:val="004B11E5"/>
    <w:rsid w:val="004C0D95"/>
    <w:rsid w:val="004D0E7E"/>
    <w:rsid w:val="004D5F2C"/>
    <w:rsid w:val="004E3209"/>
    <w:rsid w:val="004E4F58"/>
    <w:rsid w:val="004E5B9B"/>
    <w:rsid w:val="004E6260"/>
    <w:rsid w:val="004E78AA"/>
    <w:rsid w:val="004F3888"/>
    <w:rsid w:val="004F5128"/>
    <w:rsid w:val="004F6344"/>
    <w:rsid w:val="004F657F"/>
    <w:rsid w:val="00500A51"/>
    <w:rsid w:val="00502100"/>
    <w:rsid w:val="005057AA"/>
    <w:rsid w:val="00510B71"/>
    <w:rsid w:val="00521ED6"/>
    <w:rsid w:val="00522434"/>
    <w:rsid w:val="00532266"/>
    <w:rsid w:val="00536F4F"/>
    <w:rsid w:val="00540F17"/>
    <w:rsid w:val="0054127B"/>
    <w:rsid w:val="00543345"/>
    <w:rsid w:val="00544558"/>
    <w:rsid w:val="00546089"/>
    <w:rsid w:val="005472C5"/>
    <w:rsid w:val="00553FED"/>
    <w:rsid w:val="00565047"/>
    <w:rsid w:val="0057478E"/>
    <w:rsid w:val="00576597"/>
    <w:rsid w:val="0058251A"/>
    <w:rsid w:val="0058716B"/>
    <w:rsid w:val="005879CB"/>
    <w:rsid w:val="005A2708"/>
    <w:rsid w:val="005A293B"/>
    <w:rsid w:val="005A5F48"/>
    <w:rsid w:val="005B0F33"/>
    <w:rsid w:val="005B385E"/>
    <w:rsid w:val="005C1AB1"/>
    <w:rsid w:val="005D025C"/>
    <w:rsid w:val="005D2081"/>
    <w:rsid w:val="005E328D"/>
    <w:rsid w:val="005F40D1"/>
    <w:rsid w:val="005F741A"/>
    <w:rsid w:val="00604426"/>
    <w:rsid w:val="00611BBF"/>
    <w:rsid w:val="00622D03"/>
    <w:rsid w:val="00623028"/>
    <w:rsid w:val="006506F6"/>
    <w:rsid w:val="00651939"/>
    <w:rsid w:val="00660247"/>
    <w:rsid w:val="006677AD"/>
    <w:rsid w:val="00671226"/>
    <w:rsid w:val="00675D4E"/>
    <w:rsid w:val="00682C85"/>
    <w:rsid w:val="006936F3"/>
    <w:rsid w:val="00696E0C"/>
    <w:rsid w:val="006A0DB7"/>
    <w:rsid w:val="006A3724"/>
    <w:rsid w:val="006B17A5"/>
    <w:rsid w:val="006B74A3"/>
    <w:rsid w:val="006C49ED"/>
    <w:rsid w:val="006D09BC"/>
    <w:rsid w:val="006D4952"/>
    <w:rsid w:val="006E1EF6"/>
    <w:rsid w:val="006E2123"/>
    <w:rsid w:val="006E2D8F"/>
    <w:rsid w:val="006E5728"/>
    <w:rsid w:val="006E5C57"/>
    <w:rsid w:val="006E7470"/>
    <w:rsid w:val="006E78F6"/>
    <w:rsid w:val="006F3C97"/>
    <w:rsid w:val="006F6A5C"/>
    <w:rsid w:val="00707029"/>
    <w:rsid w:val="007105EC"/>
    <w:rsid w:val="007130EB"/>
    <w:rsid w:val="00715737"/>
    <w:rsid w:val="00715894"/>
    <w:rsid w:val="00716B4C"/>
    <w:rsid w:val="00723639"/>
    <w:rsid w:val="0073548E"/>
    <w:rsid w:val="00736EEB"/>
    <w:rsid w:val="0074411F"/>
    <w:rsid w:val="007448B6"/>
    <w:rsid w:val="00745E34"/>
    <w:rsid w:val="00747FAC"/>
    <w:rsid w:val="00750159"/>
    <w:rsid w:val="00756204"/>
    <w:rsid w:val="00761ECE"/>
    <w:rsid w:val="0076588C"/>
    <w:rsid w:val="007661A9"/>
    <w:rsid w:val="007677D3"/>
    <w:rsid w:val="00770C60"/>
    <w:rsid w:val="00772009"/>
    <w:rsid w:val="00772C00"/>
    <w:rsid w:val="00775FFB"/>
    <w:rsid w:val="00781512"/>
    <w:rsid w:val="0078217E"/>
    <w:rsid w:val="00782C6A"/>
    <w:rsid w:val="007835EF"/>
    <w:rsid w:val="007877A7"/>
    <w:rsid w:val="00792407"/>
    <w:rsid w:val="00792B3B"/>
    <w:rsid w:val="007A31A0"/>
    <w:rsid w:val="007A3BF6"/>
    <w:rsid w:val="007A4EC8"/>
    <w:rsid w:val="007A6E80"/>
    <w:rsid w:val="007B17F2"/>
    <w:rsid w:val="007C06B7"/>
    <w:rsid w:val="007C4E39"/>
    <w:rsid w:val="007D1709"/>
    <w:rsid w:val="007D18E5"/>
    <w:rsid w:val="007D1E10"/>
    <w:rsid w:val="007D2143"/>
    <w:rsid w:val="007D4004"/>
    <w:rsid w:val="007D52D4"/>
    <w:rsid w:val="007E1284"/>
    <w:rsid w:val="007E15C7"/>
    <w:rsid w:val="007E53E8"/>
    <w:rsid w:val="007F1C3C"/>
    <w:rsid w:val="007F1D9C"/>
    <w:rsid w:val="007F383F"/>
    <w:rsid w:val="00800A3D"/>
    <w:rsid w:val="00802C77"/>
    <w:rsid w:val="00815CB3"/>
    <w:rsid w:val="008175C6"/>
    <w:rsid w:val="008277E2"/>
    <w:rsid w:val="00832E01"/>
    <w:rsid w:val="00835D76"/>
    <w:rsid w:val="00837406"/>
    <w:rsid w:val="00837724"/>
    <w:rsid w:val="00837E64"/>
    <w:rsid w:val="0084457E"/>
    <w:rsid w:val="00850C3B"/>
    <w:rsid w:val="00851C96"/>
    <w:rsid w:val="00851F7C"/>
    <w:rsid w:val="00852D67"/>
    <w:rsid w:val="00855C0E"/>
    <w:rsid w:val="00857FB1"/>
    <w:rsid w:val="00871411"/>
    <w:rsid w:val="0087143A"/>
    <w:rsid w:val="0087628A"/>
    <w:rsid w:val="00881424"/>
    <w:rsid w:val="00883BBB"/>
    <w:rsid w:val="00885722"/>
    <w:rsid w:val="0089751F"/>
    <w:rsid w:val="008A6055"/>
    <w:rsid w:val="008B05C6"/>
    <w:rsid w:val="008C0EEA"/>
    <w:rsid w:val="008D371B"/>
    <w:rsid w:val="008D773D"/>
    <w:rsid w:val="008D78B0"/>
    <w:rsid w:val="008E1E93"/>
    <w:rsid w:val="008E607D"/>
    <w:rsid w:val="008F0471"/>
    <w:rsid w:val="008F1DFF"/>
    <w:rsid w:val="008F1E5B"/>
    <w:rsid w:val="008F2C26"/>
    <w:rsid w:val="00902909"/>
    <w:rsid w:val="0090473E"/>
    <w:rsid w:val="009127C4"/>
    <w:rsid w:val="00912A26"/>
    <w:rsid w:val="00914F35"/>
    <w:rsid w:val="009232EE"/>
    <w:rsid w:val="00926C30"/>
    <w:rsid w:val="00937E10"/>
    <w:rsid w:val="00940F9A"/>
    <w:rsid w:val="00942A37"/>
    <w:rsid w:val="00946C85"/>
    <w:rsid w:val="00950F56"/>
    <w:rsid w:val="0095199C"/>
    <w:rsid w:val="00952D40"/>
    <w:rsid w:val="00963129"/>
    <w:rsid w:val="00964CCA"/>
    <w:rsid w:val="00977EA7"/>
    <w:rsid w:val="00981DEE"/>
    <w:rsid w:val="00987E04"/>
    <w:rsid w:val="00996210"/>
    <w:rsid w:val="009A28D7"/>
    <w:rsid w:val="009A441B"/>
    <w:rsid w:val="009A6859"/>
    <w:rsid w:val="009B50AA"/>
    <w:rsid w:val="009C2D0A"/>
    <w:rsid w:val="009C3FCB"/>
    <w:rsid w:val="009C5216"/>
    <w:rsid w:val="009C6FEE"/>
    <w:rsid w:val="009C7277"/>
    <w:rsid w:val="009E0F34"/>
    <w:rsid w:val="009E36A2"/>
    <w:rsid w:val="009F0DE3"/>
    <w:rsid w:val="00A11705"/>
    <w:rsid w:val="00A12711"/>
    <w:rsid w:val="00A12CC8"/>
    <w:rsid w:val="00A13AF7"/>
    <w:rsid w:val="00A1707F"/>
    <w:rsid w:val="00A2060A"/>
    <w:rsid w:val="00A21BD1"/>
    <w:rsid w:val="00A23B2A"/>
    <w:rsid w:val="00A250ED"/>
    <w:rsid w:val="00A27CC0"/>
    <w:rsid w:val="00A30550"/>
    <w:rsid w:val="00A3555D"/>
    <w:rsid w:val="00A36B75"/>
    <w:rsid w:val="00A37C1F"/>
    <w:rsid w:val="00A43C5A"/>
    <w:rsid w:val="00A5096C"/>
    <w:rsid w:val="00A5428E"/>
    <w:rsid w:val="00A56669"/>
    <w:rsid w:val="00A56CF0"/>
    <w:rsid w:val="00A60AC8"/>
    <w:rsid w:val="00A63A60"/>
    <w:rsid w:val="00A67556"/>
    <w:rsid w:val="00A73B28"/>
    <w:rsid w:val="00A80856"/>
    <w:rsid w:val="00A878AA"/>
    <w:rsid w:val="00A90F8C"/>
    <w:rsid w:val="00A945B5"/>
    <w:rsid w:val="00A961EA"/>
    <w:rsid w:val="00AA644C"/>
    <w:rsid w:val="00AA6E35"/>
    <w:rsid w:val="00AB0395"/>
    <w:rsid w:val="00AB761A"/>
    <w:rsid w:val="00AC0357"/>
    <w:rsid w:val="00AC06AC"/>
    <w:rsid w:val="00AC12FD"/>
    <w:rsid w:val="00AC3FB8"/>
    <w:rsid w:val="00AD4A0A"/>
    <w:rsid w:val="00AE4296"/>
    <w:rsid w:val="00AE5D2F"/>
    <w:rsid w:val="00AF0FDE"/>
    <w:rsid w:val="00AF4DBB"/>
    <w:rsid w:val="00AF620B"/>
    <w:rsid w:val="00B01559"/>
    <w:rsid w:val="00B02BD9"/>
    <w:rsid w:val="00B03803"/>
    <w:rsid w:val="00B06D4E"/>
    <w:rsid w:val="00B078A8"/>
    <w:rsid w:val="00B131AB"/>
    <w:rsid w:val="00B161D8"/>
    <w:rsid w:val="00B16C47"/>
    <w:rsid w:val="00B20F64"/>
    <w:rsid w:val="00B21CF0"/>
    <w:rsid w:val="00B318DB"/>
    <w:rsid w:val="00B31A54"/>
    <w:rsid w:val="00B40F41"/>
    <w:rsid w:val="00B41402"/>
    <w:rsid w:val="00B42035"/>
    <w:rsid w:val="00B443ED"/>
    <w:rsid w:val="00B46B5A"/>
    <w:rsid w:val="00B50974"/>
    <w:rsid w:val="00B50B86"/>
    <w:rsid w:val="00B60B5D"/>
    <w:rsid w:val="00B62BDC"/>
    <w:rsid w:val="00B73DDE"/>
    <w:rsid w:val="00B74290"/>
    <w:rsid w:val="00B77FAA"/>
    <w:rsid w:val="00B80730"/>
    <w:rsid w:val="00B92E48"/>
    <w:rsid w:val="00B97B3F"/>
    <w:rsid w:val="00B97E5B"/>
    <w:rsid w:val="00BA216E"/>
    <w:rsid w:val="00BB0C78"/>
    <w:rsid w:val="00BB0D07"/>
    <w:rsid w:val="00BB47A5"/>
    <w:rsid w:val="00BB4F5B"/>
    <w:rsid w:val="00BC4381"/>
    <w:rsid w:val="00BD2109"/>
    <w:rsid w:val="00BD4000"/>
    <w:rsid w:val="00BD65D7"/>
    <w:rsid w:val="00BE08B9"/>
    <w:rsid w:val="00BE11CA"/>
    <w:rsid w:val="00BF3DB4"/>
    <w:rsid w:val="00BF4C13"/>
    <w:rsid w:val="00BF56BF"/>
    <w:rsid w:val="00BF58E3"/>
    <w:rsid w:val="00C0292F"/>
    <w:rsid w:val="00C03A88"/>
    <w:rsid w:val="00C04547"/>
    <w:rsid w:val="00C04C89"/>
    <w:rsid w:val="00C15EEC"/>
    <w:rsid w:val="00C1637F"/>
    <w:rsid w:val="00C20439"/>
    <w:rsid w:val="00C27A78"/>
    <w:rsid w:val="00C31D61"/>
    <w:rsid w:val="00C31E2C"/>
    <w:rsid w:val="00C41619"/>
    <w:rsid w:val="00C53AAD"/>
    <w:rsid w:val="00C54154"/>
    <w:rsid w:val="00C564A7"/>
    <w:rsid w:val="00C627B5"/>
    <w:rsid w:val="00C63D91"/>
    <w:rsid w:val="00C65DF9"/>
    <w:rsid w:val="00C67D56"/>
    <w:rsid w:val="00C74400"/>
    <w:rsid w:val="00C80F21"/>
    <w:rsid w:val="00C82ED2"/>
    <w:rsid w:val="00C917BA"/>
    <w:rsid w:val="00C919F5"/>
    <w:rsid w:val="00C95884"/>
    <w:rsid w:val="00CA0C07"/>
    <w:rsid w:val="00CA0F80"/>
    <w:rsid w:val="00CA2381"/>
    <w:rsid w:val="00CA4E29"/>
    <w:rsid w:val="00CA6B39"/>
    <w:rsid w:val="00CB437B"/>
    <w:rsid w:val="00CB5DB9"/>
    <w:rsid w:val="00CC040F"/>
    <w:rsid w:val="00CD43AB"/>
    <w:rsid w:val="00CE0104"/>
    <w:rsid w:val="00CE2414"/>
    <w:rsid w:val="00CE4228"/>
    <w:rsid w:val="00CF2700"/>
    <w:rsid w:val="00CF3CC0"/>
    <w:rsid w:val="00CF703E"/>
    <w:rsid w:val="00D06134"/>
    <w:rsid w:val="00D173D6"/>
    <w:rsid w:val="00D1769C"/>
    <w:rsid w:val="00D22E76"/>
    <w:rsid w:val="00D3061D"/>
    <w:rsid w:val="00D3344F"/>
    <w:rsid w:val="00D347AE"/>
    <w:rsid w:val="00D375CA"/>
    <w:rsid w:val="00D40E6C"/>
    <w:rsid w:val="00D4253D"/>
    <w:rsid w:val="00D46FBB"/>
    <w:rsid w:val="00D574D7"/>
    <w:rsid w:val="00D63C75"/>
    <w:rsid w:val="00D66944"/>
    <w:rsid w:val="00D6698E"/>
    <w:rsid w:val="00D67053"/>
    <w:rsid w:val="00D761D5"/>
    <w:rsid w:val="00D77A3C"/>
    <w:rsid w:val="00D77E09"/>
    <w:rsid w:val="00D8123F"/>
    <w:rsid w:val="00D858E2"/>
    <w:rsid w:val="00D9242C"/>
    <w:rsid w:val="00DA2846"/>
    <w:rsid w:val="00DA3CD5"/>
    <w:rsid w:val="00DB24F4"/>
    <w:rsid w:val="00DB3053"/>
    <w:rsid w:val="00DB51C3"/>
    <w:rsid w:val="00DC05DC"/>
    <w:rsid w:val="00DC413C"/>
    <w:rsid w:val="00DC4791"/>
    <w:rsid w:val="00DC555B"/>
    <w:rsid w:val="00DC7A97"/>
    <w:rsid w:val="00DD2DA8"/>
    <w:rsid w:val="00DD4B65"/>
    <w:rsid w:val="00DE0471"/>
    <w:rsid w:val="00DE1F61"/>
    <w:rsid w:val="00DE2F9B"/>
    <w:rsid w:val="00DE6092"/>
    <w:rsid w:val="00DF0A4B"/>
    <w:rsid w:val="00DF570E"/>
    <w:rsid w:val="00DF7D66"/>
    <w:rsid w:val="00DF7E42"/>
    <w:rsid w:val="00E002A7"/>
    <w:rsid w:val="00E01B9B"/>
    <w:rsid w:val="00E25B4A"/>
    <w:rsid w:val="00E3050B"/>
    <w:rsid w:val="00E30A9F"/>
    <w:rsid w:val="00E324B2"/>
    <w:rsid w:val="00E3595A"/>
    <w:rsid w:val="00E40F24"/>
    <w:rsid w:val="00E414EA"/>
    <w:rsid w:val="00E4712D"/>
    <w:rsid w:val="00E549A9"/>
    <w:rsid w:val="00E60B41"/>
    <w:rsid w:val="00E831BF"/>
    <w:rsid w:val="00E9065B"/>
    <w:rsid w:val="00E93243"/>
    <w:rsid w:val="00EA0E94"/>
    <w:rsid w:val="00EA47D5"/>
    <w:rsid w:val="00EA5543"/>
    <w:rsid w:val="00EA6532"/>
    <w:rsid w:val="00EB181E"/>
    <w:rsid w:val="00EB3BB5"/>
    <w:rsid w:val="00EC19FD"/>
    <w:rsid w:val="00EC7AF9"/>
    <w:rsid w:val="00EE2A1C"/>
    <w:rsid w:val="00EE3E49"/>
    <w:rsid w:val="00EF29AE"/>
    <w:rsid w:val="00EF41CD"/>
    <w:rsid w:val="00EF6A74"/>
    <w:rsid w:val="00F0030B"/>
    <w:rsid w:val="00F00479"/>
    <w:rsid w:val="00F04714"/>
    <w:rsid w:val="00F07F38"/>
    <w:rsid w:val="00F11AE5"/>
    <w:rsid w:val="00F120CE"/>
    <w:rsid w:val="00F1214F"/>
    <w:rsid w:val="00F137C9"/>
    <w:rsid w:val="00F16F21"/>
    <w:rsid w:val="00F21B6A"/>
    <w:rsid w:val="00F257D8"/>
    <w:rsid w:val="00F325EC"/>
    <w:rsid w:val="00F35005"/>
    <w:rsid w:val="00F36ECF"/>
    <w:rsid w:val="00F42515"/>
    <w:rsid w:val="00F4260A"/>
    <w:rsid w:val="00F45518"/>
    <w:rsid w:val="00F46FB6"/>
    <w:rsid w:val="00F5280A"/>
    <w:rsid w:val="00F6036C"/>
    <w:rsid w:val="00F61DCB"/>
    <w:rsid w:val="00F655BC"/>
    <w:rsid w:val="00F6705B"/>
    <w:rsid w:val="00F721DD"/>
    <w:rsid w:val="00F77824"/>
    <w:rsid w:val="00F77F89"/>
    <w:rsid w:val="00F80048"/>
    <w:rsid w:val="00F8159D"/>
    <w:rsid w:val="00F86157"/>
    <w:rsid w:val="00F91EDA"/>
    <w:rsid w:val="00F964FC"/>
    <w:rsid w:val="00FB106C"/>
    <w:rsid w:val="00FB1A0F"/>
    <w:rsid w:val="00FB1ADB"/>
    <w:rsid w:val="00FC56EF"/>
    <w:rsid w:val="00FC5953"/>
    <w:rsid w:val="00FE1CB9"/>
    <w:rsid w:val="00FE4D8C"/>
    <w:rsid w:val="00FE72D7"/>
    <w:rsid w:val="00FE76B8"/>
    <w:rsid w:val="00FF08DD"/>
    <w:rsid w:val="00FF4E39"/>
    <w:rsid w:val="14087BFA"/>
    <w:rsid w:val="27734B29"/>
    <w:rsid w:val="3D3E0E94"/>
    <w:rsid w:val="5A5F7C30"/>
    <w:rsid w:val="5E785254"/>
    <w:rsid w:val="635B071A"/>
    <w:rsid w:val="67351EB6"/>
    <w:rsid w:val="6A1730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05E0920"/>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Times New Roman" w:hAnsi="Calibri"/>
      <w:sz w:val="22"/>
      <w:szCs w:val="22"/>
      <w:lang w:eastAsia="en-US"/>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pPr>
      <w:keepNext/>
      <w:spacing w:before="240" w:after="60"/>
      <w:outlineLvl w:val="1"/>
    </w:pPr>
    <w:rPr>
      <w:rFonts w:ascii="Cambria" w:hAnsi="Cambria"/>
      <w:b/>
      <w:bCs/>
      <w:i/>
      <w:iCs/>
      <w:sz w:val="28"/>
      <w:szCs w:val="28"/>
    </w:rPr>
  </w:style>
  <w:style w:type="paragraph" w:styleId="3">
    <w:name w:val="heading 3"/>
    <w:basedOn w:val="a"/>
    <w:next w:val="a"/>
    <w:link w:val="30"/>
    <w:unhideWhenUsed/>
    <w:qFormat/>
    <w:pPr>
      <w:keepNext/>
      <w:spacing w:before="240" w:after="60" w:line="240" w:lineRule="auto"/>
      <w:ind w:left="720" w:hanging="720"/>
      <w:outlineLvl w:val="2"/>
    </w:pPr>
    <w:rPr>
      <w:rFonts w:ascii="Cambria" w:hAnsi="Cambria"/>
      <w:b/>
      <w:bCs/>
      <w:sz w:val="26"/>
      <w:szCs w:val="26"/>
    </w:rPr>
  </w:style>
  <w:style w:type="paragraph" w:styleId="4">
    <w:name w:val="heading 4"/>
    <w:basedOn w:val="a"/>
    <w:next w:val="a"/>
    <w:link w:val="40"/>
    <w:uiPriority w:val="9"/>
    <w:semiHidden/>
    <w:unhideWhenUsed/>
    <w:qFormat/>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0"/>
    <w:link w:val="60"/>
    <w:uiPriority w:val="9"/>
    <w:qFormat/>
    <w:pPr>
      <w:keepNext/>
      <w:numPr>
        <w:ilvl w:val="5"/>
        <w:numId w:val="1"/>
      </w:numPr>
      <w:suppressAutoHyphens/>
      <w:spacing w:before="200" w:after="0"/>
      <w:outlineLvl w:val="5"/>
    </w:pPr>
    <w:rPr>
      <w:rFonts w:ascii="Cambria" w:eastAsia="Arial Unicode MS" w:hAnsi="Cambria"/>
      <w:i/>
      <w:iCs/>
      <w:color w:val="243F60"/>
      <w:kern w:val="1"/>
      <w:lang w:eastAsia="ar-SA"/>
    </w:rPr>
  </w:style>
  <w:style w:type="paragraph" w:styleId="7">
    <w:name w:val="heading 7"/>
    <w:basedOn w:val="a"/>
    <w:next w:val="a"/>
    <w:link w:val="70"/>
    <w:uiPriority w:val="9"/>
    <w:semiHidden/>
    <w:unhideWhenUsed/>
    <w:qFormat/>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qFormat/>
    <w:pPr>
      <w:spacing w:after="120"/>
    </w:pPr>
  </w:style>
  <w:style w:type="paragraph" w:styleId="a5">
    <w:name w:val="Balloon Text"/>
    <w:basedOn w:val="a"/>
    <w:link w:val="a6"/>
    <w:uiPriority w:val="99"/>
    <w:semiHidden/>
    <w:unhideWhenUsed/>
    <w:qFormat/>
    <w:pPr>
      <w:spacing w:after="0" w:line="240" w:lineRule="auto"/>
    </w:pPr>
    <w:rPr>
      <w:rFonts w:ascii="Tahoma" w:hAnsi="Tahoma"/>
      <w:sz w:val="16"/>
      <w:szCs w:val="20"/>
    </w:rPr>
  </w:style>
  <w:style w:type="paragraph" w:styleId="21">
    <w:name w:val="Body Text 2"/>
    <w:basedOn w:val="a"/>
    <w:link w:val="22"/>
    <w:uiPriority w:val="99"/>
    <w:qFormat/>
    <w:pPr>
      <w:suppressAutoHyphens/>
    </w:pPr>
  </w:style>
  <w:style w:type="paragraph" w:styleId="a7">
    <w:name w:val="Plain Text"/>
    <w:basedOn w:val="a"/>
    <w:link w:val="a8"/>
    <w:qFormat/>
    <w:pPr>
      <w:suppressAutoHyphens/>
    </w:pPr>
    <w:rPr>
      <w:rFonts w:ascii="Courier New" w:hAnsi="Courier New"/>
      <w:sz w:val="20"/>
      <w:szCs w:val="20"/>
    </w:rPr>
  </w:style>
  <w:style w:type="paragraph" w:styleId="31">
    <w:name w:val="Body Text Indent 3"/>
    <w:basedOn w:val="a"/>
    <w:link w:val="32"/>
    <w:uiPriority w:val="99"/>
    <w:semiHidden/>
    <w:unhideWhenUsed/>
    <w:qFormat/>
    <w:pPr>
      <w:spacing w:after="120" w:line="240" w:lineRule="auto"/>
      <w:ind w:left="283"/>
    </w:pPr>
    <w:rPr>
      <w:rFonts w:eastAsia="Calibri" w:cs="Arial"/>
      <w:sz w:val="16"/>
      <w:szCs w:val="16"/>
      <w:lang w:eastAsia="ru-RU"/>
    </w:rPr>
  </w:style>
  <w:style w:type="paragraph" w:styleId="a9">
    <w:name w:val="footnote text"/>
    <w:basedOn w:val="a"/>
    <w:link w:val="aa"/>
    <w:qFormat/>
    <w:pPr>
      <w:spacing w:after="0" w:line="240" w:lineRule="auto"/>
    </w:pPr>
    <w:rPr>
      <w:rFonts w:ascii="Times New Roman" w:hAnsi="Times New Roman"/>
      <w:sz w:val="20"/>
      <w:szCs w:val="20"/>
      <w:lang w:eastAsia="ru-RU"/>
    </w:rPr>
  </w:style>
  <w:style w:type="paragraph" w:styleId="81">
    <w:name w:val="toc 8"/>
    <w:basedOn w:val="a"/>
    <w:next w:val="a"/>
    <w:uiPriority w:val="39"/>
    <w:unhideWhenUsed/>
    <w:qFormat/>
    <w:pPr>
      <w:spacing w:after="0" w:line="240" w:lineRule="auto"/>
      <w:ind w:left="1400"/>
    </w:pPr>
    <w:rPr>
      <w:rFonts w:eastAsia="Calibri" w:cs="Arial"/>
      <w:sz w:val="20"/>
      <w:szCs w:val="20"/>
      <w:lang w:eastAsia="ru-RU"/>
    </w:rPr>
  </w:style>
  <w:style w:type="paragraph" w:styleId="ab">
    <w:name w:val="header"/>
    <w:basedOn w:val="a"/>
    <w:link w:val="ac"/>
    <w:uiPriority w:val="99"/>
    <w:unhideWhenUsed/>
    <w:qFormat/>
    <w:pPr>
      <w:tabs>
        <w:tab w:val="center" w:pos="4677"/>
        <w:tab w:val="right" w:pos="9355"/>
      </w:tabs>
    </w:pPr>
  </w:style>
  <w:style w:type="paragraph" w:styleId="91">
    <w:name w:val="toc 9"/>
    <w:basedOn w:val="a"/>
    <w:next w:val="a"/>
    <w:uiPriority w:val="39"/>
    <w:unhideWhenUsed/>
    <w:qFormat/>
    <w:pPr>
      <w:spacing w:after="0" w:line="240" w:lineRule="auto"/>
      <w:ind w:left="1600"/>
    </w:pPr>
    <w:rPr>
      <w:rFonts w:eastAsia="Calibri" w:cs="Arial"/>
      <w:sz w:val="20"/>
      <w:szCs w:val="20"/>
      <w:lang w:eastAsia="ru-RU"/>
    </w:rPr>
  </w:style>
  <w:style w:type="paragraph" w:styleId="71">
    <w:name w:val="toc 7"/>
    <w:basedOn w:val="a"/>
    <w:next w:val="a"/>
    <w:uiPriority w:val="39"/>
    <w:unhideWhenUsed/>
    <w:qFormat/>
    <w:pPr>
      <w:spacing w:after="0" w:line="240" w:lineRule="auto"/>
      <w:ind w:left="1200"/>
    </w:pPr>
    <w:rPr>
      <w:rFonts w:eastAsia="Calibri" w:cs="Arial"/>
      <w:sz w:val="20"/>
      <w:szCs w:val="20"/>
      <w:lang w:eastAsia="ru-RU"/>
    </w:rPr>
  </w:style>
  <w:style w:type="paragraph" w:styleId="11">
    <w:name w:val="toc 1"/>
    <w:basedOn w:val="a"/>
    <w:next w:val="a"/>
    <w:uiPriority w:val="39"/>
    <w:unhideWhenUsed/>
    <w:qFormat/>
    <w:pPr>
      <w:tabs>
        <w:tab w:val="left" w:pos="284"/>
        <w:tab w:val="right" w:leader="dot" w:pos="10456"/>
      </w:tabs>
      <w:spacing w:after="0" w:line="360" w:lineRule="auto"/>
    </w:pPr>
  </w:style>
  <w:style w:type="paragraph" w:styleId="61">
    <w:name w:val="toc 6"/>
    <w:basedOn w:val="a"/>
    <w:next w:val="a"/>
    <w:uiPriority w:val="39"/>
    <w:unhideWhenUsed/>
    <w:qFormat/>
    <w:pPr>
      <w:spacing w:after="0" w:line="240" w:lineRule="auto"/>
      <w:ind w:left="1000"/>
    </w:pPr>
    <w:rPr>
      <w:rFonts w:eastAsia="Calibri" w:cs="Arial"/>
      <w:sz w:val="20"/>
      <w:szCs w:val="20"/>
      <w:lang w:eastAsia="ru-RU"/>
    </w:rPr>
  </w:style>
  <w:style w:type="paragraph" w:styleId="33">
    <w:name w:val="toc 3"/>
    <w:basedOn w:val="a"/>
    <w:next w:val="a"/>
    <w:uiPriority w:val="39"/>
    <w:unhideWhenUsed/>
    <w:qFormat/>
    <w:pPr>
      <w:spacing w:after="0" w:line="240" w:lineRule="auto"/>
      <w:ind w:left="400"/>
    </w:pPr>
    <w:rPr>
      <w:rFonts w:eastAsia="Calibri" w:cs="Arial"/>
      <w:sz w:val="20"/>
      <w:szCs w:val="20"/>
      <w:lang w:eastAsia="ru-RU"/>
    </w:rPr>
  </w:style>
  <w:style w:type="paragraph" w:styleId="23">
    <w:name w:val="toc 2"/>
    <w:basedOn w:val="a"/>
    <w:next w:val="a"/>
    <w:uiPriority w:val="39"/>
    <w:unhideWhenUsed/>
    <w:qFormat/>
    <w:pPr>
      <w:tabs>
        <w:tab w:val="left" w:pos="709"/>
        <w:tab w:val="right" w:leader="dot" w:pos="10456"/>
      </w:tabs>
      <w:spacing w:after="0" w:line="360" w:lineRule="auto"/>
      <w:ind w:left="220"/>
    </w:pPr>
  </w:style>
  <w:style w:type="paragraph" w:styleId="41">
    <w:name w:val="toc 4"/>
    <w:basedOn w:val="a"/>
    <w:next w:val="a"/>
    <w:uiPriority w:val="39"/>
    <w:unhideWhenUsed/>
    <w:qFormat/>
    <w:pPr>
      <w:spacing w:after="0" w:line="240" w:lineRule="auto"/>
      <w:ind w:left="600"/>
    </w:pPr>
    <w:rPr>
      <w:rFonts w:eastAsia="Calibri" w:cs="Arial"/>
      <w:sz w:val="20"/>
      <w:szCs w:val="20"/>
      <w:lang w:eastAsia="ru-RU"/>
    </w:rPr>
  </w:style>
  <w:style w:type="paragraph" w:styleId="51">
    <w:name w:val="toc 5"/>
    <w:basedOn w:val="a"/>
    <w:next w:val="a"/>
    <w:uiPriority w:val="39"/>
    <w:unhideWhenUsed/>
    <w:qFormat/>
    <w:pPr>
      <w:spacing w:after="0" w:line="240" w:lineRule="auto"/>
      <w:ind w:left="800"/>
    </w:pPr>
    <w:rPr>
      <w:rFonts w:eastAsia="Calibri" w:cs="Arial"/>
      <w:sz w:val="20"/>
      <w:szCs w:val="20"/>
      <w:lang w:eastAsia="ru-RU"/>
    </w:rPr>
  </w:style>
  <w:style w:type="paragraph" w:styleId="ad">
    <w:name w:val="Body Text Indent"/>
    <w:basedOn w:val="a"/>
    <w:link w:val="ae"/>
    <w:uiPriority w:val="99"/>
    <w:unhideWhenUsed/>
    <w:qFormat/>
    <w:pPr>
      <w:spacing w:after="120"/>
      <w:ind w:left="283"/>
    </w:pPr>
  </w:style>
  <w:style w:type="paragraph" w:styleId="af">
    <w:name w:val="Title"/>
    <w:basedOn w:val="a"/>
    <w:next w:val="a0"/>
    <w:link w:val="af0"/>
    <w:qFormat/>
    <w:pPr>
      <w:keepNext/>
      <w:suppressAutoHyphens/>
      <w:spacing w:before="240" w:after="0" w:line="100" w:lineRule="atLeast"/>
      <w:jc w:val="center"/>
    </w:pPr>
    <w:rPr>
      <w:rFonts w:ascii="Times New Roman" w:hAnsi="Times New Roman"/>
      <w:kern w:val="1"/>
      <w:sz w:val="24"/>
      <w:szCs w:val="20"/>
      <w:lang w:eastAsia="ar-SA"/>
    </w:rPr>
  </w:style>
  <w:style w:type="paragraph" w:styleId="af1">
    <w:name w:val="footer"/>
    <w:basedOn w:val="a"/>
    <w:link w:val="af2"/>
    <w:uiPriority w:val="99"/>
    <w:unhideWhenUsed/>
    <w:qFormat/>
    <w:pPr>
      <w:tabs>
        <w:tab w:val="center" w:pos="4677"/>
        <w:tab w:val="right" w:pos="9355"/>
      </w:tabs>
    </w:pPr>
  </w:style>
  <w:style w:type="paragraph" w:styleId="af3">
    <w:name w:val="Normal (Web)"/>
    <w:basedOn w:val="a"/>
    <w:uiPriority w:val="99"/>
    <w:unhideWhenUsed/>
    <w:qFormat/>
    <w:pPr>
      <w:spacing w:before="100" w:beforeAutospacing="1" w:after="100" w:afterAutospacing="1" w:line="240" w:lineRule="auto"/>
    </w:pPr>
    <w:rPr>
      <w:rFonts w:ascii="Times New Roman" w:hAnsi="Times New Roman"/>
      <w:sz w:val="24"/>
      <w:szCs w:val="24"/>
      <w:lang w:eastAsia="ru-RU"/>
    </w:rPr>
  </w:style>
  <w:style w:type="paragraph" w:styleId="24">
    <w:name w:val="Body Text Indent 2"/>
    <w:basedOn w:val="a"/>
    <w:link w:val="25"/>
    <w:uiPriority w:val="99"/>
    <w:qFormat/>
    <w:pPr>
      <w:suppressAutoHyphens/>
    </w:pPr>
  </w:style>
  <w:style w:type="character" w:styleId="af4">
    <w:name w:val="FollowedHyperlink"/>
    <w:basedOn w:val="a1"/>
    <w:uiPriority w:val="99"/>
    <w:semiHidden/>
    <w:unhideWhenUsed/>
    <w:qFormat/>
    <w:rPr>
      <w:color w:val="800080" w:themeColor="followedHyperlink"/>
      <w:u w:val="single"/>
    </w:rPr>
  </w:style>
  <w:style w:type="character" w:styleId="af5">
    <w:name w:val="footnote reference"/>
    <w:qFormat/>
    <w:rPr>
      <w:rFonts w:cs="Times New Roman"/>
      <w:vertAlign w:val="superscript"/>
    </w:rPr>
  </w:style>
  <w:style w:type="character" w:styleId="af6">
    <w:name w:val="Hyperlink"/>
    <w:uiPriority w:val="99"/>
    <w:unhideWhenUsed/>
    <w:qFormat/>
    <w:rPr>
      <w:rFonts w:cs="Times New Roman"/>
      <w:color w:val="0000FF"/>
      <w:u w:val="single"/>
    </w:rPr>
  </w:style>
  <w:style w:type="character" w:styleId="af7">
    <w:name w:val="Strong"/>
    <w:uiPriority w:val="22"/>
    <w:qFormat/>
    <w:rPr>
      <w:b/>
      <w:bCs/>
    </w:rPr>
  </w:style>
  <w:style w:type="table" w:styleId="af8">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link w:val="6"/>
    <w:uiPriority w:val="9"/>
    <w:qFormat/>
    <w:locked/>
    <w:rPr>
      <w:rFonts w:ascii="Cambria" w:eastAsia="Arial Unicode MS" w:hAnsi="Cambria"/>
      <w:i/>
      <w:iCs/>
      <w:color w:val="243F60"/>
      <w:kern w:val="1"/>
      <w:sz w:val="22"/>
      <w:szCs w:val="22"/>
      <w:lang w:eastAsia="ar-SA"/>
    </w:rPr>
  </w:style>
  <w:style w:type="paragraph" w:customStyle="1" w:styleId="1-21">
    <w:name w:val="Средняя сетка 1 - Акцент 21"/>
    <w:basedOn w:val="a"/>
    <w:uiPriority w:val="34"/>
    <w:qFormat/>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12">
    <w:name w:val="Название1"/>
    <w:basedOn w:val="a"/>
    <w:link w:val="af9"/>
    <w:uiPriority w:val="10"/>
    <w:qFormat/>
    <w:pPr>
      <w:spacing w:after="0" w:line="240" w:lineRule="auto"/>
      <w:jc w:val="center"/>
    </w:pPr>
    <w:rPr>
      <w:rFonts w:ascii="Times New Roman" w:hAnsi="Times New Roman"/>
      <w:sz w:val="20"/>
      <w:szCs w:val="20"/>
      <w:lang w:eastAsia="ru-RU"/>
    </w:rPr>
  </w:style>
  <w:style w:type="character" w:customStyle="1" w:styleId="af9">
    <w:name w:val="Название Знак"/>
    <w:link w:val="12"/>
    <w:qFormat/>
    <w:locked/>
    <w:rPr>
      <w:rFonts w:ascii="Times New Roman" w:hAnsi="Times New Roman" w:cs="Times New Roman"/>
      <w:sz w:val="20"/>
      <w:lang w:eastAsia="ru-RU"/>
    </w:rPr>
  </w:style>
  <w:style w:type="character" w:customStyle="1" w:styleId="eoperator">
    <w:name w:val="eoperator"/>
    <w:qFormat/>
    <w:rPr>
      <w:rFonts w:cs="Times New Roman"/>
    </w:rPr>
  </w:style>
  <w:style w:type="character" w:customStyle="1" w:styleId="a6">
    <w:name w:val="Текст выноски Знак"/>
    <w:link w:val="a5"/>
    <w:uiPriority w:val="99"/>
    <w:semiHidden/>
    <w:qFormat/>
    <w:locked/>
    <w:rPr>
      <w:rFonts w:ascii="Tahoma" w:hAnsi="Tahoma" w:cs="Times New Roman"/>
      <w:sz w:val="16"/>
    </w:rPr>
  </w:style>
  <w:style w:type="paragraph" w:customStyle="1" w:styleId="13">
    <w:name w:val="Абзац списка1"/>
    <w:basedOn w:val="a"/>
    <w:qFormat/>
    <w:pPr>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ac">
    <w:name w:val="Верхний колонтитул Знак"/>
    <w:link w:val="ab"/>
    <w:uiPriority w:val="99"/>
    <w:qFormat/>
    <w:locked/>
    <w:rPr>
      <w:rFonts w:cs="Times New Roman"/>
      <w:sz w:val="22"/>
      <w:szCs w:val="22"/>
      <w:lang w:eastAsia="en-US"/>
    </w:rPr>
  </w:style>
  <w:style w:type="character" w:customStyle="1" w:styleId="af2">
    <w:name w:val="Нижний колонтитул Знак"/>
    <w:link w:val="af1"/>
    <w:uiPriority w:val="99"/>
    <w:qFormat/>
    <w:locked/>
    <w:rPr>
      <w:rFonts w:cs="Times New Roman"/>
      <w:sz w:val="22"/>
      <w:szCs w:val="22"/>
      <w:lang w:eastAsia="en-US"/>
    </w:rPr>
  </w:style>
  <w:style w:type="character" w:customStyle="1" w:styleId="22">
    <w:name w:val="Основной текст 2 Знак"/>
    <w:link w:val="21"/>
    <w:uiPriority w:val="99"/>
    <w:qFormat/>
    <w:rPr>
      <w:rFonts w:cs="Times New Roman"/>
      <w:sz w:val="22"/>
      <w:szCs w:val="22"/>
      <w:lang w:eastAsia="en-US"/>
    </w:rPr>
  </w:style>
  <w:style w:type="character" w:customStyle="1" w:styleId="25">
    <w:name w:val="Основной текст с отступом 2 Знак"/>
    <w:link w:val="24"/>
    <w:uiPriority w:val="99"/>
    <w:semiHidden/>
    <w:qFormat/>
    <w:rPr>
      <w:rFonts w:cs="Times New Roman"/>
      <w:sz w:val="22"/>
      <w:szCs w:val="22"/>
      <w:lang w:eastAsia="en-US"/>
    </w:rPr>
  </w:style>
  <w:style w:type="paragraph" w:customStyle="1" w:styleId="26">
    <w:name w:val="Основной текст2"/>
    <w:basedOn w:val="a"/>
    <w:qFormat/>
    <w:pPr>
      <w:suppressAutoHyphens/>
    </w:pPr>
    <w:rPr>
      <w:rFonts w:eastAsia="Arial Unicode MS"/>
      <w:kern w:val="1"/>
      <w:lang w:eastAsia="ar-SA"/>
    </w:rPr>
  </w:style>
  <w:style w:type="character" w:customStyle="1" w:styleId="a4">
    <w:name w:val="Основной текст Знак"/>
    <w:link w:val="a0"/>
    <w:uiPriority w:val="99"/>
    <w:semiHidden/>
    <w:qFormat/>
    <w:locked/>
    <w:rPr>
      <w:rFonts w:cs="Times New Roman"/>
      <w:sz w:val="22"/>
      <w:szCs w:val="22"/>
      <w:lang w:eastAsia="en-US"/>
    </w:rPr>
  </w:style>
  <w:style w:type="character" w:customStyle="1" w:styleId="a8">
    <w:name w:val="Текст Знак"/>
    <w:link w:val="a7"/>
    <w:qFormat/>
    <w:rPr>
      <w:rFonts w:ascii="Courier New" w:hAnsi="Courier New" w:cs="Courier New"/>
      <w:lang w:eastAsia="en-US"/>
    </w:rPr>
  </w:style>
  <w:style w:type="character" w:customStyle="1" w:styleId="20">
    <w:name w:val="Заголовок 2 Знак"/>
    <w:link w:val="2"/>
    <w:uiPriority w:val="9"/>
    <w:qFormat/>
    <w:rPr>
      <w:rFonts w:ascii="Cambria" w:hAnsi="Cambria" w:cs="Times New Roman"/>
      <w:b/>
      <w:bCs/>
      <w:i/>
      <w:iCs/>
      <w:sz w:val="28"/>
      <w:szCs w:val="28"/>
      <w:lang w:eastAsia="en-US"/>
    </w:rPr>
  </w:style>
  <w:style w:type="paragraph" w:customStyle="1" w:styleId="27">
    <w:name w:val="Абзац списка2"/>
    <w:basedOn w:val="a"/>
    <w:qFormat/>
    <w:pPr>
      <w:suppressAutoHyphens/>
    </w:pPr>
    <w:rPr>
      <w:rFonts w:eastAsia="Arial Unicode MS" w:cs="font377"/>
      <w:kern w:val="1"/>
      <w:lang w:eastAsia="ar-SA"/>
    </w:rPr>
  </w:style>
  <w:style w:type="character" w:customStyle="1" w:styleId="ae">
    <w:name w:val="Основной текст с отступом Знак"/>
    <w:link w:val="ad"/>
    <w:uiPriority w:val="99"/>
    <w:rPr>
      <w:rFonts w:cs="Times New Roman"/>
      <w:sz w:val="22"/>
      <w:szCs w:val="22"/>
      <w:lang w:eastAsia="en-US"/>
    </w:rPr>
  </w:style>
  <w:style w:type="character" w:customStyle="1" w:styleId="FontStyle104">
    <w:name w:val="Font Style104"/>
    <w:basedOn w:val="a1"/>
    <w:qFormat/>
  </w:style>
  <w:style w:type="paragraph" w:customStyle="1" w:styleId="Style50">
    <w:name w:val="Style50"/>
    <w:basedOn w:val="a"/>
    <w:pPr>
      <w:suppressAutoHyphens/>
    </w:pPr>
    <w:rPr>
      <w:rFonts w:eastAsia="Calibri"/>
      <w:kern w:val="1"/>
      <w:lang w:eastAsia="ar-SA"/>
    </w:rPr>
  </w:style>
  <w:style w:type="character" w:customStyle="1" w:styleId="10">
    <w:name w:val="Заголовок 1 Знак"/>
    <w:link w:val="1"/>
    <w:uiPriority w:val="9"/>
    <w:qFormat/>
    <w:rPr>
      <w:rFonts w:ascii="Cambria" w:eastAsia="Times New Roman" w:hAnsi="Cambria" w:cs="Times New Roman"/>
      <w:b/>
      <w:bCs/>
      <w:color w:val="365F91"/>
      <w:sz w:val="28"/>
      <w:szCs w:val="28"/>
      <w:lang w:eastAsia="en-US"/>
    </w:rPr>
  </w:style>
  <w:style w:type="paragraph" w:customStyle="1" w:styleId="34">
    <w:name w:val="Абзац списка3"/>
    <w:basedOn w:val="a"/>
    <w:pPr>
      <w:suppressAutoHyphens/>
    </w:pPr>
    <w:rPr>
      <w:rFonts w:eastAsia="Arial Unicode MS" w:cs="font210"/>
      <w:kern w:val="1"/>
      <w:lang w:eastAsia="ar-SA"/>
    </w:rPr>
  </w:style>
  <w:style w:type="paragraph" w:customStyle="1" w:styleId="210">
    <w:name w:val="Основной текст с отступом 21"/>
    <w:basedOn w:val="a"/>
    <w:qFormat/>
    <w:pPr>
      <w:suppressAutoHyphens/>
    </w:pPr>
    <w:rPr>
      <w:rFonts w:eastAsia="Arial Unicode MS" w:cs="font201"/>
      <w:kern w:val="1"/>
      <w:lang w:eastAsia="ar-SA"/>
    </w:rPr>
  </w:style>
  <w:style w:type="paragraph" w:styleId="afa">
    <w:name w:val="List Paragraph"/>
    <w:basedOn w:val="a"/>
    <w:link w:val="afb"/>
    <w:uiPriority w:val="34"/>
    <w:qFormat/>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14">
    <w:name w:val="ЗаголРабПрог1"/>
    <w:basedOn w:val="1"/>
    <w:next w:val="a"/>
    <w:qFormat/>
    <w:pPr>
      <w:spacing w:before="360" w:after="240" w:line="240" w:lineRule="auto"/>
      <w:ind w:left="928" w:hanging="360"/>
      <w:jc w:val="center"/>
    </w:pPr>
    <w:rPr>
      <w:rFonts w:ascii="Times New Roman" w:hAnsi="Times New Roman"/>
      <w:color w:val="auto"/>
    </w:rPr>
  </w:style>
  <w:style w:type="paragraph" w:customStyle="1" w:styleId="28">
    <w:name w:val="ЗаголРабПрог2"/>
    <w:basedOn w:val="14"/>
    <w:next w:val="a"/>
    <w:qFormat/>
    <w:pPr>
      <w:spacing w:before="240"/>
      <w:ind w:left="1440"/>
      <w:outlineLvl w:val="1"/>
    </w:pPr>
    <w:rPr>
      <w:sz w:val="24"/>
      <w:szCs w:val="24"/>
    </w:rPr>
  </w:style>
  <w:style w:type="paragraph" w:customStyle="1" w:styleId="15">
    <w:name w:val="Заголовок оглавления1"/>
    <w:basedOn w:val="1"/>
    <w:next w:val="a"/>
    <w:uiPriority w:val="39"/>
    <w:semiHidden/>
    <w:unhideWhenUsed/>
    <w:qFormat/>
    <w:pPr>
      <w:outlineLvl w:val="9"/>
    </w:pPr>
  </w:style>
  <w:style w:type="paragraph" w:customStyle="1" w:styleId="afc">
    <w:name w:val="список с точками"/>
    <w:basedOn w:val="a"/>
    <w:uiPriority w:val="99"/>
    <w:qFormat/>
    <w:pPr>
      <w:tabs>
        <w:tab w:val="left" w:pos="720"/>
        <w:tab w:val="left" w:pos="756"/>
      </w:tabs>
      <w:spacing w:after="0" w:line="312" w:lineRule="auto"/>
      <w:ind w:left="756" w:hanging="360"/>
      <w:jc w:val="both"/>
    </w:pPr>
    <w:rPr>
      <w:rFonts w:ascii="Times New Roman" w:hAnsi="Times New Roman"/>
      <w:sz w:val="24"/>
      <w:szCs w:val="24"/>
      <w:lang w:eastAsia="ru-RU"/>
    </w:rPr>
  </w:style>
  <w:style w:type="paragraph" w:customStyle="1" w:styleId="-11">
    <w:name w:val="Цветной список - Акцент 11"/>
    <w:basedOn w:val="a"/>
    <w:uiPriority w:val="34"/>
    <w:qFormat/>
    <w:pPr>
      <w:ind w:left="720"/>
      <w:contextualSpacing/>
    </w:pPr>
    <w:rPr>
      <w:lang w:eastAsia="ru-RU"/>
    </w:rPr>
  </w:style>
  <w:style w:type="paragraph" w:customStyle="1" w:styleId="Default">
    <w:name w:val="Default"/>
    <w:pPr>
      <w:autoSpaceDE w:val="0"/>
      <w:autoSpaceDN w:val="0"/>
      <w:adjustRightInd w:val="0"/>
    </w:pPr>
    <w:rPr>
      <w:rFonts w:eastAsia="Times New Roman"/>
      <w:color w:val="000000"/>
      <w:sz w:val="24"/>
      <w:szCs w:val="24"/>
    </w:rPr>
  </w:style>
  <w:style w:type="character" w:customStyle="1" w:styleId="30">
    <w:name w:val="Заголовок 3 Знак"/>
    <w:basedOn w:val="a1"/>
    <w:link w:val="3"/>
    <w:rPr>
      <w:rFonts w:ascii="Cambria" w:hAnsi="Cambria" w:cs="Times New Roman"/>
      <w:b/>
      <w:bCs/>
      <w:sz w:val="26"/>
      <w:szCs w:val="26"/>
      <w:lang w:eastAsia="en-US"/>
    </w:rPr>
  </w:style>
  <w:style w:type="character" w:customStyle="1" w:styleId="40">
    <w:name w:val="Заголовок 4 Знак"/>
    <w:basedOn w:val="a1"/>
    <w:link w:val="4"/>
    <w:uiPriority w:val="9"/>
    <w:semiHidden/>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1"/>
    <w:link w:val="5"/>
    <w:uiPriority w:val="9"/>
    <w:semiHidden/>
    <w:qFormat/>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1"/>
    <w:link w:val="7"/>
    <w:uiPriority w:val="9"/>
    <w:semiHidden/>
    <w:qFormat/>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qFormat/>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qFormat/>
    <w:rPr>
      <w:rFonts w:asciiTheme="majorHAnsi" w:eastAsiaTheme="majorEastAsia" w:hAnsiTheme="majorHAnsi" w:cstheme="majorBidi"/>
      <w:i/>
      <w:iCs/>
      <w:color w:val="404040" w:themeColor="text1" w:themeTint="BF"/>
      <w:lang w:eastAsia="en-US"/>
    </w:rPr>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paragraph" w:customStyle="1" w:styleId="ListParagraph1">
    <w:name w:val="List Paragraph1"/>
    <w:basedOn w:val="a"/>
    <w:qFormat/>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16">
    <w:name w:val="Табл_1"/>
    <w:basedOn w:val="a"/>
    <w:qFormat/>
    <w:pPr>
      <w:spacing w:after="0" w:line="240" w:lineRule="auto"/>
    </w:pPr>
    <w:rPr>
      <w:rFonts w:ascii="Times New Roman" w:hAnsi="Times New Roman"/>
      <w:sz w:val="24"/>
      <w:szCs w:val="20"/>
      <w:lang w:val="en-GB" w:eastAsia="ru-RU"/>
    </w:rPr>
  </w:style>
  <w:style w:type="character" w:customStyle="1" w:styleId="17">
    <w:name w:val="Неразрешенное упоминание1"/>
    <w:basedOn w:val="a1"/>
    <w:uiPriority w:val="99"/>
    <w:unhideWhenUsed/>
    <w:qFormat/>
    <w:rPr>
      <w:color w:val="605E5C"/>
      <w:shd w:val="clear" w:color="auto" w:fill="E1DFDD"/>
    </w:rPr>
  </w:style>
  <w:style w:type="paragraph" w:customStyle="1" w:styleId="18">
    <w:name w:val="Текст1"/>
    <w:basedOn w:val="a"/>
    <w:pPr>
      <w:suppressAutoHyphens/>
    </w:pPr>
    <w:rPr>
      <w:rFonts w:eastAsia="Arial Unicode MS" w:cs="font361"/>
      <w:kern w:val="1"/>
      <w:lang w:eastAsia="ar-SA"/>
    </w:rPr>
  </w:style>
  <w:style w:type="table" w:customStyle="1" w:styleId="19">
    <w:name w:val="Сетка таблицы1"/>
    <w:basedOn w:val="a2"/>
    <w:uiPriority w:val="5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2"/>
    <w:uiPriority w:val="5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2"/>
    <w:uiPriority w:val="5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uiPriority w:val="5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2">
    <w:name w:val="Основной текст с отступом 3 Знак"/>
    <w:basedOn w:val="a1"/>
    <w:link w:val="31"/>
    <w:uiPriority w:val="99"/>
    <w:semiHidden/>
    <w:rPr>
      <w:rFonts w:eastAsia="Calibri" w:cs="Arial"/>
      <w:sz w:val="16"/>
      <w:szCs w:val="16"/>
    </w:rPr>
  </w:style>
  <w:style w:type="paragraph" w:customStyle="1" w:styleId="1a">
    <w:name w:val="1"/>
    <w:basedOn w:val="a"/>
    <w:pPr>
      <w:spacing w:after="160" w:line="240" w:lineRule="exact"/>
    </w:pPr>
    <w:rPr>
      <w:rFonts w:ascii="Times New Roman" w:hAnsi="Times New Roman"/>
      <w:sz w:val="20"/>
      <w:szCs w:val="20"/>
      <w:lang w:eastAsia="ru-RU"/>
    </w:rPr>
  </w:style>
  <w:style w:type="paragraph" w:customStyle="1" w:styleId="Style19">
    <w:name w:val="Style19"/>
    <w:basedOn w:val="a"/>
    <w:pPr>
      <w:widowControl w:val="0"/>
      <w:autoSpaceDE w:val="0"/>
      <w:autoSpaceDN w:val="0"/>
      <w:adjustRightInd w:val="0"/>
      <w:spacing w:after="0" w:line="218" w:lineRule="exact"/>
      <w:ind w:hanging="302"/>
      <w:jc w:val="both"/>
    </w:pPr>
    <w:rPr>
      <w:rFonts w:ascii="Times New Roman" w:eastAsia="Calibri" w:hAnsi="Times New Roman"/>
      <w:sz w:val="24"/>
      <w:szCs w:val="24"/>
      <w:lang w:eastAsia="ru-RU"/>
    </w:rPr>
  </w:style>
  <w:style w:type="character" w:customStyle="1" w:styleId="af0">
    <w:name w:val="Заголовок Знак"/>
    <w:link w:val="af"/>
    <w:rPr>
      <w:rFonts w:ascii="Times New Roman" w:hAnsi="Times New Roman" w:cs="Times New Roman"/>
      <w:kern w:val="1"/>
      <w:sz w:val="24"/>
      <w:lang w:eastAsia="ar-SA"/>
    </w:rPr>
  </w:style>
  <w:style w:type="character" w:customStyle="1" w:styleId="htmltxt1">
    <w:name w:val="html_txt1"/>
    <w:rPr>
      <w:color w:val="000000"/>
    </w:rPr>
  </w:style>
  <w:style w:type="character" w:customStyle="1" w:styleId="aa">
    <w:name w:val="Текст сноски Знак"/>
    <w:basedOn w:val="a1"/>
    <w:link w:val="a9"/>
    <w:rPr>
      <w:rFonts w:ascii="Times New Roman" w:hAnsi="Times New Roman" w:cs="Times New Roman"/>
    </w:rPr>
  </w:style>
  <w:style w:type="paragraph" w:customStyle="1" w:styleId="Style42">
    <w:name w:val="Style42"/>
    <w:basedOn w:val="a"/>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55">
    <w:name w:val="Style55"/>
    <w:basedOn w:val="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7">
    <w:name w:val="Style67"/>
    <w:basedOn w:val="a"/>
    <w:pPr>
      <w:widowControl w:val="0"/>
      <w:autoSpaceDE w:val="0"/>
      <w:autoSpaceDN w:val="0"/>
      <w:adjustRightInd w:val="0"/>
      <w:spacing w:after="0" w:line="259" w:lineRule="exact"/>
      <w:ind w:firstLine="662"/>
    </w:pPr>
    <w:rPr>
      <w:rFonts w:ascii="Times New Roman" w:hAnsi="Times New Roman"/>
      <w:sz w:val="24"/>
      <w:szCs w:val="24"/>
      <w:lang w:eastAsia="ru-RU"/>
    </w:rPr>
  </w:style>
  <w:style w:type="character" w:customStyle="1" w:styleId="FontStyle103">
    <w:name w:val="Font Style103"/>
    <w:rPr>
      <w:rFonts w:ascii="Times New Roman" w:hAnsi="Times New Roman" w:cs="Times New Roman"/>
      <w:sz w:val="22"/>
      <w:szCs w:val="22"/>
    </w:rPr>
  </w:style>
  <w:style w:type="character" w:customStyle="1" w:styleId="keyworddef1">
    <w:name w:val="keyword_def1"/>
    <w:qFormat/>
    <w:rPr>
      <w:b/>
      <w:bCs/>
      <w:i/>
      <w:iCs/>
    </w:rPr>
  </w:style>
  <w:style w:type="character" w:customStyle="1" w:styleId="WW8Num8z0">
    <w:name w:val="WW8Num8z0"/>
    <w:qFormat/>
    <w:rPr>
      <w:rFonts w:ascii="Symbol" w:hAnsi="Symbol"/>
    </w:rPr>
  </w:style>
  <w:style w:type="character" w:customStyle="1" w:styleId="2a">
    <w:name w:val="Неразрешенное упоминание2"/>
    <w:uiPriority w:val="99"/>
    <w:rPr>
      <w:color w:val="808080"/>
      <w:shd w:val="clear" w:color="auto" w:fill="E6E6E6"/>
    </w:rPr>
  </w:style>
  <w:style w:type="paragraph" w:customStyle="1" w:styleId="afd">
    <w:name w:val="Знак"/>
    <w:basedOn w:val="a"/>
    <w:qFormat/>
    <w:pPr>
      <w:spacing w:after="160" w:line="240" w:lineRule="exact"/>
    </w:pPr>
    <w:rPr>
      <w:rFonts w:ascii="Verdana" w:hAnsi="Verdana" w:cs="Verdana"/>
      <w:sz w:val="20"/>
      <w:szCs w:val="20"/>
      <w:lang w:val="en-US"/>
    </w:rPr>
  </w:style>
  <w:style w:type="numbering" w:customStyle="1" w:styleId="1b">
    <w:name w:val="Нет списка1"/>
    <w:next w:val="a3"/>
    <w:uiPriority w:val="99"/>
    <w:semiHidden/>
    <w:unhideWhenUsed/>
    <w:rsid w:val="00E549A9"/>
  </w:style>
  <w:style w:type="numbering" w:customStyle="1" w:styleId="110">
    <w:name w:val="Нет списка11"/>
    <w:next w:val="a3"/>
    <w:uiPriority w:val="99"/>
    <w:semiHidden/>
    <w:unhideWhenUsed/>
    <w:rsid w:val="00E549A9"/>
  </w:style>
  <w:style w:type="character" w:customStyle="1" w:styleId="36">
    <w:name w:val="Неразрешенное упоминание3"/>
    <w:basedOn w:val="a1"/>
    <w:uiPriority w:val="99"/>
    <w:semiHidden/>
    <w:unhideWhenUsed/>
    <w:rsid w:val="00E549A9"/>
    <w:rPr>
      <w:color w:val="605E5C"/>
      <w:shd w:val="clear" w:color="auto" w:fill="E1DFDD"/>
    </w:rPr>
  </w:style>
  <w:style w:type="character" w:customStyle="1" w:styleId="afb">
    <w:name w:val="Абзац списка Знак"/>
    <w:link w:val="afa"/>
    <w:uiPriority w:val="34"/>
    <w:locked/>
    <w:rsid w:val="00E549A9"/>
    <w:rPr>
      <w:rFonts w:eastAsia="Arial Unicode MS" w:cs="Arial Unicode MS"/>
      <w:kern w:val="1"/>
      <w:sz w:val="24"/>
      <w:szCs w:val="24"/>
      <w:lang w:eastAsia="hi-IN" w:bidi="hi-IN"/>
    </w:rPr>
  </w:style>
  <w:style w:type="character" w:customStyle="1" w:styleId="afe">
    <w:name w:val="Основной текст_"/>
    <w:basedOn w:val="a1"/>
    <w:link w:val="1c"/>
    <w:rsid w:val="00E549A9"/>
    <w:rPr>
      <w:rFonts w:eastAsia="Times New Roman"/>
      <w:sz w:val="18"/>
      <w:szCs w:val="18"/>
      <w:shd w:val="clear" w:color="auto" w:fill="FFFFFF"/>
    </w:rPr>
  </w:style>
  <w:style w:type="paragraph" w:customStyle="1" w:styleId="1c">
    <w:name w:val="Основной текст1"/>
    <w:basedOn w:val="a"/>
    <w:link w:val="afe"/>
    <w:rsid w:val="00E549A9"/>
    <w:pPr>
      <w:shd w:val="clear" w:color="auto" w:fill="FFFFFF"/>
      <w:spacing w:after="0" w:line="0" w:lineRule="atLeast"/>
    </w:pPr>
    <w:rPr>
      <w:rFonts w:ascii="Times New Roman" w:hAnsi="Times New Roman"/>
      <w:sz w:val="18"/>
      <w:szCs w:val="18"/>
      <w:lang w:eastAsia="ru-RU"/>
    </w:rPr>
  </w:style>
  <w:style w:type="character" w:styleId="aff">
    <w:name w:val="Unresolved Mention"/>
    <w:basedOn w:val="a1"/>
    <w:uiPriority w:val="99"/>
    <w:semiHidden/>
    <w:unhideWhenUsed/>
    <w:rsid w:val="009B5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hyperlink" Target="http://new.znanium.com/catalog.php?bookinfo=424101" TargetMode="External"/><Relationship Id="rId39" Type="http://schemas.openxmlformats.org/officeDocument/2006/relationships/hyperlink" Target="https://new.znanium.com/" TargetMode="External"/><Relationship Id="rId21" Type="http://schemas.openxmlformats.org/officeDocument/2006/relationships/hyperlink" Target="https://new.znanium.com/catalog/product/989754" TargetMode="External"/><Relationship Id="rId34" Type="http://schemas.openxmlformats.org/officeDocument/2006/relationships/hyperlink" Target="http://www.en.edu.ru/"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new.znanium.com/catalog.php?bookinfo=935466" TargetMode="External"/><Relationship Id="rId41" Type="http://schemas.openxmlformats.org/officeDocument/2006/relationships/hyperlink" Target="http://eios.imsi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new.znanium.com/catalog/product/952158" TargetMode="External"/><Relationship Id="rId32" Type="http://schemas.openxmlformats.org/officeDocument/2006/relationships/hyperlink" Target="http://www.srd-mtuci.ru/index.php/ru/publics/zhurnal" TargetMode="External"/><Relationship Id="rId37" Type="http://schemas.openxmlformats.org/officeDocument/2006/relationships/hyperlink" Target="http://www.ibooks.ru" TargetMode="External"/><Relationship Id="rId40" Type="http://schemas.openxmlformats.org/officeDocument/2006/relationships/hyperlink" Target="http://www.book.ru" TargetMode="Externa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http://new.znanium.com/catalog.php?bookinfo=851215" TargetMode="External"/><Relationship Id="rId28" Type="http://schemas.openxmlformats.org/officeDocument/2006/relationships/hyperlink" Target="http://new.znanium.com/catalog.php?bookinfo=524332" TargetMode="External"/><Relationship Id="rId36" Type="http://schemas.openxmlformats.org/officeDocument/2006/relationships/hyperlink" Target="http://window.edu.ru" TargetMode="Externa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hyperlink" Target="http://www.novtex.ru/IT/"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new.znanium.com/catalog/product/1032125" TargetMode="External"/><Relationship Id="rId27" Type="http://schemas.openxmlformats.org/officeDocument/2006/relationships/hyperlink" Target="http://new.znanium.com/catalog.php?bookinfo=525236" TargetMode="External"/><Relationship Id="rId30" Type="http://schemas.openxmlformats.org/officeDocument/2006/relationships/hyperlink" Target="http://jurnal.nips.ru/ru" TargetMode="External"/><Relationship Id="rId35" Type="http://schemas.openxmlformats.org/officeDocument/2006/relationships/hyperlink" Target="http://fcior.edu.ru/"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hyperlink" Target="http://new.znanium.com/catalog.php?bookinfo=515491" TargetMode="External"/><Relationship Id="rId33" Type="http://schemas.openxmlformats.org/officeDocument/2006/relationships/hyperlink" Target="https://www.intuit.ru/studies/courses" TargetMode="External"/><Relationship Id="rId38" Type="http://schemas.openxmlformats.org/officeDocument/2006/relationships/hyperlink" Target="http://new.www.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569C472-48CA-3D40-8ECF-526C603E3D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49</Pages>
  <Words>12035</Words>
  <Characters>86055</Characters>
  <Application>Microsoft Office Word</Application>
  <DocSecurity>0</DocSecurity>
  <Lines>2264</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imsit</Company>
  <LinksUpToDate>false</LinksUpToDate>
  <CharactersWithSpaces>96923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pavelkonn</dc:creator>
  <cp:lastModifiedBy>Пользователь Microsoft Office</cp:lastModifiedBy>
  <cp:revision>188</cp:revision>
  <cp:lastPrinted>2018-10-30T14:07:00Z</cp:lastPrinted>
  <dcterms:created xsi:type="dcterms:W3CDTF">2018-06-04T05:56:00Z</dcterms:created>
  <dcterms:modified xsi:type="dcterms:W3CDTF">2021-01-06T20:41:00Z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