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4FBC8" w14:textId="77777777" w:rsidR="0074194F" w:rsidRPr="00FE1CD2" w:rsidRDefault="0074194F" w:rsidP="00741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42CBFFFF" w14:textId="77777777" w:rsidR="0074194F" w:rsidRPr="00FE1CD2" w:rsidRDefault="0074194F" w:rsidP="00741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2728B966" w14:textId="77777777" w:rsidR="0074194F" w:rsidRPr="00FE1CD2" w:rsidRDefault="0074194F" w:rsidP="00741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</w:t>
      </w:r>
    </w:p>
    <w:p w14:paraId="605D36C6" w14:textId="77777777" w:rsidR="0074194F" w:rsidRPr="00FE1CD2" w:rsidRDefault="0074194F" w:rsidP="00741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CD2">
        <w:rPr>
          <w:rFonts w:ascii="Times New Roman" w:hAnsi="Times New Roman" w:cs="Times New Roman"/>
          <w:sz w:val="28"/>
          <w:szCs w:val="28"/>
        </w:rPr>
        <w:t>ТЕХНОЛОГИЙ – ИМСИТ»</w:t>
      </w:r>
    </w:p>
    <w:p w14:paraId="730B3706" w14:textId="77777777" w:rsidR="0074194F" w:rsidRDefault="0074194F" w:rsidP="007419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1CD2"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104ACD01" w14:textId="77777777" w:rsidR="0074194F" w:rsidRDefault="0074194F" w:rsidP="007419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A76187" w14:textId="77777777" w:rsidR="0074194F" w:rsidRDefault="0074194F" w:rsidP="0074194F">
      <w:pPr>
        <w:spacing w:after="0" w:line="240" w:lineRule="auto"/>
        <w:ind w:right="10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Институт экономики, управления и социальных коммуникаций</w:t>
      </w:r>
    </w:p>
    <w:p w14:paraId="50553A6E" w14:textId="77777777" w:rsidR="0074194F" w:rsidRDefault="0074194F" w:rsidP="0074194F">
      <w:pPr>
        <w:spacing w:after="0" w:line="240" w:lineRule="auto"/>
        <w:ind w:right="106"/>
        <w:jc w:val="center"/>
        <w:rPr>
          <w:rFonts w:ascii="Times New Roman" w:hAnsi="Times New Roman"/>
          <w:color w:val="000000"/>
          <w:sz w:val="28"/>
        </w:rPr>
      </w:pPr>
    </w:p>
    <w:p w14:paraId="70AF6540" w14:textId="77777777" w:rsidR="0074194F" w:rsidRDefault="0074194F" w:rsidP="0074194F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Кафедра педагогики и межкультурных коммуникаций</w:t>
      </w:r>
    </w:p>
    <w:p w14:paraId="13CC398B" w14:textId="77777777" w:rsidR="0074194F" w:rsidRDefault="0074194F" w:rsidP="0074194F">
      <w:pPr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</w:rPr>
      </w:pPr>
    </w:p>
    <w:p w14:paraId="1CC8558D" w14:textId="290E2FA0" w:rsidR="0074194F" w:rsidRDefault="0074194F" w:rsidP="0074194F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</w:p>
    <w:tbl>
      <w:tblPr>
        <w:tblStyle w:val="11"/>
        <w:tblW w:w="14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1"/>
        <w:gridCol w:w="4781"/>
      </w:tblGrid>
      <w:tr w:rsidR="0074194F" w14:paraId="772069E4" w14:textId="77777777" w:rsidTr="00BA2B85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4C86C3B6" w14:textId="77777777" w:rsidR="0074194F" w:rsidRPr="00CB6711" w:rsidRDefault="0074194F" w:rsidP="00BA2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>Рассмотрено и одобрено на заседании кафедры Педагогики и межкультурных коммуникаций Академии ИМСИТ,  протокол № 9 от 10 апреля 2020 года,</w:t>
            </w:r>
          </w:p>
          <w:p w14:paraId="690EED83" w14:textId="77777777" w:rsidR="0074194F" w:rsidRPr="00CB6711" w:rsidRDefault="0074194F" w:rsidP="00BA2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CB6711">
              <w:rPr>
                <w:rFonts w:ascii="Times New Roman" w:hAnsi="Times New Roman"/>
                <w:sz w:val="28"/>
                <w:szCs w:val="28"/>
              </w:rPr>
              <w:t>ПиМК</w:t>
            </w:r>
            <w:proofErr w:type="spellEnd"/>
            <w:r w:rsidRPr="00CB6711">
              <w:rPr>
                <w:rFonts w:ascii="Times New Roman" w:hAnsi="Times New Roman"/>
                <w:sz w:val="28"/>
                <w:szCs w:val="28"/>
              </w:rPr>
              <w:t xml:space="preserve">, доцент  </w:t>
            </w:r>
          </w:p>
          <w:p w14:paraId="7CBAB6F8" w14:textId="77777777" w:rsidR="0074194F" w:rsidRPr="00CB6711" w:rsidRDefault="0074194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19CDE4C" wp14:editId="3A08DBA8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67945</wp:posOffset>
                  </wp:positionV>
                  <wp:extent cx="514350" cy="4000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B6711">
              <w:rPr>
                <w:rFonts w:ascii="Times New Roman" w:hAnsi="Times New Roman"/>
                <w:sz w:val="28"/>
                <w:szCs w:val="28"/>
              </w:rPr>
              <w:t xml:space="preserve">__                 </w:t>
            </w:r>
          </w:p>
          <w:p w14:paraId="220A3604" w14:textId="77777777" w:rsidR="0074194F" w:rsidRPr="00CB6711" w:rsidRDefault="0074194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 ___  ________ Н.И. Севрюгина </w:t>
            </w:r>
          </w:p>
          <w:p w14:paraId="7CC6FCE9" w14:textId="77777777" w:rsidR="0074194F" w:rsidRPr="00CB6711" w:rsidRDefault="0074194F" w:rsidP="00BA2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78E15F17" w14:textId="77777777" w:rsidR="0074194F" w:rsidRPr="00CB6711" w:rsidRDefault="0074194F" w:rsidP="00BA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7909FDA6" w14:textId="2045DAD4" w:rsidR="0074194F" w:rsidRPr="00CB6711" w:rsidRDefault="0074194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EFE">
              <w:rPr>
                <w:rFonts w:eastAsia="Calibri" w:cs="Arial"/>
                <w:noProof/>
                <w:sz w:val="20"/>
                <w:lang w:eastAsia="zh-CN"/>
              </w:rPr>
              <w:drawing>
                <wp:anchor distT="0" distB="0" distL="114300" distR="114300" simplePos="0" relativeHeight="251661312" behindDoc="1" locked="0" layoutInCell="1" allowOverlap="1" wp14:anchorId="318B3A9A" wp14:editId="6810AA1C">
                  <wp:simplePos x="0" y="0"/>
                  <wp:positionH relativeFrom="column">
                    <wp:posOffset>1287780</wp:posOffset>
                  </wp:positionH>
                  <wp:positionV relativeFrom="paragraph">
                    <wp:posOffset>84455</wp:posOffset>
                  </wp:positionV>
                  <wp:extent cx="1435100" cy="1447800"/>
                  <wp:effectExtent l="152400" t="152400" r="139700" b="139700"/>
                  <wp:wrapNone/>
                  <wp:docPr id="4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68033"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6711">
              <w:rPr>
                <w:rFonts w:ascii="Times New Roman" w:hAnsi="Times New Roman"/>
                <w:sz w:val="28"/>
                <w:szCs w:val="28"/>
              </w:rPr>
              <w:t xml:space="preserve"> УТВЕРЖДАЮ                                                                           </w:t>
            </w:r>
          </w:p>
          <w:p w14:paraId="0F54B2BB" w14:textId="77777777" w:rsidR="0074194F" w:rsidRPr="00CB6711" w:rsidRDefault="0074194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Проректор по учебной работе, </w:t>
            </w:r>
          </w:p>
          <w:p w14:paraId="3F59794A" w14:textId="77777777" w:rsidR="0074194F" w:rsidRPr="00CB6711" w:rsidRDefault="0074194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  <w:p w14:paraId="668EDF0D" w14:textId="77777777" w:rsidR="0074194F" w:rsidRPr="00CB6711" w:rsidRDefault="0074194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00DF91E7" wp14:editId="1BED048A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55880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0FE764" w14:textId="77777777" w:rsidR="0074194F" w:rsidRPr="00CB6711" w:rsidRDefault="0074194F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>_____________     Н.И. Севрюгина</w:t>
            </w:r>
          </w:p>
          <w:p w14:paraId="072CAFDD" w14:textId="77777777" w:rsidR="0074194F" w:rsidRPr="00CB6711" w:rsidRDefault="0074194F" w:rsidP="00BA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711">
              <w:rPr>
                <w:rFonts w:ascii="Times New Roman" w:hAnsi="Times New Roman"/>
                <w:sz w:val="28"/>
                <w:szCs w:val="28"/>
              </w:rPr>
              <w:t xml:space="preserve">     13 апреля 2020 г.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58635E2B" w14:textId="77777777" w:rsidR="0074194F" w:rsidRDefault="0074194F" w:rsidP="00BA2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2780F717" w14:textId="77777777" w:rsidR="002322BC" w:rsidRDefault="002322BC" w:rsidP="00232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93FC68" w14:textId="77777777" w:rsidR="002322BC" w:rsidRDefault="002322BC" w:rsidP="00232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46ED75" w14:textId="77777777" w:rsidR="00336FCA" w:rsidRPr="00336FCA" w:rsidRDefault="00F77A0A" w:rsidP="00232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Б1.Б.</w:t>
      </w:r>
      <w:r w:rsidR="00336FCA" w:rsidRPr="00336FC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36FCA" w:rsidRPr="00336F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5108CE1" w14:textId="77777777" w:rsidR="009C0A5F" w:rsidRDefault="001F204F" w:rsidP="00232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ПРАВОВЕДЕНИЕ</w:t>
      </w:r>
    </w:p>
    <w:p w14:paraId="66F95260" w14:textId="77777777" w:rsidR="009C0A5F" w:rsidRDefault="009C0A5F" w:rsidP="00232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DA2763" w14:textId="77777777" w:rsidR="002E64B8" w:rsidRPr="007E0F82" w:rsidRDefault="002E64B8" w:rsidP="00232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F82"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</w:p>
    <w:p w14:paraId="1D25B3C5" w14:textId="77777777" w:rsidR="002E64B8" w:rsidRPr="007E0F82" w:rsidRDefault="002E64B8" w:rsidP="00232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F82"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</w:p>
    <w:p w14:paraId="4A6E45E3" w14:textId="77777777" w:rsidR="002E64B8" w:rsidRPr="007E0F82" w:rsidRDefault="002E64B8" w:rsidP="002322BC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F8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</w:p>
    <w:p w14:paraId="037BED96" w14:textId="77777777" w:rsidR="002E64B8" w:rsidRDefault="002E64B8" w:rsidP="002322BC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</w:t>
      </w:r>
      <w:r w:rsidR="001F204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D731A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Информатика и вычислительная техника</w:t>
      </w:r>
    </w:p>
    <w:p w14:paraId="445637FB" w14:textId="77777777" w:rsidR="002E64B8" w:rsidRDefault="002E64B8" w:rsidP="002322BC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AE83A2" w14:textId="77777777" w:rsidR="002E64B8" w:rsidRDefault="002E64B8" w:rsidP="002322BC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53FCA376" w14:textId="77777777" w:rsidR="002E64B8" w:rsidRDefault="001F204F" w:rsidP="00232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«Автоматизированные системы обработки информации и управления</w:t>
      </w:r>
      <w:r w:rsidR="002E64B8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E17B5E5" w14:textId="77777777" w:rsidR="002E64B8" w:rsidRDefault="002E64B8" w:rsidP="00232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A9C55F" w14:textId="77777777" w:rsidR="002E64B8" w:rsidRPr="007E0F82" w:rsidRDefault="002E64B8" w:rsidP="00232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F82"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</w:t>
      </w:r>
    </w:p>
    <w:p w14:paraId="22058350" w14:textId="77777777" w:rsidR="002E64B8" w:rsidRPr="007E0F82" w:rsidRDefault="001F204F" w:rsidP="00232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«Бакалавр</w:t>
      </w:r>
      <w:r w:rsidR="002E64B8" w:rsidRPr="007E0F8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88B5793" w14:textId="77777777" w:rsidR="008D2DA2" w:rsidRDefault="008D2DA2" w:rsidP="00232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AB6F22" w14:textId="77777777" w:rsidR="008D2DA2" w:rsidRDefault="008D2DA2" w:rsidP="00232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D31ED3" w14:textId="19B35AC6" w:rsidR="00C16B16" w:rsidRDefault="00C16B16" w:rsidP="00232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527CB0" w14:textId="77777777" w:rsidR="00C16B16" w:rsidRDefault="00C16B16" w:rsidP="00741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864554" w14:textId="77777777" w:rsidR="002322BC" w:rsidRDefault="002322BC" w:rsidP="00232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1E75BD" w14:textId="77777777" w:rsidR="002E64B8" w:rsidRDefault="002E64B8" w:rsidP="00232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97C5C6" w14:textId="77777777" w:rsidR="008D2DA2" w:rsidRPr="002E64B8" w:rsidRDefault="008D2DA2" w:rsidP="00232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4B8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668B2F58" w14:textId="6AF02474" w:rsidR="002322BC" w:rsidRDefault="008D2DA2" w:rsidP="00232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4B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D075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322B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A0058C" w14:paraId="3ABA6175" w14:textId="77777777" w:rsidTr="00670A4F">
        <w:tc>
          <w:tcPr>
            <w:tcW w:w="2943" w:type="dxa"/>
          </w:tcPr>
          <w:p w14:paraId="04A42AE6" w14:textId="77777777" w:rsidR="00A0058C" w:rsidRPr="002322BC" w:rsidRDefault="00A0058C" w:rsidP="002322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и задачи изучения дисциплины:</w:t>
            </w:r>
          </w:p>
        </w:tc>
        <w:tc>
          <w:tcPr>
            <w:tcW w:w="6804" w:type="dxa"/>
          </w:tcPr>
          <w:p w14:paraId="290E6A8F" w14:textId="77777777" w:rsidR="00A0058C" w:rsidRPr="002322BC" w:rsidRDefault="00A0058C" w:rsidP="002322BC">
            <w:pPr>
              <w:pStyle w:val="a6"/>
              <w:ind w:left="0" w:firstLine="284"/>
              <w:jc w:val="both"/>
              <w:rPr>
                <w:rFonts w:cs="Times New Roman"/>
              </w:rPr>
            </w:pPr>
            <w:r w:rsidRPr="002322BC">
              <w:rPr>
                <w:rFonts w:cs="Times New Roman"/>
                <w:b/>
                <w:lang w:eastAsia="en-US"/>
              </w:rPr>
              <w:t>Цел</w:t>
            </w:r>
            <w:r w:rsidR="002322BC">
              <w:rPr>
                <w:rFonts w:cs="Times New Roman"/>
                <w:b/>
                <w:lang w:eastAsia="en-US"/>
              </w:rPr>
              <w:t>и</w:t>
            </w:r>
            <w:r w:rsidRPr="002322BC">
              <w:rPr>
                <w:rFonts w:cs="Times New Roman"/>
                <w:b/>
                <w:lang w:eastAsia="en-US"/>
              </w:rPr>
              <w:t xml:space="preserve"> </w:t>
            </w:r>
            <w:r w:rsidR="002322BC">
              <w:rPr>
                <w:rFonts w:cs="Times New Roman"/>
                <w:lang w:eastAsia="en-US"/>
              </w:rPr>
              <w:t>изучения</w:t>
            </w:r>
            <w:r w:rsidRPr="002322BC">
              <w:rPr>
                <w:rFonts w:cs="Times New Roman"/>
              </w:rPr>
              <w:t xml:space="preserve"> дисциплины «</w:t>
            </w:r>
            <w:r w:rsidRPr="002322BC">
              <w:rPr>
                <w:rFonts w:cs="Times New Roman"/>
                <w:bCs/>
                <w:color w:val="000000"/>
              </w:rPr>
              <w:t>Правоведение</w:t>
            </w:r>
            <w:r w:rsidRPr="002322BC">
              <w:rPr>
                <w:rFonts w:cs="Times New Roman"/>
              </w:rPr>
              <w:t xml:space="preserve">»: </w:t>
            </w:r>
          </w:p>
          <w:p w14:paraId="291AC1D9" w14:textId="77777777" w:rsidR="00A0058C" w:rsidRPr="002322BC" w:rsidRDefault="00A0058C" w:rsidP="002322BC">
            <w:pPr>
              <w:tabs>
                <w:tab w:val="left" w:pos="993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2BC">
              <w:rPr>
                <w:rFonts w:ascii="Times New Roman" w:hAnsi="Times New Roman" w:cs="Times New Roman"/>
                <w:sz w:val="24"/>
                <w:szCs w:val="24"/>
              </w:rPr>
              <w:t xml:space="preserve">-сформировать у студентов общие теоретические знания о государственно-правовых явлениях и целостное представление о правовой системе Российской Федерации; </w:t>
            </w:r>
          </w:p>
          <w:p w14:paraId="028B69C4" w14:textId="77777777" w:rsidR="00A0058C" w:rsidRPr="002322BC" w:rsidRDefault="00A0058C" w:rsidP="002322BC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2BC">
              <w:rPr>
                <w:rFonts w:ascii="Times New Roman" w:hAnsi="Times New Roman" w:cs="Times New Roman"/>
                <w:sz w:val="24"/>
                <w:szCs w:val="24"/>
              </w:rPr>
              <w:t>-дать базовые знания (представления) по основным отраслям российского законодательства и особенно по тем, с которыми любой гражданин сталкивается в своей повседневной жизни: гражданскому праву, трудовому праву, семейному праву;</w:t>
            </w:r>
          </w:p>
          <w:p w14:paraId="39654611" w14:textId="77777777" w:rsidR="00A0058C" w:rsidRPr="002322BC" w:rsidRDefault="00A0058C" w:rsidP="002322B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2BC">
              <w:rPr>
                <w:rFonts w:ascii="Times New Roman" w:hAnsi="Times New Roman" w:cs="Times New Roman"/>
                <w:sz w:val="24"/>
                <w:szCs w:val="24"/>
              </w:rPr>
              <w:t xml:space="preserve">-развить у студентов навыки юридического мышления; </w:t>
            </w:r>
          </w:p>
          <w:p w14:paraId="7D3DC70D" w14:textId="77777777" w:rsidR="00A0058C" w:rsidRPr="002322BC" w:rsidRDefault="00A0058C" w:rsidP="002322B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2BC">
              <w:rPr>
                <w:rFonts w:ascii="Times New Roman" w:hAnsi="Times New Roman" w:cs="Times New Roman"/>
                <w:sz w:val="24"/>
                <w:szCs w:val="24"/>
              </w:rPr>
              <w:t xml:space="preserve">-воспитать уважительное отношение к праву и государству; </w:t>
            </w:r>
          </w:p>
          <w:p w14:paraId="460A3C80" w14:textId="77777777" w:rsidR="00A0058C" w:rsidRPr="002322BC" w:rsidRDefault="00A0058C" w:rsidP="002322BC">
            <w:pPr>
              <w:tabs>
                <w:tab w:val="left" w:pos="993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2BC">
              <w:rPr>
                <w:rFonts w:ascii="Times New Roman" w:hAnsi="Times New Roman" w:cs="Times New Roman"/>
                <w:sz w:val="24"/>
                <w:szCs w:val="24"/>
              </w:rPr>
              <w:t>-дать представление об особенностях правового регулирования будущей профессиональной деятельности.</w:t>
            </w:r>
          </w:p>
          <w:p w14:paraId="11BFE13B" w14:textId="77777777" w:rsidR="00A0058C" w:rsidRPr="002322BC" w:rsidRDefault="00A0058C" w:rsidP="002322BC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22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 курса:</w:t>
            </w:r>
          </w:p>
          <w:p w14:paraId="09304909" w14:textId="77777777" w:rsidR="00A0058C" w:rsidRPr="002322BC" w:rsidRDefault="00A0058C" w:rsidP="002322B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2BC">
              <w:rPr>
                <w:rFonts w:ascii="Times New Roman" w:hAnsi="Times New Roman" w:cs="Times New Roman"/>
                <w:sz w:val="24"/>
                <w:szCs w:val="24"/>
              </w:rPr>
              <w:t xml:space="preserve">-изучить ключевые категории и понятия теории государства и права и основных отраслей российского права; </w:t>
            </w:r>
          </w:p>
          <w:p w14:paraId="1C6EA561" w14:textId="77777777" w:rsidR="00A0058C" w:rsidRPr="002322BC" w:rsidRDefault="00A0058C" w:rsidP="002322B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2BC">
              <w:rPr>
                <w:rFonts w:ascii="Times New Roman" w:hAnsi="Times New Roman" w:cs="Times New Roman"/>
                <w:sz w:val="24"/>
                <w:szCs w:val="24"/>
              </w:rPr>
              <w:t xml:space="preserve">-сформировать и развить навыки толкования и применения норм законов и других нормативно-правовых актов; </w:t>
            </w:r>
          </w:p>
          <w:p w14:paraId="5BCB3C2C" w14:textId="77777777" w:rsidR="00A0058C" w:rsidRPr="002322BC" w:rsidRDefault="00A0058C" w:rsidP="002322B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2BC">
              <w:rPr>
                <w:rFonts w:ascii="Times New Roman" w:hAnsi="Times New Roman" w:cs="Times New Roman"/>
                <w:sz w:val="24"/>
                <w:szCs w:val="24"/>
              </w:rPr>
              <w:t xml:space="preserve">-выработать умение применять теоретические правовые знания в практической деятельности; </w:t>
            </w:r>
          </w:p>
          <w:p w14:paraId="1ED05E32" w14:textId="77777777" w:rsidR="00A0058C" w:rsidRPr="002322BC" w:rsidRDefault="00A0058C" w:rsidP="008A0D7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2BC">
              <w:rPr>
                <w:rFonts w:ascii="Times New Roman" w:hAnsi="Times New Roman" w:cs="Times New Roman"/>
                <w:sz w:val="24"/>
                <w:szCs w:val="24"/>
              </w:rPr>
              <w:t>-научить ориентироваться в нормативных правовых актах и специальной юридической литературе.</w:t>
            </w:r>
          </w:p>
        </w:tc>
      </w:tr>
      <w:tr w:rsidR="00A0058C" w14:paraId="2C821C5E" w14:textId="77777777" w:rsidTr="00670A4F">
        <w:tc>
          <w:tcPr>
            <w:tcW w:w="2943" w:type="dxa"/>
          </w:tcPr>
          <w:p w14:paraId="1B398F50" w14:textId="77777777" w:rsidR="00A0058C" w:rsidRPr="002322BC" w:rsidRDefault="00A0058C" w:rsidP="002322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0A3BA052" w14:textId="77777777" w:rsidR="00A0058C" w:rsidRPr="00670A4F" w:rsidRDefault="00BB58C1" w:rsidP="0038026D">
            <w:pPr>
              <w:pStyle w:val="a6"/>
              <w:ind w:left="0" w:firstLine="284"/>
              <w:jc w:val="both"/>
              <w:rPr>
                <w:rFonts w:cs="Times New Roman"/>
              </w:rPr>
            </w:pPr>
            <w:r w:rsidRPr="002322BC">
              <w:rPr>
                <w:rFonts w:cs="Times New Roman"/>
              </w:rPr>
              <w:t xml:space="preserve">Дисциплина относится к базовой части блока Б1 </w:t>
            </w:r>
            <w:r w:rsidR="0038026D">
              <w:rPr>
                <w:rFonts w:cs="Times New Roman"/>
              </w:rPr>
              <w:t>«</w:t>
            </w:r>
            <w:r w:rsidRPr="002322BC">
              <w:rPr>
                <w:rFonts w:cs="Times New Roman"/>
              </w:rPr>
              <w:t>Дисциплины (модули)</w:t>
            </w:r>
            <w:r w:rsidR="0038026D">
              <w:rPr>
                <w:rFonts w:cs="Times New Roman"/>
              </w:rPr>
              <w:t>»</w:t>
            </w:r>
            <w:r w:rsidR="00670A4F">
              <w:rPr>
                <w:rFonts w:cs="Times New Roman"/>
              </w:rPr>
              <w:t xml:space="preserve"> </w:t>
            </w:r>
            <w:r w:rsidR="0038026D">
              <w:rPr>
                <w:rFonts w:cs="Times New Roman"/>
              </w:rPr>
              <w:t>учебного плана</w:t>
            </w:r>
            <w:r w:rsidRPr="002322BC">
              <w:rPr>
                <w:rFonts w:cs="Times New Roman"/>
              </w:rPr>
              <w:t>.</w:t>
            </w:r>
          </w:p>
        </w:tc>
      </w:tr>
      <w:tr w:rsidR="00A0058C" w14:paraId="38A2F1F0" w14:textId="77777777" w:rsidTr="00670A4F">
        <w:tc>
          <w:tcPr>
            <w:tcW w:w="2943" w:type="dxa"/>
          </w:tcPr>
          <w:p w14:paraId="16870CEE" w14:textId="77777777" w:rsidR="00A0058C" w:rsidRPr="002322BC" w:rsidRDefault="00A0058C" w:rsidP="002322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  <w:p w14:paraId="5607C493" w14:textId="77777777" w:rsidR="00A0058C" w:rsidRPr="002322BC" w:rsidRDefault="00A0058C" w:rsidP="002322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30D2B80" w14:textId="77777777" w:rsidR="00CA4C97" w:rsidRPr="002322BC" w:rsidRDefault="00CA4C97" w:rsidP="002322B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2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 1.</w:t>
            </w:r>
            <w:r w:rsidRPr="002322BC">
              <w:rPr>
                <w:rFonts w:ascii="Times New Roman" w:hAnsi="Times New Roman" w:cs="Times New Roman"/>
                <w:sz w:val="24"/>
                <w:szCs w:val="24"/>
              </w:rPr>
              <w:t xml:space="preserve"> Теория государства и права.</w:t>
            </w:r>
          </w:p>
          <w:p w14:paraId="2B4A76C9" w14:textId="77777777" w:rsidR="00CA4C97" w:rsidRPr="002322BC" w:rsidRDefault="00CA4C97" w:rsidP="002322B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2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 2. Конституционное право.</w:t>
            </w:r>
          </w:p>
          <w:p w14:paraId="62BBDA15" w14:textId="77777777" w:rsidR="00CA4C97" w:rsidRPr="002322BC" w:rsidRDefault="00CA4C97" w:rsidP="002322B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2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 3. Гражданское право.</w:t>
            </w:r>
          </w:p>
          <w:p w14:paraId="5BAA3909" w14:textId="77777777" w:rsidR="00CA4C97" w:rsidRPr="002322BC" w:rsidRDefault="00CA4C97" w:rsidP="002322BC">
            <w:pPr>
              <w:tabs>
                <w:tab w:val="left" w:pos="3225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2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 4. Трудовое право.</w:t>
            </w:r>
            <w:r w:rsidRPr="002322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  <w:p w14:paraId="2C5AED35" w14:textId="77777777" w:rsidR="00CA4C97" w:rsidRPr="002322BC" w:rsidRDefault="00CA4C97" w:rsidP="002322B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2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 5.</w:t>
            </w:r>
            <w:r w:rsidRPr="002322BC">
              <w:rPr>
                <w:rFonts w:ascii="Times New Roman" w:hAnsi="Times New Roman" w:cs="Times New Roman"/>
                <w:sz w:val="24"/>
                <w:szCs w:val="24"/>
              </w:rPr>
              <w:t xml:space="preserve"> Семейное право.</w:t>
            </w:r>
          </w:p>
          <w:p w14:paraId="374AC30D" w14:textId="77777777" w:rsidR="00CA4C97" w:rsidRPr="002322BC" w:rsidRDefault="00CA4C97" w:rsidP="002322B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2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 6. Административное право.</w:t>
            </w:r>
          </w:p>
          <w:p w14:paraId="4A29976C" w14:textId="77777777" w:rsidR="00A0058C" w:rsidRPr="002322BC" w:rsidRDefault="00CA4C97" w:rsidP="002322BC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"/>
                <w:tab w:val="left" w:pos="317"/>
                <w:tab w:val="left" w:pos="452"/>
              </w:tabs>
              <w:suppressAutoHyphens w:val="0"/>
              <w:ind w:left="0" w:firstLine="284"/>
              <w:jc w:val="both"/>
              <w:rPr>
                <w:rFonts w:cs="Times New Roman"/>
              </w:rPr>
            </w:pPr>
            <w:r w:rsidRPr="002322BC">
              <w:rPr>
                <w:rFonts w:cs="Times New Roman"/>
                <w:bCs/>
                <w:iCs/>
              </w:rPr>
              <w:t>Раздел 7. Уголовное право.</w:t>
            </w:r>
          </w:p>
        </w:tc>
      </w:tr>
      <w:tr w:rsidR="00A0058C" w14:paraId="1577684A" w14:textId="77777777" w:rsidTr="00670A4F">
        <w:tc>
          <w:tcPr>
            <w:tcW w:w="2943" w:type="dxa"/>
          </w:tcPr>
          <w:p w14:paraId="5E2846A6" w14:textId="77777777" w:rsidR="00A0058C" w:rsidRPr="002322BC" w:rsidRDefault="00A0058C" w:rsidP="002322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4A2B2C90" w14:textId="77777777" w:rsidR="00CA4C97" w:rsidRPr="002322BC" w:rsidRDefault="00A0058C" w:rsidP="002322BC">
            <w:pPr>
              <w:pStyle w:val="ConsPlusNormal"/>
              <w:tabs>
                <w:tab w:val="left" w:pos="709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2BC"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CA4C97" w:rsidRPr="00232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22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A4C97" w:rsidRPr="002322BC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позиции;</w:t>
            </w:r>
          </w:p>
          <w:p w14:paraId="75597D7B" w14:textId="77777777" w:rsidR="00CA4C97" w:rsidRPr="002322BC" w:rsidRDefault="00CA4C97" w:rsidP="002322BC">
            <w:pPr>
              <w:pStyle w:val="ConsPlusNormal"/>
              <w:tabs>
                <w:tab w:val="left" w:pos="709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2BC">
              <w:rPr>
                <w:rFonts w:ascii="Times New Roman" w:hAnsi="Times New Roman" w:cs="Times New Roman"/>
                <w:sz w:val="24"/>
                <w:szCs w:val="24"/>
              </w:rPr>
              <w:t>ОК-4 – способностью использовать основы правовых знаний в различных сферах деятельности;</w:t>
            </w:r>
          </w:p>
          <w:p w14:paraId="052FCA7A" w14:textId="77777777" w:rsidR="00A0058C" w:rsidRPr="002322BC" w:rsidRDefault="00CA4C97" w:rsidP="002322BC">
            <w:pPr>
              <w:widowControl w:val="0"/>
              <w:tabs>
                <w:tab w:val="left" w:pos="317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2BC">
              <w:rPr>
                <w:rFonts w:ascii="Times New Roman" w:hAnsi="Times New Roman" w:cs="Times New Roman"/>
                <w:sz w:val="24"/>
                <w:szCs w:val="24"/>
              </w:rPr>
              <w:t>ОК-7 – способностью к самоорганизации и самообразованию.</w:t>
            </w:r>
          </w:p>
        </w:tc>
      </w:tr>
      <w:tr w:rsidR="00A0058C" w14:paraId="36033669" w14:textId="77777777" w:rsidTr="00670A4F">
        <w:trPr>
          <w:trHeight w:val="540"/>
        </w:trPr>
        <w:tc>
          <w:tcPr>
            <w:tcW w:w="2943" w:type="dxa"/>
          </w:tcPr>
          <w:p w14:paraId="20E89AAE" w14:textId="77777777" w:rsidR="00A0058C" w:rsidRPr="002322BC" w:rsidRDefault="00A0058C" w:rsidP="002322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670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2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670A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2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1682B6BE" w14:textId="77777777" w:rsidR="00A0058C" w:rsidRPr="002322BC" w:rsidRDefault="00A0058C" w:rsidP="002322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FA94CF9" w14:textId="77777777" w:rsidR="00605A90" w:rsidRPr="002322BC" w:rsidRDefault="00605A90" w:rsidP="002322BC">
            <w:pPr>
              <w:tabs>
                <w:tab w:val="left" w:pos="19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14:paraId="0CFABDE8" w14:textId="77777777" w:rsidR="00605A90" w:rsidRPr="002322BC" w:rsidRDefault="00605A90" w:rsidP="002322BC">
            <w:pPr>
              <w:pStyle w:val="a6"/>
              <w:numPr>
                <w:ilvl w:val="0"/>
                <w:numId w:val="18"/>
              </w:numPr>
              <w:tabs>
                <w:tab w:val="left" w:pos="601"/>
              </w:tabs>
              <w:ind w:left="0" w:firstLine="284"/>
              <w:jc w:val="both"/>
              <w:rPr>
                <w:rFonts w:cs="Times New Roman"/>
              </w:rPr>
            </w:pPr>
            <w:r w:rsidRPr="002322BC">
              <w:rPr>
                <w:rFonts w:cs="Times New Roman"/>
              </w:rPr>
              <w:t>основные закономерности взаимодействия человека и общества;</w:t>
            </w:r>
          </w:p>
          <w:p w14:paraId="0A5431C5" w14:textId="77777777" w:rsidR="00605A90" w:rsidRPr="002322BC" w:rsidRDefault="00605A90" w:rsidP="002322BC">
            <w:pPr>
              <w:pStyle w:val="a6"/>
              <w:numPr>
                <w:ilvl w:val="0"/>
                <w:numId w:val="18"/>
              </w:numPr>
              <w:tabs>
                <w:tab w:val="left" w:pos="601"/>
              </w:tabs>
              <w:ind w:left="0" w:firstLine="284"/>
              <w:jc w:val="both"/>
              <w:rPr>
                <w:rFonts w:cs="Times New Roman"/>
              </w:rPr>
            </w:pPr>
            <w:r w:rsidRPr="002322BC">
              <w:rPr>
                <w:rFonts w:cs="Times New Roman"/>
              </w:rPr>
              <w:t>основные этапы и закономерности исторического развития России;</w:t>
            </w:r>
          </w:p>
          <w:p w14:paraId="5B0606CA" w14:textId="77777777" w:rsidR="00605A90" w:rsidRPr="002322BC" w:rsidRDefault="00605A90" w:rsidP="002322BC">
            <w:pPr>
              <w:pStyle w:val="a6"/>
              <w:numPr>
                <w:ilvl w:val="0"/>
                <w:numId w:val="18"/>
              </w:numPr>
              <w:tabs>
                <w:tab w:val="left" w:pos="601"/>
              </w:tabs>
              <w:ind w:left="0" w:firstLine="284"/>
              <w:jc w:val="both"/>
              <w:rPr>
                <w:rFonts w:cs="Times New Roman"/>
              </w:rPr>
            </w:pPr>
            <w:r w:rsidRPr="002322BC">
              <w:rPr>
                <w:rFonts w:cs="Times New Roman"/>
              </w:rPr>
              <w:t>особенности российской правовой системы и российского законодательства, систему органов государственной власти и местного самоуправления в Российской Федерации;</w:t>
            </w:r>
          </w:p>
          <w:p w14:paraId="113F6461" w14:textId="77777777" w:rsidR="00605A90" w:rsidRPr="002322BC" w:rsidRDefault="00605A90" w:rsidP="002322BC">
            <w:pPr>
              <w:pStyle w:val="a6"/>
              <w:numPr>
                <w:ilvl w:val="0"/>
                <w:numId w:val="18"/>
              </w:numPr>
              <w:tabs>
                <w:tab w:val="left" w:pos="601"/>
              </w:tabs>
              <w:ind w:left="0" w:firstLine="284"/>
              <w:jc w:val="both"/>
              <w:rPr>
                <w:rFonts w:cs="Times New Roman"/>
              </w:rPr>
            </w:pPr>
            <w:r w:rsidRPr="002322BC">
              <w:rPr>
                <w:rFonts w:cs="Times New Roman"/>
              </w:rPr>
              <w:t>основы правового статуса человека и гражданина в обществе, основные права, свободы и обязанности гражданина Российской Федерации;</w:t>
            </w:r>
          </w:p>
          <w:p w14:paraId="47FA8D6B" w14:textId="77777777" w:rsidR="00605A90" w:rsidRPr="002322BC" w:rsidRDefault="00605A90" w:rsidP="002322BC">
            <w:pPr>
              <w:pStyle w:val="a6"/>
              <w:numPr>
                <w:ilvl w:val="0"/>
                <w:numId w:val="18"/>
              </w:numPr>
              <w:tabs>
                <w:tab w:val="left" w:pos="601"/>
              </w:tabs>
              <w:ind w:left="0" w:firstLine="284"/>
              <w:jc w:val="both"/>
              <w:rPr>
                <w:rFonts w:cs="Times New Roman"/>
              </w:rPr>
            </w:pPr>
            <w:r w:rsidRPr="002322BC">
              <w:rPr>
                <w:rFonts w:cs="Times New Roman"/>
              </w:rPr>
              <w:t>основные отрасли системы Российского права;</w:t>
            </w:r>
          </w:p>
          <w:p w14:paraId="721013D7" w14:textId="77777777" w:rsidR="00605A90" w:rsidRPr="002322BC" w:rsidRDefault="00605A90" w:rsidP="002322BC">
            <w:pPr>
              <w:pStyle w:val="a6"/>
              <w:numPr>
                <w:ilvl w:val="0"/>
                <w:numId w:val="18"/>
              </w:numPr>
              <w:tabs>
                <w:tab w:val="left" w:pos="601"/>
              </w:tabs>
              <w:ind w:left="0" w:firstLine="284"/>
              <w:jc w:val="both"/>
              <w:rPr>
                <w:rFonts w:cs="Times New Roman"/>
              </w:rPr>
            </w:pPr>
            <w:r w:rsidRPr="002322BC">
              <w:rPr>
                <w:rFonts w:cs="Times New Roman"/>
              </w:rPr>
              <w:t>основы правового регулирования будущей профессиональной деятельности;</w:t>
            </w:r>
          </w:p>
          <w:p w14:paraId="6DD6145E" w14:textId="77777777" w:rsidR="00605A90" w:rsidRPr="002322BC" w:rsidRDefault="00605A90" w:rsidP="002322BC">
            <w:pPr>
              <w:pStyle w:val="a6"/>
              <w:numPr>
                <w:ilvl w:val="0"/>
                <w:numId w:val="18"/>
              </w:numPr>
              <w:tabs>
                <w:tab w:val="left" w:pos="601"/>
              </w:tabs>
              <w:ind w:left="0" w:firstLine="284"/>
              <w:jc w:val="both"/>
              <w:rPr>
                <w:rFonts w:cs="Times New Roman"/>
              </w:rPr>
            </w:pPr>
            <w:r w:rsidRPr="002322BC">
              <w:rPr>
                <w:rFonts w:cs="Times New Roman"/>
              </w:rPr>
              <w:t>основы самоорганизации и самообразования.</w:t>
            </w:r>
          </w:p>
          <w:p w14:paraId="48D83E54" w14:textId="77777777" w:rsidR="00605A90" w:rsidRPr="002322BC" w:rsidRDefault="00605A90" w:rsidP="002322BC">
            <w:pPr>
              <w:tabs>
                <w:tab w:val="left" w:pos="19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  <w:p w14:paraId="2ADBF0D0" w14:textId="77777777" w:rsidR="00605A90" w:rsidRPr="002322BC" w:rsidRDefault="00605A90" w:rsidP="002322BC">
            <w:pPr>
              <w:pStyle w:val="a6"/>
              <w:numPr>
                <w:ilvl w:val="0"/>
                <w:numId w:val="19"/>
              </w:numPr>
              <w:shd w:val="clear" w:color="auto" w:fill="FFFFFF"/>
              <w:tabs>
                <w:tab w:val="left" w:pos="601"/>
              </w:tabs>
              <w:ind w:left="0" w:firstLine="284"/>
              <w:jc w:val="both"/>
              <w:rPr>
                <w:rFonts w:cs="Times New Roman"/>
              </w:rPr>
            </w:pPr>
            <w:r w:rsidRPr="002322BC">
              <w:rPr>
                <w:rFonts w:cs="Times New Roman"/>
              </w:rPr>
              <w:t>выявлять ключевые проблемные моменты каждого этапа истории России;</w:t>
            </w:r>
          </w:p>
          <w:p w14:paraId="52B21C4D" w14:textId="77777777" w:rsidR="00605A90" w:rsidRPr="002322BC" w:rsidRDefault="00605A90" w:rsidP="002322BC">
            <w:pPr>
              <w:pStyle w:val="a6"/>
              <w:numPr>
                <w:ilvl w:val="0"/>
                <w:numId w:val="19"/>
              </w:numPr>
              <w:tabs>
                <w:tab w:val="left" w:pos="601"/>
              </w:tabs>
              <w:ind w:left="0" w:firstLine="284"/>
              <w:jc w:val="both"/>
              <w:rPr>
                <w:rFonts w:cs="Times New Roman"/>
              </w:rPr>
            </w:pPr>
            <w:r w:rsidRPr="002322BC">
              <w:rPr>
                <w:rFonts w:cs="Times New Roman"/>
              </w:rPr>
              <w:t>выявлять типологические черты и особенности сходных явлений исторического процесса, различать действия объективных и субъективных факторов, оценивать роль личности в истории;</w:t>
            </w:r>
          </w:p>
          <w:p w14:paraId="15F48D6B" w14:textId="77777777" w:rsidR="00605A90" w:rsidRPr="002322BC" w:rsidRDefault="00605A90" w:rsidP="002322BC">
            <w:pPr>
              <w:pStyle w:val="a6"/>
              <w:numPr>
                <w:ilvl w:val="0"/>
                <w:numId w:val="19"/>
              </w:numPr>
              <w:tabs>
                <w:tab w:val="left" w:pos="601"/>
              </w:tabs>
              <w:ind w:left="0" w:firstLine="284"/>
              <w:jc w:val="both"/>
              <w:rPr>
                <w:rFonts w:cs="Times New Roman"/>
              </w:rPr>
            </w:pPr>
            <w:r w:rsidRPr="002322BC">
              <w:rPr>
                <w:rFonts w:cs="Times New Roman"/>
              </w:rPr>
              <w:t xml:space="preserve">правильно толковать законы и иные нормативные правовые акты; </w:t>
            </w:r>
          </w:p>
          <w:p w14:paraId="61E1F45F" w14:textId="77777777" w:rsidR="00605A90" w:rsidRPr="002322BC" w:rsidRDefault="00605A90" w:rsidP="002322BC">
            <w:pPr>
              <w:pStyle w:val="a6"/>
              <w:numPr>
                <w:ilvl w:val="0"/>
                <w:numId w:val="19"/>
              </w:numPr>
              <w:tabs>
                <w:tab w:val="left" w:pos="601"/>
              </w:tabs>
              <w:ind w:left="0" w:firstLine="284"/>
              <w:jc w:val="both"/>
              <w:rPr>
                <w:rFonts w:cs="Times New Roman"/>
              </w:rPr>
            </w:pPr>
            <w:r w:rsidRPr="002322BC">
              <w:rPr>
                <w:rFonts w:cs="Times New Roman"/>
              </w:rPr>
              <w:t xml:space="preserve">юридически правильно квалифицировать факты и обстоятельства; </w:t>
            </w:r>
          </w:p>
          <w:p w14:paraId="3468CAB0" w14:textId="77777777" w:rsidR="00605A90" w:rsidRPr="002322BC" w:rsidRDefault="00605A90" w:rsidP="002322BC">
            <w:pPr>
              <w:pStyle w:val="a6"/>
              <w:numPr>
                <w:ilvl w:val="0"/>
                <w:numId w:val="19"/>
              </w:numPr>
              <w:tabs>
                <w:tab w:val="left" w:pos="601"/>
              </w:tabs>
              <w:ind w:left="0" w:firstLine="284"/>
              <w:jc w:val="both"/>
              <w:rPr>
                <w:rFonts w:cs="Times New Roman"/>
              </w:rPr>
            </w:pPr>
            <w:r w:rsidRPr="002322BC">
              <w:rPr>
                <w:rFonts w:cs="Times New Roman"/>
              </w:rPr>
              <w:t xml:space="preserve">принимать решения и совершать действия в точном соответствии с законом; </w:t>
            </w:r>
          </w:p>
          <w:p w14:paraId="3334842D" w14:textId="77777777" w:rsidR="00605A90" w:rsidRPr="002322BC" w:rsidRDefault="00605A90" w:rsidP="002322BC">
            <w:pPr>
              <w:pStyle w:val="a6"/>
              <w:numPr>
                <w:ilvl w:val="0"/>
                <w:numId w:val="19"/>
              </w:numPr>
              <w:tabs>
                <w:tab w:val="left" w:pos="601"/>
              </w:tabs>
              <w:ind w:left="0" w:firstLine="284"/>
              <w:jc w:val="both"/>
              <w:rPr>
                <w:rFonts w:cs="Times New Roman"/>
              </w:rPr>
            </w:pPr>
            <w:r w:rsidRPr="002322BC">
              <w:rPr>
                <w:rFonts w:cs="Times New Roman"/>
              </w:rPr>
              <w:t>ориентироваться в специальной юридической литературе;</w:t>
            </w:r>
          </w:p>
          <w:p w14:paraId="00BF7BB5" w14:textId="77777777" w:rsidR="00605A90" w:rsidRPr="002322BC" w:rsidRDefault="00605A90" w:rsidP="002322BC">
            <w:pPr>
              <w:pStyle w:val="a6"/>
              <w:numPr>
                <w:ilvl w:val="0"/>
                <w:numId w:val="19"/>
              </w:numPr>
              <w:tabs>
                <w:tab w:val="left" w:pos="601"/>
              </w:tabs>
              <w:ind w:left="0" w:firstLine="284"/>
              <w:jc w:val="both"/>
              <w:rPr>
                <w:rFonts w:cs="Times New Roman"/>
              </w:rPr>
            </w:pPr>
            <w:r w:rsidRPr="002322BC">
              <w:rPr>
                <w:rFonts w:cs="Times New Roman"/>
              </w:rPr>
              <w:t>использовать нормативно- правовые документы, регламентирующие профессиональную деятельность;</w:t>
            </w:r>
          </w:p>
          <w:p w14:paraId="4CF97B90" w14:textId="77777777" w:rsidR="00605A90" w:rsidRPr="002322BC" w:rsidRDefault="00605A90" w:rsidP="002322BC">
            <w:pPr>
              <w:pStyle w:val="a6"/>
              <w:numPr>
                <w:ilvl w:val="0"/>
                <w:numId w:val="19"/>
              </w:numPr>
              <w:tabs>
                <w:tab w:val="left" w:pos="601"/>
              </w:tabs>
              <w:ind w:left="0" w:firstLine="284"/>
              <w:jc w:val="both"/>
              <w:rPr>
                <w:rFonts w:cs="Times New Roman"/>
              </w:rPr>
            </w:pPr>
            <w:r w:rsidRPr="002322BC">
              <w:rPr>
                <w:rFonts w:cs="Times New Roman"/>
              </w:rPr>
              <w:t>самостоятельно организовывать познавательную и профессиональную деятельность;</w:t>
            </w:r>
          </w:p>
          <w:p w14:paraId="1A060E9F" w14:textId="77777777" w:rsidR="00605A90" w:rsidRPr="002322BC" w:rsidRDefault="00605A90" w:rsidP="002322BC">
            <w:pPr>
              <w:pStyle w:val="a6"/>
              <w:numPr>
                <w:ilvl w:val="0"/>
                <w:numId w:val="19"/>
              </w:numPr>
              <w:tabs>
                <w:tab w:val="left" w:pos="601"/>
              </w:tabs>
              <w:ind w:left="0" w:firstLine="284"/>
              <w:jc w:val="both"/>
              <w:rPr>
                <w:rFonts w:cs="Times New Roman"/>
              </w:rPr>
            </w:pPr>
            <w:r w:rsidRPr="002322BC">
              <w:rPr>
                <w:rFonts w:cs="Times New Roman"/>
              </w:rPr>
              <w:t>самостоятельно работать с различными источниками информации политической тематики, свободно излагать их содержание.</w:t>
            </w:r>
          </w:p>
          <w:p w14:paraId="756B9764" w14:textId="77777777" w:rsidR="00605A90" w:rsidRPr="002322BC" w:rsidRDefault="00605A90" w:rsidP="002322BC">
            <w:pPr>
              <w:tabs>
                <w:tab w:val="left" w:pos="19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14:paraId="3B9BC8EC" w14:textId="77777777" w:rsidR="00605A90" w:rsidRPr="002322BC" w:rsidRDefault="00605A90" w:rsidP="002322BC">
            <w:pPr>
              <w:pStyle w:val="a6"/>
              <w:numPr>
                <w:ilvl w:val="0"/>
                <w:numId w:val="20"/>
              </w:numPr>
              <w:tabs>
                <w:tab w:val="left" w:pos="601"/>
              </w:tabs>
              <w:ind w:left="0" w:firstLine="284"/>
              <w:jc w:val="both"/>
              <w:rPr>
                <w:rFonts w:cs="Times New Roman"/>
              </w:rPr>
            </w:pPr>
            <w:r w:rsidRPr="002322BC">
              <w:rPr>
                <w:rFonts w:cs="Times New Roman"/>
              </w:rPr>
              <w:t>способностью понимать движущие силы и закономерности исторического процесса, место человека в историческом процессе;</w:t>
            </w:r>
          </w:p>
          <w:p w14:paraId="6277C74B" w14:textId="77777777" w:rsidR="00605A90" w:rsidRPr="002322BC" w:rsidRDefault="00605A90" w:rsidP="002322BC">
            <w:pPr>
              <w:pStyle w:val="a6"/>
              <w:numPr>
                <w:ilvl w:val="0"/>
                <w:numId w:val="20"/>
              </w:numPr>
              <w:tabs>
                <w:tab w:val="left" w:pos="601"/>
              </w:tabs>
              <w:ind w:left="0" w:firstLine="284"/>
              <w:jc w:val="both"/>
              <w:rPr>
                <w:rFonts w:cs="Times New Roman"/>
              </w:rPr>
            </w:pPr>
            <w:r w:rsidRPr="002322BC">
              <w:rPr>
                <w:rFonts w:cs="Times New Roman"/>
              </w:rPr>
              <w:t>теоретическими основами дисциплины;</w:t>
            </w:r>
          </w:p>
          <w:p w14:paraId="282585FA" w14:textId="77777777" w:rsidR="00605A90" w:rsidRPr="002322BC" w:rsidRDefault="00605A90" w:rsidP="002322BC">
            <w:pPr>
              <w:pStyle w:val="a6"/>
              <w:numPr>
                <w:ilvl w:val="0"/>
                <w:numId w:val="20"/>
              </w:numPr>
              <w:tabs>
                <w:tab w:val="left" w:pos="601"/>
              </w:tabs>
              <w:ind w:left="0" w:firstLine="284"/>
              <w:jc w:val="both"/>
              <w:rPr>
                <w:rFonts w:cs="Times New Roman"/>
              </w:rPr>
            </w:pPr>
            <w:r w:rsidRPr="002322BC">
              <w:rPr>
                <w:rFonts w:cs="Times New Roman"/>
              </w:rPr>
              <w:t>способами применения знаний;</w:t>
            </w:r>
          </w:p>
          <w:p w14:paraId="429199B8" w14:textId="77777777" w:rsidR="00605A90" w:rsidRPr="002322BC" w:rsidRDefault="00605A90" w:rsidP="002322BC">
            <w:pPr>
              <w:pStyle w:val="a6"/>
              <w:numPr>
                <w:ilvl w:val="0"/>
                <w:numId w:val="20"/>
              </w:numPr>
              <w:tabs>
                <w:tab w:val="left" w:pos="601"/>
              </w:tabs>
              <w:ind w:left="0" w:firstLine="284"/>
              <w:jc w:val="both"/>
              <w:rPr>
                <w:rFonts w:cs="Times New Roman"/>
              </w:rPr>
            </w:pPr>
            <w:r w:rsidRPr="002322BC">
              <w:rPr>
                <w:rFonts w:cs="Times New Roman"/>
              </w:rPr>
              <w:t xml:space="preserve">навыками использования нормативной литературы; </w:t>
            </w:r>
          </w:p>
          <w:p w14:paraId="66C2EFC6" w14:textId="77777777" w:rsidR="00605A90" w:rsidRPr="002322BC" w:rsidRDefault="00605A90" w:rsidP="002322BC">
            <w:pPr>
              <w:pStyle w:val="a6"/>
              <w:numPr>
                <w:ilvl w:val="0"/>
                <w:numId w:val="20"/>
              </w:numPr>
              <w:tabs>
                <w:tab w:val="left" w:pos="601"/>
              </w:tabs>
              <w:ind w:left="0" w:firstLine="284"/>
              <w:jc w:val="both"/>
              <w:rPr>
                <w:rFonts w:cs="Times New Roman"/>
              </w:rPr>
            </w:pPr>
            <w:r w:rsidRPr="002322BC">
              <w:rPr>
                <w:rFonts w:cs="Times New Roman"/>
              </w:rPr>
              <w:t>развитым чувством социальной и нравственной ответственности перед собой и обществом;</w:t>
            </w:r>
          </w:p>
          <w:p w14:paraId="5F756727" w14:textId="77777777" w:rsidR="00A0058C" w:rsidRPr="002322BC" w:rsidRDefault="00605A90" w:rsidP="002322BC">
            <w:pPr>
              <w:pStyle w:val="14"/>
              <w:widowControl w:val="0"/>
              <w:numPr>
                <w:ilvl w:val="0"/>
                <w:numId w:val="15"/>
              </w:numPr>
              <w:tabs>
                <w:tab w:val="left" w:pos="310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2BC">
              <w:rPr>
                <w:rFonts w:ascii="Times New Roman" w:hAnsi="Times New Roman" w:cs="Times New Roman"/>
                <w:sz w:val="24"/>
                <w:szCs w:val="24"/>
              </w:rPr>
              <w:t>навыками самоорганизации и самообразования.</w:t>
            </w:r>
          </w:p>
        </w:tc>
      </w:tr>
      <w:tr w:rsidR="00670A4F" w14:paraId="4051E124" w14:textId="77777777" w:rsidTr="00670A4F">
        <w:tc>
          <w:tcPr>
            <w:tcW w:w="2943" w:type="dxa"/>
          </w:tcPr>
          <w:p w14:paraId="344B1B8F" w14:textId="77777777" w:rsidR="00670A4F" w:rsidRPr="002322BC" w:rsidRDefault="00670A4F" w:rsidP="002322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проведения занятий, образовательные технологии:</w:t>
            </w:r>
          </w:p>
          <w:p w14:paraId="406D0661" w14:textId="77777777" w:rsidR="00670A4F" w:rsidRPr="002322BC" w:rsidRDefault="00670A4F" w:rsidP="002322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19A9161" w14:textId="77777777" w:rsidR="00670A4F" w:rsidRPr="00357960" w:rsidRDefault="00670A4F" w:rsidP="003F327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11C7FD6C" w14:textId="77777777" w:rsidR="00670A4F" w:rsidRPr="00357960" w:rsidRDefault="00670A4F" w:rsidP="003F327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 анализа проблемных ситуаций</w:t>
            </w:r>
            <w:r w:rsidR="0070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решение ситуационных задач</w:t>
            </w:r>
            <w:r w:rsidRPr="0035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0A4F" w:rsidRPr="00FF6E1A" w14:paraId="1D300026" w14:textId="77777777" w:rsidTr="00670A4F">
        <w:tc>
          <w:tcPr>
            <w:tcW w:w="2943" w:type="dxa"/>
          </w:tcPr>
          <w:p w14:paraId="2036F1CE" w14:textId="77777777" w:rsidR="00670A4F" w:rsidRPr="002322BC" w:rsidRDefault="00670A4F" w:rsidP="002322BC">
            <w:pPr>
              <w:widowControl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76E72980" w14:textId="77777777" w:rsidR="00670A4F" w:rsidRPr="00A147F4" w:rsidRDefault="00A147F4" w:rsidP="00A147F4">
            <w:pPr>
              <w:widowControl w:val="0"/>
              <w:tabs>
                <w:tab w:val="left" w:pos="594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57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редства проекции (презентации), программированного контроля (тестирования)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0A4F" w14:paraId="419EDDC0" w14:textId="77777777" w:rsidTr="00670A4F">
        <w:tc>
          <w:tcPr>
            <w:tcW w:w="2943" w:type="dxa"/>
          </w:tcPr>
          <w:p w14:paraId="558273F7" w14:textId="77777777" w:rsidR="00670A4F" w:rsidRPr="002322BC" w:rsidRDefault="00670A4F" w:rsidP="002322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</w:p>
          <w:p w14:paraId="08A7B37C" w14:textId="77777777" w:rsidR="00670A4F" w:rsidRPr="002322BC" w:rsidRDefault="00670A4F" w:rsidP="002322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249D4CFA" w14:textId="77777777" w:rsidR="00670A4F" w:rsidRPr="002322BC" w:rsidRDefault="00670A4F" w:rsidP="002322BC">
            <w:pPr>
              <w:widowControl w:val="0"/>
              <w:tabs>
                <w:tab w:val="left" w:pos="175"/>
                <w:tab w:val="left" w:pos="317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3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Тестирование, доклад, индивидуальное собеседование, контрольная работа, коллоквиум.</w:t>
            </w:r>
          </w:p>
        </w:tc>
      </w:tr>
      <w:tr w:rsidR="00670A4F" w14:paraId="32248A8D" w14:textId="77777777" w:rsidTr="00670A4F">
        <w:tc>
          <w:tcPr>
            <w:tcW w:w="2943" w:type="dxa"/>
          </w:tcPr>
          <w:p w14:paraId="06ADDACE" w14:textId="77777777" w:rsidR="00670A4F" w:rsidRPr="002322BC" w:rsidRDefault="00670A4F" w:rsidP="002322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804" w:type="dxa"/>
          </w:tcPr>
          <w:p w14:paraId="56AFD252" w14:textId="77777777" w:rsidR="00670A4F" w:rsidRPr="002322BC" w:rsidRDefault="00670A4F" w:rsidP="002322BC">
            <w:pPr>
              <w:widowControl w:val="0"/>
              <w:tabs>
                <w:tab w:val="left" w:pos="175"/>
                <w:tab w:val="left" w:pos="317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ч/3 </w:t>
            </w:r>
            <w:proofErr w:type="spellStart"/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0A4F" w14:paraId="274D1604" w14:textId="77777777" w:rsidTr="00670A4F">
        <w:tc>
          <w:tcPr>
            <w:tcW w:w="2943" w:type="dxa"/>
          </w:tcPr>
          <w:p w14:paraId="3EE4193E" w14:textId="77777777" w:rsidR="00670A4F" w:rsidRPr="002322BC" w:rsidRDefault="00670A4F" w:rsidP="002322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4FA92714" w14:textId="77777777" w:rsidR="00670A4F" w:rsidRPr="002322BC" w:rsidRDefault="00670A4F" w:rsidP="002322BC">
            <w:pPr>
              <w:tabs>
                <w:tab w:val="left" w:pos="175"/>
                <w:tab w:val="left" w:pos="317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2BC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14:paraId="53525292" w14:textId="77777777" w:rsidR="00F51FEA" w:rsidRDefault="00F51FEA" w:rsidP="002322BC">
      <w:pPr>
        <w:spacing w:after="0" w:line="240" w:lineRule="auto"/>
      </w:pPr>
    </w:p>
    <w:p w14:paraId="183690F2" w14:textId="77777777" w:rsidR="00F51FEA" w:rsidRDefault="00F51FEA" w:rsidP="002322BC">
      <w:pPr>
        <w:spacing w:after="0" w:line="240" w:lineRule="auto"/>
      </w:pPr>
    </w:p>
    <w:p w14:paraId="00634898" w14:textId="77777777" w:rsidR="00655C2A" w:rsidRPr="00336FCA" w:rsidRDefault="00655C2A" w:rsidP="002322BC">
      <w:pPr>
        <w:spacing w:after="0" w:line="240" w:lineRule="auto"/>
      </w:pPr>
    </w:p>
    <w:sectPr w:rsidR="00655C2A" w:rsidRPr="00336FCA" w:rsidSect="008D075E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雐ᚎ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2A3"/>
    <w:multiLevelType w:val="hybridMultilevel"/>
    <w:tmpl w:val="A3E288EA"/>
    <w:lvl w:ilvl="0" w:tplc="C6DC81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AD7399"/>
    <w:multiLevelType w:val="hybridMultilevel"/>
    <w:tmpl w:val="201C13EE"/>
    <w:lvl w:ilvl="0" w:tplc="E814D82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6B70D23"/>
    <w:multiLevelType w:val="hybridMultilevel"/>
    <w:tmpl w:val="58B24056"/>
    <w:lvl w:ilvl="0" w:tplc="C6DC8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26D14"/>
    <w:multiLevelType w:val="hybridMultilevel"/>
    <w:tmpl w:val="BDE0AAF6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51E37"/>
    <w:multiLevelType w:val="hybridMultilevel"/>
    <w:tmpl w:val="B42C7C96"/>
    <w:lvl w:ilvl="0" w:tplc="FF109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0B7FE1"/>
    <w:multiLevelType w:val="hybridMultilevel"/>
    <w:tmpl w:val="3C608684"/>
    <w:lvl w:ilvl="0" w:tplc="21BCB516"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EF67F6"/>
    <w:multiLevelType w:val="hybridMultilevel"/>
    <w:tmpl w:val="42341EE2"/>
    <w:lvl w:ilvl="0" w:tplc="E814D824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B381FE1"/>
    <w:multiLevelType w:val="multilevel"/>
    <w:tmpl w:val="D1A08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  <w:sz w:val="22"/>
      </w:rPr>
    </w:lvl>
  </w:abstractNum>
  <w:abstractNum w:abstractNumId="10" w15:restartNumberingAfterBreak="0">
    <w:nsid w:val="440A7836"/>
    <w:multiLevelType w:val="hybridMultilevel"/>
    <w:tmpl w:val="100CE92E"/>
    <w:lvl w:ilvl="0" w:tplc="0FAA2A9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1491108"/>
    <w:multiLevelType w:val="multilevel"/>
    <w:tmpl w:val="128C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61389E"/>
    <w:multiLevelType w:val="hybridMultilevel"/>
    <w:tmpl w:val="6384419E"/>
    <w:lvl w:ilvl="0" w:tplc="FF109642">
      <w:start w:val="1"/>
      <w:numFmt w:val="bullet"/>
      <w:lvlText w:val=""/>
      <w:lvlJc w:val="left"/>
      <w:rPr>
        <w:rFonts w:ascii="Symbol" w:hAnsi="Symbol" w:hint="default"/>
      </w:rPr>
    </w:lvl>
    <w:lvl w:ilvl="1" w:tplc="4C166502">
      <w:start w:val="1"/>
      <w:numFmt w:val="bullet"/>
      <w:lvlText w:val=""/>
      <w:lvlJc w:val="left"/>
    </w:lvl>
    <w:lvl w:ilvl="2" w:tplc="7E006280">
      <w:start w:val="1"/>
      <w:numFmt w:val="bullet"/>
      <w:lvlText w:val=""/>
      <w:lvlJc w:val="left"/>
    </w:lvl>
    <w:lvl w:ilvl="3" w:tplc="2B76CF62">
      <w:start w:val="1"/>
      <w:numFmt w:val="bullet"/>
      <w:lvlText w:val=""/>
      <w:lvlJc w:val="left"/>
    </w:lvl>
    <w:lvl w:ilvl="4" w:tplc="5BECE194">
      <w:start w:val="1"/>
      <w:numFmt w:val="bullet"/>
      <w:lvlText w:val=""/>
      <w:lvlJc w:val="left"/>
    </w:lvl>
    <w:lvl w:ilvl="5" w:tplc="763AFCBA">
      <w:start w:val="1"/>
      <w:numFmt w:val="bullet"/>
      <w:lvlText w:val=""/>
      <w:lvlJc w:val="left"/>
    </w:lvl>
    <w:lvl w:ilvl="6" w:tplc="02A02DAA">
      <w:start w:val="1"/>
      <w:numFmt w:val="bullet"/>
      <w:lvlText w:val=""/>
      <w:lvlJc w:val="left"/>
    </w:lvl>
    <w:lvl w:ilvl="7" w:tplc="5EBEF2FC">
      <w:start w:val="1"/>
      <w:numFmt w:val="bullet"/>
      <w:lvlText w:val=""/>
      <w:lvlJc w:val="left"/>
    </w:lvl>
    <w:lvl w:ilvl="8" w:tplc="43206DB4">
      <w:start w:val="1"/>
      <w:numFmt w:val="bullet"/>
      <w:lvlText w:val=""/>
      <w:lvlJc w:val="left"/>
    </w:lvl>
  </w:abstractNum>
  <w:abstractNum w:abstractNumId="13" w15:restartNumberingAfterBreak="0">
    <w:nsid w:val="61E54B3E"/>
    <w:multiLevelType w:val="hybridMultilevel"/>
    <w:tmpl w:val="2B6AEA5C"/>
    <w:lvl w:ilvl="0" w:tplc="E814D8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45E4"/>
    <w:multiLevelType w:val="hybridMultilevel"/>
    <w:tmpl w:val="112C1DC8"/>
    <w:lvl w:ilvl="0" w:tplc="0419000F"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7C6803CA"/>
    <w:multiLevelType w:val="hybridMultilevel"/>
    <w:tmpl w:val="3A92726A"/>
    <w:lvl w:ilvl="0" w:tplc="0419000F">
      <w:numFmt w:val="bullet"/>
      <w:lvlText w:val="-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7DCC3E02"/>
    <w:multiLevelType w:val="hybridMultilevel"/>
    <w:tmpl w:val="290AC07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351CAB"/>
    <w:multiLevelType w:val="hybridMultilevel"/>
    <w:tmpl w:val="0BD8D35A"/>
    <w:lvl w:ilvl="0" w:tplc="B62A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B7A90"/>
    <w:multiLevelType w:val="hybridMultilevel"/>
    <w:tmpl w:val="4F889CCC"/>
    <w:lvl w:ilvl="0" w:tplc="FF10964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4"/>
  </w:num>
  <w:num w:numId="7">
    <w:abstractNumId w:val="3"/>
  </w:num>
  <w:num w:numId="8">
    <w:abstractNumId w:val="7"/>
  </w:num>
  <w:num w:numId="9">
    <w:abstractNumId w:val="0"/>
  </w:num>
  <w:num w:numId="10">
    <w:abstractNumId w:val="16"/>
  </w:num>
  <w:num w:numId="11">
    <w:abstractNumId w:val="19"/>
  </w:num>
  <w:num w:numId="12">
    <w:abstractNumId w:val="17"/>
  </w:num>
  <w:num w:numId="13">
    <w:abstractNumId w:val="1"/>
  </w:num>
  <w:num w:numId="14">
    <w:abstractNumId w:val="8"/>
  </w:num>
  <w:num w:numId="15">
    <w:abstractNumId w:val="13"/>
  </w:num>
  <w:num w:numId="16">
    <w:abstractNumId w:val="11"/>
  </w:num>
  <w:num w:numId="17">
    <w:abstractNumId w:val="9"/>
  </w:num>
  <w:num w:numId="18">
    <w:abstractNumId w:val="18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nds" w:val="18"/>
    <w:docVar w:name="ndsvid" w:val="1"/>
  </w:docVars>
  <w:rsids>
    <w:rsidRoot w:val="00F51FEA"/>
    <w:rsid w:val="00002DAA"/>
    <w:rsid w:val="0007230B"/>
    <w:rsid w:val="00076335"/>
    <w:rsid w:val="00077FE7"/>
    <w:rsid w:val="000F7AF8"/>
    <w:rsid w:val="001B5E06"/>
    <w:rsid w:val="001C333C"/>
    <w:rsid w:val="001C5CD7"/>
    <w:rsid w:val="001F204F"/>
    <w:rsid w:val="002322BC"/>
    <w:rsid w:val="00291776"/>
    <w:rsid w:val="00296770"/>
    <w:rsid w:val="00296961"/>
    <w:rsid w:val="002A7832"/>
    <w:rsid w:val="002E64B8"/>
    <w:rsid w:val="00336FCA"/>
    <w:rsid w:val="00373F1A"/>
    <w:rsid w:val="0038026D"/>
    <w:rsid w:val="003F15CD"/>
    <w:rsid w:val="00425BA1"/>
    <w:rsid w:val="004E1DE5"/>
    <w:rsid w:val="005243E8"/>
    <w:rsid w:val="005529BA"/>
    <w:rsid w:val="00560C64"/>
    <w:rsid w:val="00574222"/>
    <w:rsid w:val="005867D1"/>
    <w:rsid w:val="005B2DBD"/>
    <w:rsid w:val="005B676D"/>
    <w:rsid w:val="00605A90"/>
    <w:rsid w:val="00605B50"/>
    <w:rsid w:val="00621F17"/>
    <w:rsid w:val="00655C2A"/>
    <w:rsid w:val="00670A4F"/>
    <w:rsid w:val="006E095D"/>
    <w:rsid w:val="006E3231"/>
    <w:rsid w:val="006F5CAE"/>
    <w:rsid w:val="007006A7"/>
    <w:rsid w:val="00701D79"/>
    <w:rsid w:val="00707C06"/>
    <w:rsid w:val="0074194F"/>
    <w:rsid w:val="0075186A"/>
    <w:rsid w:val="007549F8"/>
    <w:rsid w:val="00763659"/>
    <w:rsid w:val="00873F45"/>
    <w:rsid w:val="00884D2B"/>
    <w:rsid w:val="008A0D7F"/>
    <w:rsid w:val="008C42CC"/>
    <w:rsid w:val="008D075E"/>
    <w:rsid w:val="008D2DA2"/>
    <w:rsid w:val="009110DE"/>
    <w:rsid w:val="00942960"/>
    <w:rsid w:val="00943A0D"/>
    <w:rsid w:val="009C0A5F"/>
    <w:rsid w:val="009C63A5"/>
    <w:rsid w:val="00A0058C"/>
    <w:rsid w:val="00A147F4"/>
    <w:rsid w:val="00B002F8"/>
    <w:rsid w:val="00B216BB"/>
    <w:rsid w:val="00BB58C1"/>
    <w:rsid w:val="00BE7B97"/>
    <w:rsid w:val="00C16B16"/>
    <w:rsid w:val="00C37963"/>
    <w:rsid w:val="00C418B7"/>
    <w:rsid w:val="00C51932"/>
    <w:rsid w:val="00C56346"/>
    <w:rsid w:val="00C67D8B"/>
    <w:rsid w:val="00C8175A"/>
    <w:rsid w:val="00C87ADC"/>
    <w:rsid w:val="00CA4C97"/>
    <w:rsid w:val="00CA6C0C"/>
    <w:rsid w:val="00CE0213"/>
    <w:rsid w:val="00CE0A19"/>
    <w:rsid w:val="00D03C03"/>
    <w:rsid w:val="00D64103"/>
    <w:rsid w:val="00D731A2"/>
    <w:rsid w:val="00D931F6"/>
    <w:rsid w:val="00DA4A32"/>
    <w:rsid w:val="00DC3B2F"/>
    <w:rsid w:val="00E01333"/>
    <w:rsid w:val="00E36493"/>
    <w:rsid w:val="00E4514C"/>
    <w:rsid w:val="00E76672"/>
    <w:rsid w:val="00E901F9"/>
    <w:rsid w:val="00F51FEA"/>
    <w:rsid w:val="00F77A0A"/>
    <w:rsid w:val="00FC0686"/>
    <w:rsid w:val="00FD18DD"/>
    <w:rsid w:val="00FE40E3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D805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03C03"/>
  </w:style>
  <w:style w:type="paragraph" w:styleId="1">
    <w:name w:val="heading 1"/>
    <w:basedOn w:val="a"/>
    <w:next w:val="a"/>
    <w:rsid w:val="00D03C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03C03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rsid w:val="00D03C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03C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03C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03C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3C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03C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03C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3C0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25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C5193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07230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qFormat/>
    <w:rsid w:val="00B216BB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WW8Num9z1">
    <w:name w:val="WW8Num9z1"/>
    <w:rsid w:val="00B216BB"/>
    <w:rPr>
      <w:rFonts w:ascii="Courier New" w:hAnsi="Courier New" w:cs="Courier New"/>
    </w:rPr>
  </w:style>
  <w:style w:type="character" w:styleId="a9">
    <w:name w:val="Strong"/>
    <w:basedOn w:val="a0"/>
    <w:qFormat/>
    <w:rsid w:val="00B216BB"/>
    <w:rPr>
      <w:b/>
      <w:bCs/>
    </w:rPr>
  </w:style>
  <w:style w:type="character" w:customStyle="1" w:styleId="a7">
    <w:name w:val="Абзац списка Знак"/>
    <w:link w:val="a6"/>
    <w:uiPriority w:val="99"/>
    <w:locked/>
    <w:rsid w:val="00DA4A32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FE4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A0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">
    <w:name w:val="Основной текст6"/>
    <w:basedOn w:val="a"/>
    <w:rsid w:val="00A0058C"/>
    <w:pPr>
      <w:widowControl w:val="0"/>
      <w:shd w:val="clear" w:color="auto" w:fill="FFFFFF"/>
      <w:spacing w:before="60" w:after="0" w:line="226" w:lineRule="exact"/>
      <w:jc w:val="center"/>
    </w:pPr>
    <w:rPr>
      <w:rFonts w:ascii="Times New Roman" w:eastAsia="Times New Roman" w:hAnsi="Times New Roman" w:cs="Times New Roman"/>
      <w:spacing w:val="2"/>
      <w:sz w:val="20"/>
      <w:szCs w:val="20"/>
      <w:lang w:eastAsia="en-US"/>
    </w:rPr>
  </w:style>
  <w:style w:type="paragraph" w:customStyle="1" w:styleId="14">
    <w:name w:val="ПООП 14"/>
    <w:basedOn w:val="ab"/>
    <w:uiPriority w:val="99"/>
    <w:rsid w:val="00A0058C"/>
  </w:style>
  <w:style w:type="paragraph" w:styleId="ab">
    <w:name w:val="Body Text Indent"/>
    <w:basedOn w:val="a"/>
    <w:link w:val="ac"/>
    <w:uiPriority w:val="99"/>
    <w:semiHidden/>
    <w:unhideWhenUsed/>
    <w:rsid w:val="00A0058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0058C"/>
  </w:style>
  <w:style w:type="table" w:styleId="11">
    <w:name w:val="Table Simple 1"/>
    <w:basedOn w:val="a1"/>
    <w:rsid w:val="008D075E"/>
    <w:rPr>
      <w:rFonts w:eastAsia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Шпехт</dc:creator>
  <cp:lastModifiedBy>Пользователь Microsoft Office</cp:lastModifiedBy>
  <cp:revision>47</cp:revision>
  <cp:lastPrinted>2018-06-20T07:25:00Z</cp:lastPrinted>
  <dcterms:created xsi:type="dcterms:W3CDTF">2018-06-24T22:31:00Z</dcterms:created>
  <dcterms:modified xsi:type="dcterms:W3CDTF">2021-01-08T19:37:00Z</dcterms:modified>
</cp:coreProperties>
</file>